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5227" w14:textId="77777777" w:rsidR="009F1796" w:rsidRPr="009F1796" w:rsidRDefault="009F1796" w:rsidP="009F17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</w:pPr>
      <w:r w:rsidRPr="009F1796">
        <w:rPr>
          <w:rFonts w:ascii="Times New Roman" w:hAnsi="Times New Roman" w:cs="Times New Roman"/>
          <w:b/>
          <w:color w:val="0D0D0D"/>
          <w:sz w:val="24"/>
          <w:szCs w:val="24"/>
        </w:rPr>
        <w:t>Состав комиссии</w:t>
      </w:r>
      <w:r w:rsidRPr="009F179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  <w:t xml:space="preserve"> по соблюдению требований к служебному поведению муниципальных служащих администрации МО «Муринское городское поселение» </w:t>
      </w:r>
    </w:p>
    <w:p w14:paraId="20979449" w14:textId="77777777" w:rsidR="009F1796" w:rsidRPr="009F1796" w:rsidRDefault="009F1796" w:rsidP="009F17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</w:pPr>
      <w:r w:rsidRPr="009F179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  <w:t xml:space="preserve">Всеволожского муниципального района Ленинградской области </w:t>
      </w:r>
    </w:p>
    <w:p w14:paraId="72208092" w14:textId="77777777" w:rsidR="009F1796" w:rsidRPr="009F1796" w:rsidRDefault="009F1796" w:rsidP="009F17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</w:pPr>
      <w:r w:rsidRPr="009F179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  <w:t xml:space="preserve">и руководителей подведомственных учреждений </w:t>
      </w:r>
      <w:r w:rsidRPr="009F179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  <w:br/>
        <w:t>и урегулированию конфликта интересов</w:t>
      </w:r>
    </w:p>
    <w:p w14:paraId="63F148E3" w14:textId="77777777" w:rsidR="009F1796" w:rsidRPr="009F1796" w:rsidRDefault="009F1796" w:rsidP="009F179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</w:pPr>
    </w:p>
    <w:p w14:paraId="3A862360" w14:textId="77777777" w:rsidR="009F1796" w:rsidRPr="009F1796" w:rsidRDefault="009F1796" w:rsidP="009F1796">
      <w:pPr>
        <w:spacing w:after="0" w:line="240" w:lineRule="auto"/>
        <w:ind w:left="4536"/>
        <w:rPr>
          <w:rFonts w:ascii="Times New Roman" w:hAnsi="Times New Roman" w:cs="Times New Roman"/>
          <w:color w:val="0D0D0D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6273"/>
      </w:tblGrid>
      <w:tr w:rsidR="009F1796" w:rsidRPr="009F1796" w14:paraId="20CF418D" w14:textId="77777777" w:rsidTr="003F24C7">
        <w:tc>
          <w:tcPr>
            <w:tcW w:w="3119" w:type="dxa"/>
          </w:tcPr>
          <w:p w14:paraId="4707FDD4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Председатель комиссии:</w:t>
            </w:r>
          </w:p>
        </w:tc>
        <w:tc>
          <w:tcPr>
            <w:tcW w:w="6379" w:type="dxa"/>
          </w:tcPr>
          <w:p w14:paraId="6B46400E" w14:textId="77777777" w:rsid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Опополь Алексей Викторович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>–</w:t>
            </w:r>
            <w:r w:rsidRPr="009F1796">
              <w:rPr>
                <w:color w:val="0D0D0D" w:themeColor="text1" w:themeTint="F2"/>
              </w:rPr>
              <w:t xml:space="preserve"> первый заместитель главы администрации, </w:t>
            </w:r>
          </w:p>
          <w:p w14:paraId="18A193B2" w14:textId="22387752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муниципальный служащий</w:t>
            </w:r>
          </w:p>
          <w:p w14:paraId="09ABD9CD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</w:tr>
      <w:tr w:rsidR="009F1796" w:rsidRPr="009F1796" w14:paraId="0C49A14D" w14:textId="77777777" w:rsidTr="003F24C7">
        <w:tc>
          <w:tcPr>
            <w:tcW w:w="3119" w:type="dxa"/>
          </w:tcPr>
          <w:p w14:paraId="4A127AEA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Заместитель </w:t>
            </w:r>
          </w:p>
          <w:p w14:paraId="420241CB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председателя комиссии:</w:t>
            </w:r>
          </w:p>
        </w:tc>
        <w:tc>
          <w:tcPr>
            <w:tcW w:w="6379" w:type="dxa"/>
          </w:tcPr>
          <w:p w14:paraId="757B9CBA" w14:textId="77777777" w:rsid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Левина Галина Викторовна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>–</w:t>
            </w:r>
            <w:r w:rsidRPr="009F1796">
              <w:rPr>
                <w:color w:val="0D0D0D" w:themeColor="text1" w:themeTint="F2"/>
              </w:rPr>
              <w:t xml:space="preserve"> заместитель главы администрации, </w:t>
            </w:r>
          </w:p>
          <w:p w14:paraId="6BA2D9F7" w14:textId="59C4FF1B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муниципальный служащий</w:t>
            </w:r>
          </w:p>
          <w:p w14:paraId="6190D509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</w:tr>
      <w:tr w:rsidR="009F1796" w:rsidRPr="009F1796" w14:paraId="03146E60" w14:textId="77777777" w:rsidTr="003F24C7">
        <w:tc>
          <w:tcPr>
            <w:tcW w:w="3119" w:type="dxa"/>
          </w:tcPr>
          <w:p w14:paraId="7FBDB114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Члены комиссии:</w:t>
            </w:r>
          </w:p>
        </w:tc>
        <w:tc>
          <w:tcPr>
            <w:tcW w:w="6379" w:type="dxa"/>
          </w:tcPr>
          <w:p w14:paraId="70C53D13" w14:textId="77777777" w:rsid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Шаляпина Арина Дмитриевна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>–</w:t>
            </w:r>
            <w:r w:rsidRPr="009F1796">
              <w:rPr>
                <w:color w:val="0D0D0D" w:themeColor="text1" w:themeTint="F2"/>
              </w:rPr>
              <w:t xml:space="preserve"> начальник организационного отдела, </w:t>
            </w:r>
          </w:p>
          <w:p w14:paraId="2B3F4F9E" w14:textId="310D92CB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муниципальный служащий</w:t>
            </w:r>
          </w:p>
          <w:p w14:paraId="36DE23E9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</w:tr>
      <w:tr w:rsidR="009F1796" w:rsidRPr="009F1796" w14:paraId="2ABB41A8" w14:textId="77777777" w:rsidTr="003F24C7">
        <w:tc>
          <w:tcPr>
            <w:tcW w:w="3119" w:type="dxa"/>
          </w:tcPr>
          <w:p w14:paraId="41DB0C5A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  <w:tc>
          <w:tcPr>
            <w:tcW w:w="6379" w:type="dxa"/>
          </w:tcPr>
          <w:p w14:paraId="41F6C20F" w14:textId="77777777" w:rsid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Минасиди Надежда Викторовна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>–</w:t>
            </w:r>
            <w:r w:rsidRPr="009F1796">
              <w:rPr>
                <w:color w:val="0D0D0D" w:themeColor="text1" w:themeTint="F2"/>
              </w:rPr>
              <w:t xml:space="preserve"> главный специалист сектора правового обеспечения, </w:t>
            </w:r>
          </w:p>
          <w:p w14:paraId="0B75AA5F" w14:textId="6F2A39C2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</w:t>
            </w:r>
            <w:r w:rsidRPr="009F1796">
              <w:rPr>
                <w:color w:val="0D0D0D" w:themeColor="text1" w:themeTint="F2"/>
              </w:rPr>
              <w:t>униципальный служащий</w:t>
            </w:r>
          </w:p>
          <w:p w14:paraId="3C15C88B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</w:tr>
      <w:tr w:rsidR="009F1796" w:rsidRPr="009F1796" w14:paraId="435D12F0" w14:textId="77777777" w:rsidTr="003F24C7">
        <w:tc>
          <w:tcPr>
            <w:tcW w:w="3119" w:type="dxa"/>
          </w:tcPr>
          <w:p w14:paraId="6CD2969B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  <w:tc>
          <w:tcPr>
            <w:tcW w:w="6379" w:type="dxa"/>
          </w:tcPr>
          <w:p w14:paraId="6433C4B0" w14:textId="77777777" w:rsid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Осипова Наталья Михайловна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>–</w:t>
            </w:r>
            <w:r w:rsidRPr="009F1796">
              <w:rPr>
                <w:color w:val="0D0D0D" w:themeColor="text1" w:themeTint="F2"/>
              </w:rPr>
              <w:t xml:space="preserve"> главный специалист сектора правового обеспечения, </w:t>
            </w:r>
          </w:p>
          <w:p w14:paraId="65E8AA92" w14:textId="327F9995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муниципальный служащий</w:t>
            </w:r>
          </w:p>
          <w:p w14:paraId="29E4A365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</w:tr>
      <w:tr w:rsidR="009F1796" w:rsidRPr="009F1796" w14:paraId="50D92337" w14:textId="77777777" w:rsidTr="003F24C7">
        <w:tc>
          <w:tcPr>
            <w:tcW w:w="3119" w:type="dxa"/>
          </w:tcPr>
          <w:p w14:paraId="64AC5255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  <w:tc>
          <w:tcPr>
            <w:tcW w:w="6379" w:type="dxa"/>
          </w:tcPr>
          <w:p w14:paraId="41DF7C38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Назарова Светлана Викторовна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>–</w:t>
            </w:r>
            <w:r w:rsidRPr="009F1796">
              <w:rPr>
                <w:color w:val="0D0D0D" w:themeColor="text1" w:themeTint="F2"/>
              </w:rPr>
              <w:t xml:space="preserve"> директор </w:t>
            </w:r>
            <w:r w:rsidRPr="009F1796">
              <w:rPr>
                <w:color w:val="0D0D0D" w:themeColor="text1" w:themeTint="F2"/>
              </w:rPr>
              <w:br/>
              <w:t>МКУ «Центр муниципальных услуг»</w:t>
            </w:r>
          </w:p>
          <w:p w14:paraId="35AD350E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</w:tr>
      <w:tr w:rsidR="009F1796" w:rsidRPr="009F1796" w14:paraId="1F97AB27" w14:textId="77777777" w:rsidTr="003F24C7">
        <w:tc>
          <w:tcPr>
            <w:tcW w:w="3119" w:type="dxa"/>
          </w:tcPr>
          <w:p w14:paraId="3528D99C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  <w:tc>
          <w:tcPr>
            <w:tcW w:w="6379" w:type="dxa"/>
          </w:tcPr>
          <w:p w14:paraId="7B310D56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Романцов Александр Алексеевич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>–</w:t>
            </w:r>
            <w:r w:rsidRPr="009F1796">
              <w:rPr>
                <w:color w:val="0D0D0D" w:themeColor="text1" w:themeTint="F2"/>
              </w:rPr>
              <w:t xml:space="preserve"> директор </w:t>
            </w:r>
          </w:p>
          <w:p w14:paraId="23D98A04" w14:textId="410E63AA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МБУ «</w:t>
            </w:r>
            <w:r w:rsidR="00D02929">
              <w:rPr>
                <w:color w:val="0D0D0D" w:themeColor="text1" w:themeTint="F2"/>
              </w:rPr>
              <w:t>Центр благоустройства и строительства</w:t>
            </w:r>
            <w:r w:rsidRPr="009F1796">
              <w:rPr>
                <w:color w:val="0D0D0D" w:themeColor="text1" w:themeTint="F2"/>
              </w:rPr>
              <w:t>»</w:t>
            </w:r>
          </w:p>
          <w:p w14:paraId="6B9072F9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</w:p>
        </w:tc>
      </w:tr>
      <w:tr w:rsidR="009F1796" w:rsidRPr="009F1796" w14:paraId="188E0EEE" w14:textId="77777777" w:rsidTr="003F24C7">
        <w:tc>
          <w:tcPr>
            <w:tcW w:w="3119" w:type="dxa"/>
          </w:tcPr>
          <w:p w14:paraId="188DB1D7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>Секретарь комиссии:</w:t>
            </w:r>
          </w:p>
        </w:tc>
        <w:tc>
          <w:tcPr>
            <w:tcW w:w="6379" w:type="dxa"/>
          </w:tcPr>
          <w:p w14:paraId="0EEC4134" w14:textId="77777777" w:rsidR="009F1796" w:rsidRPr="009F1796" w:rsidRDefault="009F1796" w:rsidP="003F24C7">
            <w:pPr>
              <w:pStyle w:val="Default"/>
              <w:rPr>
                <w:color w:val="0D0D0D" w:themeColor="text1" w:themeTint="F2"/>
              </w:rPr>
            </w:pPr>
            <w:r w:rsidRPr="009F1796">
              <w:rPr>
                <w:color w:val="0D0D0D" w:themeColor="text1" w:themeTint="F2"/>
              </w:rPr>
              <w:t xml:space="preserve">Бугайцева Елена Анатольевна </w:t>
            </w:r>
            <w:r w:rsidRPr="009F1796">
              <w:rPr>
                <w:rFonts w:eastAsia="Arial Unicode MS"/>
                <w:kern w:val="1"/>
                <w:lang w:eastAsia="zh-CN" w:bidi="hi-IN"/>
              </w:rPr>
              <w:t xml:space="preserve">– </w:t>
            </w:r>
            <w:r w:rsidRPr="009F1796">
              <w:rPr>
                <w:color w:val="0D0D0D" w:themeColor="text1" w:themeTint="F2"/>
              </w:rPr>
              <w:t xml:space="preserve">заведующий сектором кадров и муниципальной службы, </w:t>
            </w:r>
            <w:r w:rsidRPr="009F1796">
              <w:rPr>
                <w:color w:val="0D0D0D" w:themeColor="text1" w:themeTint="F2"/>
              </w:rPr>
              <w:br/>
              <w:t>муниципальный служащий</w:t>
            </w:r>
          </w:p>
        </w:tc>
      </w:tr>
    </w:tbl>
    <w:p w14:paraId="0F5BC7A5" w14:textId="1CDF8C4A" w:rsidR="00E25CB9" w:rsidRPr="009F1796" w:rsidRDefault="00E25CB9" w:rsidP="009F1796">
      <w:pPr>
        <w:rPr>
          <w:rFonts w:ascii="Times New Roman" w:hAnsi="Times New Roman" w:cs="Times New Roman"/>
          <w:sz w:val="24"/>
          <w:szCs w:val="24"/>
        </w:rPr>
      </w:pPr>
    </w:p>
    <w:p w14:paraId="4715C5D4" w14:textId="01144CEE" w:rsidR="009F1796" w:rsidRPr="009F1796" w:rsidRDefault="009F1796" w:rsidP="00CC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796">
        <w:rPr>
          <w:rFonts w:ascii="Times New Roman" w:hAnsi="Times New Roman" w:cs="Times New Roman"/>
          <w:sz w:val="24"/>
          <w:szCs w:val="24"/>
        </w:rPr>
        <w:t>Место нахождения комиссии: Ленинградская область Всеволожский район, г. Мурино,</w:t>
      </w:r>
      <w:r>
        <w:rPr>
          <w:rFonts w:ascii="Times New Roman" w:hAnsi="Times New Roman" w:cs="Times New Roman"/>
          <w:sz w:val="24"/>
          <w:szCs w:val="24"/>
        </w:rPr>
        <w:br/>
      </w:r>
      <w:r w:rsidRPr="009F1796">
        <w:rPr>
          <w:rFonts w:ascii="Times New Roman" w:hAnsi="Times New Roman" w:cs="Times New Roman"/>
          <w:sz w:val="24"/>
          <w:szCs w:val="24"/>
        </w:rPr>
        <w:t xml:space="preserve"> ул. Оборонная, д. 32А</w:t>
      </w:r>
    </w:p>
    <w:p w14:paraId="48EA3C07" w14:textId="34137ACA" w:rsidR="009F1796" w:rsidRPr="009F1796" w:rsidRDefault="009F1796" w:rsidP="00CC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796">
        <w:rPr>
          <w:rFonts w:ascii="Times New Roman" w:hAnsi="Times New Roman" w:cs="Times New Roman"/>
          <w:sz w:val="24"/>
          <w:szCs w:val="24"/>
        </w:rPr>
        <w:t>8(812)309-78-12</w:t>
      </w:r>
    </w:p>
    <w:p w14:paraId="6A5A6887" w14:textId="11CCA232" w:rsidR="009F1796" w:rsidRPr="009F1796" w:rsidRDefault="009F1796" w:rsidP="00CC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796">
        <w:rPr>
          <w:rFonts w:ascii="Times New Roman" w:hAnsi="Times New Roman" w:cs="Times New Roman"/>
          <w:sz w:val="24"/>
          <w:szCs w:val="24"/>
        </w:rPr>
        <w:t>kan-murino@yandex.ru</w:t>
      </w:r>
    </w:p>
    <w:sectPr w:rsidR="009F1796" w:rsidRPr="009F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8F"/>
    <w:rsid w:val="0006518F"/>
    <w:rsid w:val="00665269"/>
    <w:rsid w:val="009F1796"/>
    <w:rsid w:val="00CC2D2F"/>
    <w:rsid w:val="00D02929"/>
    <w:rsid w:val="00E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F3C6"/>
  <w15:chartTrackingRefBased/>
  <w15:docId w15:val="{D5B49EE7-6D78-4B74-BEAF-234D7FB0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9F179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F1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Анастасия Смирнова</cp:lastModifiedBy>
  <cp:revision>2</cp:revision>
  <dcterms:created xsi:type="dcterms:W3CDTF">2025-08-19T13:12:00Z</dcterms:created>
  <dcterms:modified xsi:type="dcterms:W3CDTF">2025-08-19T13:12:00Z</dcterms:modified>
</cp:coreProperties>
</file>