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36403E" w14:textId="77777777" w:rsidR="009F55B0" w:rsidRPr="00876E55" w:rsidRDefault="009F55B0" w:rsidP="009F55B0">
      <w:pPr>
        <w:spacing w:after="0" w:line="240" w:lineRule="auto"/>
        <w:jc w:val="center"/>
        <w:rPr>
          <w:rFonts w:ascii="Times New Roman" w:eastAsia="Times New Roman" w:hAnsi="Times New Roman" w:cs="Times New Roman"/>
          <w:b/>
          <w:sz w:val="24"/>
          <w:szCs w:val="24"/>
        </w:rPr>
      </w:pPr>
      <w:r w:rsidRPr="00876E55">
        <w:rPr>
          <w:rFonts w:ascii="Times New Roman" w:eastAsia="Times New Roman" w:hAnsi="Times New Roman" w:cs="Times New Roman"/>
          <w:b/>
          <w:noProof/>
          <w:sz w:val="24"/>
          <w:szCs w:val="24"/>
          <w:lang w:eastAsia="ru-RU"/>
        </w:rPr>
        <w:drawing>
          <wp:inline distT="0" distB="0" distL="0" distR="0" wp14:anchorId="51DE4F3C" wp14:editId="589292E0">
            <wp:extent cx="673005" cy="828000"/>
            <wp:effectExtent l="0" t="0" r="0" b="0"/>
            <wp:docPr id="2" name="Рисунок 2"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rotWithShape="1">
                    <a:blip r:embed="rId8">
                      <a:grayscl/>
                      <a:extLst>
                        <a:ext uri="{28A0092B-C50C-407E-A947-70E740481C1C}">
                          <a14:useLocalDpi xmlns:a14="http://schemas.microsoft.com/office/drawing/2010/main" val="0"/>
                        </a:ext>
                      </a:extLst>
                    </a:blip>
                    <a:srcRect l="6565" r="10100" b="4602"/>
                    <a:stretch/>
                  </pic:blipFill>
                  <pic:spPr bwMode="auto">
                    <a:xfrm>
                      <a:off x="0" y="0"/>
                      <a:ext cx="673005" cy="828000"/>
                    </a:xfrm>
                    <a:prstGeom prst="rect">
                      <a:avLst/>
                    </a:prstGeom>
                    <a:noFill/>
                    <a:ln>
                      <a:noFill/>
                    </a:ln>
                    <a:extLst>
                      <a:ext uri="{53640926-AAD7-44D8-BBD7-CCE9431645EC}">
                        <a14:shadowObscured xmlns:a14="http://schemas.microsoft.com/office/drawing/2010/main"/>
                      </a:ext>
                    </a:extLst>
                  </pic:spPr>
                </pic:pic>
              </a:graphicData>
            </a:graphic>
          </wp:inline>
        </w:drawing>
      </w:r>
    </w:p>
    <w:p w14:paraId="2B4B5E4B" w14:textId="77777777" w:rsidR="009F55B0" w:rsidRPr="00876E55" w:rsidRDefault="009F55B0" w:rsidP="009F55B0">
      <w:pPr>
        <w:spacing w:after="0" w:line="240" w:lineRule="auto"/>
        <w:jc w:val="center"/>
        <w:rPr>
          <w:rFonts w:ascii="Times New Roman" w:eastAsia="Times New Roman" w:hAnsi="Times New Roman" w:cs="Times New Roman"/>
          <w:sz w:val="32"/>
          <w:szCs w:val="24"/>
        </w:rPr>
      </w:pPr>
    </w:p>
    <w:p w14:paraId="056D3FF0" w14:textId="77777777" w:rsidR="009F55B0" w:rsidRPr="00876E55" w:rsidRDefault="009F55B0" w:rsidP="009F55B0">
      <w:pPr>
        <w:spacing w:after="0" w:line="240" w:lineRule="auto"/>
        <w:jc w:val="center"/>
        <w:rPr>
          <w:rFonts w:ascii="Times New Roman" w:eastAsia="Times New Roman" w:hAnsi="Times New Roman" w:cs="Times New Roman"/>
          <w:b/>
          <w:sz w:val="28"/>
          <w:szCs w:val="28"/>
        </w:rPr>
      </w:pPr>
      <w:r w:rsidRPr="00876E55">
        <w:rPr>
          <w:rFonts w:ascii="Times New Roman" w:eastAsia="Times New Roman" w:hAnsi="Times New Roman" w:cs="Times New Roman"/>
          <w:b/>
          <w:sz w:val="28"/>
          <w:szCs w:val="28"/>
        </w:rPr>
        <w:t>МУНИЦИПАЛЬНОЕ ОБРАЗОВАНИЕ</w:t>
      </w:r>
    </w:p>
    <w:p w14:paraId="4B3A81C0" w14:textId="77777777" w:rsidR="009F55B0" w:rsidRPr="00876E55" w:rsidRDefault="009F55B0" w:rsidP="009F55B0">
      <w:pPr>
        <w:spacing w:after="0" w:line="240" w:lineRule="auto"/>
        <w:jc w:val="center"/>
        <w:rPr>
          <w:rFonts w:ascii="Times New Roman" w:eastAsia="Times New Roman" w:hAnsi="Times New Roman" w:cs="Times New Roman"/>
          <w:b/>
          <w:sz w:val="28"/>
          <w:szCs w:val="28"/>
        </w:rPr>
      </w:pPr>
      <w:r w:rsidRPr="00876E55">
        <w:rPr>
          <w:rFonts w:ascii="Times New Roman" w:eastAsia="Times New Roman" w:hAnsi="Times New Roman" w:cs="Times New Roman"/>
          <w:b/>
          <w:sz w:val="28"/>
          <w:szCs w:val="28"/>
        </w:rPr>
        <w:t>«МУРИНСКОЕ ГОРОДСКОЕ ПОСЕЛЕНИЕ»</w:t>
      </w:r>
    </w:p>
    <w:p w14:paraId="1E9078FF" w14:textId="77777777" w:rsidR="009F55B0" w:rsidRPr="00876E55" w:rsidRDefault="009F55B0" w:rsidP="009F55B0">
      <w:pPr>
        <w:spacing w:after="0" w:line="240" w:lineRule="auto"/>
        <w:jc w:val="center"/>
        <w:rPr>
          <w:rFonts w:ascii="Times New Roman" w:eastAsia="Times New Roman" w:hAnsi="Times New Roman" w:cs="Times New Roman"/>
          <w:b/>
          <w:sz w:val="28"/>
          <w:szCs w:val="28"/>
        </w:rPr>
      </w:pPr>
      <w:r w:rsidRPr="00876E55">
        <w:rPr>
          <w:rFonts w:ascii="Times New Roman" w:eastAsia="Times New Roman" w:hAnsi="Times New Roman" w:cs="Times New Roman"/>
          <w:b/>
          <w:sz w:val="28"/>
          <w:szCs w:val="28"/>
        </w:rPr>
        <w:t>ВСЕВОЛОЖСКОГО МУНИЦИПАЛЬНОГО РАЙОНА</w:t>
      </w:r>
    </w:p>
    <w:p w14:paraId="277E84BD" w14:textId="77777777" w:rsidR="009F55B0" w:rsidRPr="00876E55" w:rsidRDefault="009F55B0" w:rsidP="009F55B0">
      <w:pPr>
        <w:spacing w:after="0" w:line="240" w:lineRule="auto"/>
        <w:jc w:val="center"/>
        <w:rPr>
          <w:rFonts w:ascii="Times New Roman" w:eastAsia="Times New Roman" w:hAnsi="Times New Roman" w:cs="Times New Roman"/>
          <w:b/>
          <w:sz w:val="28"/>
          <w:szCs w:val="28"/>
        </w:rPr>
      </w:pPr>
      <w:r w:rsidRPr="00876E55">
        <w:rPr>
          <w:rFonts w:ascii="Times New Roman" w:eastAsia="Times New Roman" w:hAnsi="Times New Roman" w:cs="Times New Roman"/>
          <w:b/>
          <w:sz w:val="28"/>
          <w:szCs w:val="28"/>
        </w:rPr>
        <w:t>ЛЕНИНГРАДСКОЙ ОБЛАСТИ</w:t>
      </w:r>
    </w:p>
    <w:p w14:paraId="3BB6FFAE" w14:textId="77777777" w:rsidR="009F55B0" w:rsidRPr="00876E55" w:rsidRDefault="009F55B0" w:rsidP="009F55B0">
      <w:pPr>
        <w:spacing w:after="0" w:line="240" w:lineRule="auto"/>
        <w:jc w:val="center"/>
        <w:rPr>
          <w:rFonts w:ascii="Times New Roman" w:eastAsia="Times New Roman" w:hAnsi="Times New Roman" w:cs="Times New Roman"/>
          <w:b/>
          <w:sz w:val="28"/>
          <w:szCs w:val="28"/>
        </w:rPr>
      </w:pPr>
    </w:p>
    <w:p w14:paraId="767B98D0" w14:textId="77777777" w:rsidR="009F55B0" w:rsidRPr="00876E55" w:rsidRDefault="009F55B0" w:rsidP="009F55B0">
      <w:pPr>
        <w:spacing w:after="0" w:line="240" w:lineRule="auto"/>
        <w:jc w:val="center"/>
        <w:rPr>
          <w:rFonts w:ascii="Times New Roman" w:eastAsia="Times New Roman" w:hAnsi="Times New Roman" w:cs="Times New Roman"/>
          <w:b/>
          <w:sz w:val="28"/>
          <w:szCs w:val="28"/>
        </w:rPr>
      </w:pPr>
      <w:r w:rsidRPr="00876E55">
        <w:rPr>
          <w:rFonts w:ascii="Times New Roman" w:eastAsia="Times New Roman" w:hAnsi="Times New Roman" w:cs="Times New Roman"/>
          <w:b/>
          <w:sz w:val="28"/>
          <w:szCs w:val="28"/>
        </w:rPr>
        <w:t>АДМИНИСТРАЦИЯ</w:t>
      </w:r>
    </w:p>
    <w:p w14:paraId="7EA26543" w14:textId="77777777" w:rsidR="009F55B0" w:rsidRPr="00876E55" w:rsidRDefault="009F55B0" w:rsidP="009F55B0">
      <w:pPr>
        <w:spacing w:after="0" w:line="240" w:lineRule="auto"/>
        <w:jc w:val="center"/>
        <w:rPr>
          <w:rFonts w:ascii="Times New Roman" w:eastAsia="Times New Roman" w:hAnsi="Times New Roman" w:cs="Times New Roman"/>
          <w:b/>
          <w:sz w:val="24"/>
          <w:szCs w:val="24"/>
        </w:rPr>
      </w:pPr>
    </w:p>
    <w:p w14:paraId="3713A55D" w14:textId="77777777" w:rsidR="009F55B0" w:rsidRPr="00876E55" w:rsidRDefault="009F55B0" w:rsidP="009F55B0">
      <w:pPr>
        <w:spacing w:after="0" w:line="240" w:lineRule="auto"/>
        <w:jc w:val="center"/>
        <w:rPr>
          <w:rFonts w:ascii="Times New Roman" w:eastAsia="Times New Roman" w:hAnsi="Times New Roman" w:cs="Times New Roman"/>
          <w:b/>
          <w:sz w:val="32"/>
          <w:szCs w:val="32"/>
        </w:rPr>
      </w:pPr>
      <w:r w:rsidRPr="00876E55">
        <w:rPr>
          <w:rFonts w:ascii="Times New Roman" w:eastAsia="Times New Roman" w:hAnsi="Times New Roman" w:cs="Times New Roman"/>
          <w:b/>
          <w:sz w:val="32"/>
          <w:szCs w:val="32"/>
        </w:rPr>
        <w:t>ПОСТАНОВЛЕНИЕ</w:t>
      </w:r>
    </w:p>
    <w:p w14:paraId="07BBBB87" w14:textId="77777777" w:rsidR="009F55B0" w:rsidRPr="00876E55" w:rsidRDefault="009F55B0" w:rsidP="009F55B0">
      <w:pPr>
        <w:suppressAutoHyphens/>
        <w:spacing w:after="0" w:line="240" w:lineRule="auto"/>
        <w:rPr>
          <w:rFonts w:ascii="Times New Roman" w:eastAsia="Times New Roman" w:hAnsi="Times New Roman" w:cs="Times New Roman"/>
          <w:b/>
          <w:sz w:val="32"/>
          <w:szCs w:val="32"/>
          <w:lang w:eastAsia="ar-SA"/>
        </w:rPr>
      </w:pPr>
    </w:p>
    <w:p w14:paraId="4815DC3F" w14:textId="590F0493" w:rsidR="009F55B0" w:rsidRPr="00876E55" w:rsidRDefault="000E19E3" w:rsidP="009F55B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u w:val="single"/>
        </w:rPr>
        <w:t>04.07</w:t>
      </w:r>
      <w:r w:rsidR="009F55B0" w:rsidRPr="00876E55">
        <w:rPr>
          <w:rFonts w:ascii="Times New Roman" w:eastAsia="Times New Roman" w:hAnsi="Times New Roman" w:cs="Times New Roman"/>
          <w:sz w:val="28"/>
          <w:szCs w:val="28"/>
          <w:u w:val="single"/>
        </w:rPr>
        <w:t>.202</w:t>
      </w:r>
      <w:r w:rsidR="001B0030" w:rsidRPr="00876E55">
        <w:rPr>
          <w:rFonts w:ascii="Times New Roman" w:eastAsia="Times New Roman" w:hAnsi="Times New Roman" w:cs="Times New Roman"/>
          <w:sz w:val="28"/>
          <w:szCs w:val="28"/>
          <w:u w:val="single"/>
        </w:rPr>
        <w:t>2</w:t>
      </w:r>
      <w:r w:rsidR="009F55B0" w:rsidRPr="00876E55">
        <w:rPr>
          <w:rFonts w:ascii="Times New Roman" w:eastAsia="Times New Roman" w:hAnsi="Times New Roman" w:cs="Times New Roman"/>
          <w:sz w:val="28"/>
          <w:szCs w:val="28"/>
        </w:rPr>
        <w:t xml:space="preserve">                                                                  </w:t>
      </w:r>
      <w:r w:rsidR="001263E3" w:rsidRPr="00876E55">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166</w:t>
      </w:r>
      <w:r w:rsidR="001263E3" w:rsidRPr="00876E55">
        <w:rPr>
          <w:rFonts w:ascii="Times New Roman" w:eastAsia="Times New Roman" w:hAnsi="Times New Roman" w:cs="Times New Roman"/>
          <w:sz w:val="28"/>
          <w:szCs w:val="28"/>
        </w:rPr>
        <w:t xml:space="preserve"> </w:t>
      </w:r>
      <w:r w:rsidR="009F55B0" w:rsidRPr="00876E55">
        <w:rPr>
          <w:rFonts w:ascii="Times New Roman" w:eastAsia="Times New Roman" w:hAnsi="Times New Roman" w:cs="Times New Roman"/>
          <w:sz w:val="28"/>
          <w:szCs w:val="28"/>
        </w:rPr>
        <w:t xml:space="preserve">   </w:t>
      </w:r>
    </w:p>
    <w:p w14:paraId="09AF2B31" w14:textId="77777777" w:rsidR="009F55B0" w:rsidRPr="00876E55" w:rsidRDefault="009F55B0" w:rsidP="009F55B0">
      <w:pPr>
        <w:spacing w:after="0" w:line="240" w:lineRule="auto"/>
        <w:jc w:val="both"/>
        <w:rPr>
          <w:rFonts w:ascii="Times New Roman" w:eastAsia="Times New Roman" w:hAnsi="Times New Roman" w:cs="Times New Roman"/>
          <w:sz w:val="28"/>
          <w:szCs w:val="28"/>
        </w:rPr>
      </w:pPr>
      <w:r w:rsidRPr="00876E55">
        <w:rPr>
          <w:rFonts w:ascii="Times New Roman" w:eastAsia="Times New Roman" w:hAnsi="Times New Roman" w:cs="Times New Roman"/>
          <w:sz w:val="28"/>
          <w:szCs w:val="28"/>
        </w:rPr>
        <w:t>г. Мурино</w:t>
      </w:r>
    </w:p>
    <w:p w14:paraId="2018A329" w14:textId="77777777" w:rsidR="009F55B0" w:rsidRPr="00876E55" w:rsidRDefault="009F55B0" w:rsidP="009F55B0">
      <w:pPr>
        <w:spacing w:after="0" w:line="240" w:lineRule="auto"/>
        <w:jc w:val="both"/>
        <w:rPr>
          <w:rFonts w:ascii="Times New Roman" w:eastAsia="Times New Roman" w:hAnsi="Times New Roman" w:cs="Times New Roman"/>
          <w:sz w:val="28"/>
          <w:szCs w:val="28"/>
        </w:rPr>
      </w:pPr>
    </w:p>
    <w:p w14:paraId="79E282F4" w14:textId="059C3FA3" w:rsidR="00712F54" w:rsidRPr="00876E55" w:rsidRDefault="00712F54" w:rsidP="001B0030">
      <w:pPr>
        <w:suppressAutoHyphens/>
        <w:spacing w:after="0" w:line="240" w:lineRule="auto"/>
        <w:ind w:right="3968"/>
        <w:jc w:val="both"/>
        <w:rPr>
          <w:rFonts w:ascii="Times New Roman" w:hAnsi="Times New Roman" w:cs="Times New Roman"/>
          <w:sz w:val="24"/>
          <w:szCs w:val="24"/>
        </w:rPr>
      </w:pPr>
      <w:bookmarkStart w:id="0" w:name="_GoBack"/>
      <w:r w:rsidRPr="00876E55">
        <w:rPr>
          <w:rFonts w:ascii="Times New Roman" w:hAnsi="Times New Roman" w:cs="Times New Roman"/>
          <w:sz w:val="24"/>
          <w:szCs w:val="24"/>
        </w:rPr>
        <w:t xml:space="preserve">Об утверждении </w:t>
      </w:r>
      <w:r w:rsidR="001B0030" w:rsidRPr="00876E55">
        <w:rPr>
          <w:rFonts w:ascii="Times New Roman" w:hAnsi="Times New Roman" w:cs="Times New Roman"/>
          <w:sz w:val="24"/>
          <w:szCs w:val="24"/>
        </w:rPr>
        <w:t xml:space="preserve">формы проверочного листа, используемого при осуществлении муниципального </w:t>
      </w:r>
      <w:r w:rsidR="004643AC" w:rsidRPr="00876E55">
        <w:rPr>
          <w:rFonts w:ascii="Times New Roman" w:hAnsi="Times New Roman" w:cs="Times New Roman"/>
          <w:sz w:val="24"/>
          <w:szCs w:val="24"/>
        </w:rPr>
        <w:t xml:space="preserve">жилищного </w:t>
      </w:r>
      <w:r w:rsidR="001B0030" w:rsidRPr="00876E55">
        <w:rPr>
          <w:rFonts w:ascii="Times New Roman" w:hAnsi="Times New Roman" w:cs="Times New Roman"/>
          <w:sz w:val="24"/>
          <w:szCs w:val="24"/>
        </w:rPr>
        <w:t>контроля</w:t>
      </w:r>
      <w:r w:rsidR="00962133" w:rsidRPr="00876E55">
        <w:rPr>
          <w:rFonts w:ascii="Times New Roman" w:hAnsi="Times New Roman" w:cs="Times New Roman"/>
          <w:sz w:val="24"/>
          <w:szCs w:val="24"/>
        </w:rPr>
        <w:t xml:space="preserve"> </w:t>
      </w:r>
      <w:r w:rsidRPr="00876E55">
        <w:rPr>
          <w:rFonts w:ascii="Times New Roman" w:hAnsi="Times New Roman" w:cs="Times New Roman"/>
          <w:sz w:val="24"/>
          <w:szCs w:val="24"/>
        </w:rPr>
        <w:t>на территории муниципального образования «Муринское      городское      поселение»</w:t>
      </w:r>
    </w:p>
    <w:p w14:paraId="40C05E02" w14:textId="59A556EB" w:rsidR="009F55B0" w:rsidRPr="00876E55" w:rsidRDefault="00712F54" w:rsidP="00712F54">
      <w:pPr>
        <w:suppressAutoHyphens/>
        <w:spacing w:after="0" w:line="240" w:lineRule="auto"/>
        <w:ind w:right="3968"/>
        <w:jc w:val="both"/>
        <w:rPr>
          <w:rFonts w:ascii="Times New Roman" w:hAnsi="Times New Roman" w:cs="Times New Roman"/>
          <w:sz w:val="24"/>
          <w:szCs w:val="24"/>
        </w:rPr>
      </w:pPr>
      <w:r w:rsidRPr="00876E55">
        <w:rPr>
          <w:rFonts w:ascii="Times New Roman" w:hAnsi="Times New Roman" w:cs="Times New Roman"/>
          <w:sz w:val="24"/>
          <w:szCs w:val="24"/>
        </w:rPr>
        <w:t>Всеволожского</w:t>
      </w:r>
      <w:r w:rsidR="001B0030" w:rsidRPr="00876E55">
        <w:rPr>
          <w:rFonts w:ascii="Times New Roman" w:hAnsi="Times New Roman" w:cs="Times New Roman"/>
          <w:sz w:val="24"/>
          <w:szCs w:val="24"/>
        </w:rPr>
        <w:t xml:space="preserve"> </w:t>
      </w:r>
      <w:r w:rsidRPr="00876E55">
        <w:rPr>
          <w:rFonts w:ascii="Times New Roman" w:hAnsi="Times New Roman" w:cs="Times New Roman"/>
          <w:sz w:val="24"/>
          <w:szCs w:val="24"/>
        </w:rPr>
        <w:t>муниципального</w:t>
      </w:r>
      <w:r w:rsidR="001B0030" w:rsidRPr="00876E55">
        <w:rPr>
          <w:rFonts w:ascii="Times New Roman" w:hAnsi="Times New Roman" w:cs="Times New Roman"/>
          <w:sz w:val="24"/>
          <w:szCs w:val="24"/>
        </w:rPr>
        <w:t xml:space="preserve"> </w:t>
      </w:r>
      <w:r w:rsidRPr="00876E55">
        <w:rPr>
          <w:rFonts w:ascii="Times New Roman" w:hAnsi="Times New Roman" w:cs="Times New Roman"/>
          <w:sz w:val="24"/>
          <w:szCs w:val="24"/>
        </w:rPr>
        <w:t xml:space="preserve">района Ленинградской </w:t>
      </w:r>
      <w:r w:rsidR="00577E0E" w:rsidRPr="00876E55">
        <w:rPr>
          <w:rFonts w:ascii="Times New Roman" w:hAnsi="Times New Roman" w:cs="Times New Roman"/>
          <w:sz w:val="24"/>
          <w:szCs w:val="24"/>
        </w:rPr>
        <w:t>о</w:t>
      </w:r>
      <w:r w:rsidRPr="00876E55">
        <w:rPr>
          <w:rFonts w:ascii="Times New Roman" w:hAnsi="Times New Roman" w:cs="Times New Roman"/>
          <w:sz w:val="24"/>
          <w:szCs w:val="24"/>
        </w:rPr>
        <w:t xml:space="preserve">бласти </w:t>
      </w:r>
    </w:p>
    <w:bookmarkEnd w:id="0"/>
    <w:p w14:paraId="7A3499A9" w14:textId="77777777" w:rsidR="007127F7" w:rsidRPr="00876E55" w:rsidRDefault="007127F7" w:rsidP="009F55B0">
      <w:pPr>
        <w:suppressAutoHyphens/>
        <w:spacing w:after="0" w:line="240" w:lineRule="auto"/>
        <w:ind w:right="3968"/>
        <w:jc w:val="both"/>
        <w:rPr>
          <w:rFonts w:ascii="Times New Roman" w:eastAsia="Times New Roman" w:hAnsi="Times New Roman" w:cs="Times New Roman"/>
          <w:sz w:val="28"/>
          <w:szCs w:val="28"/>
          <w:lang w:eastAsia="ar-SA"/>
        </w:rPr>
      </w:pPr>
    </w:p>
    <w:p w14:paraId="5FAFB759" w14:textId="6811BEDD" w:rsidR="009F55B0" w:rsidRPr="00876E55" w:rsidRDefault="001B0030" w:rsidP="001B0030">
      <w:pPr>
        <w:suppressAutoHyphens/>
        <w:spacing w:after="0"/>
        <w:ind w:firstLine="709"/>
        <w:jc w:val="both"/>
        <w:rPr>
          <w:rFonts w:ascii="Times New Roman" w:eastAsia="Times New Roman" w:hAnsi="Times New Roman" w:cs="Times New Roman"/>
          <w:sz w:val="28"/>
          <w:szCs w:val="28"/>
          <w:lang w:eastAsia="ar-SA"/>
        </w:rPr>
      </w:pPr>
      <w:r w:rsidRPr="00876E55">
        <w:rPr>
          <w:rFonts w:ascii="Times New Roman" w:eastAsia="Times New Roman" w:hAnsi="Times New Roman" w:cs="Times New Roman"/>
          <w:sz w:val="28"/>
          <w:szCs w:val="28"/>
          <w:lang w:eastAsia="ar-SA"/>
        </w:rPr>
        <w:t>В соответствии со статьей 53 Федерального закона от 31.07.2020 № 248-ФЗ «О государственном контроле (надзоре) и муниципальном контроле в Российской Федерации», а также принимая во внимание вступающее в силу с 1 марта 2022 года постановление Правительства Российской Федерации от 27.10.2021 № 1844 «Об утверждении требований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случаев обязательного применения проверочных листов», администрация  муниципального образования «Муринское городское поселение» Всеволожского муниц</w:t>
      </w:r>
      <w:r w:rsidR="00ED1195">
        <w:rPr>
          <w:rFonts w:ascii="Times New Roman" w:eastAsia="Times New Roman" w:hAnsi="Times New Roman" w:cs="Times New Roman"/>
          <w:sz w:val="28"/>
          <w:szCs w:val="28"/>
          <w:lang w:eastAsia="ar-SA"/>
        </w:rPr>
        <w:t>ипального района Ленинградской о</w:t>
      </w:r>
      <w:r w:rsidRPr="00876E55">
        <w:rPr>
          <w:rFonts w:ascii="Times New Roman" w:eastAsia="Times New Roman" w:hAnsi="Times New Roman" w:cs="Times New Roman"/>
          <w:sz w:val="28"/>
          <w:szCs w:val="28"/>
          <w:lang w:eastAsia="ar-SA"/>
        </w:rPr>
        <w:t>бласти</w:t>
      </w:r>
    </w:p>
    <w:p w14:paraId="5229CB5A" w14:textId="77777777" w:rsidR="00712F54" w:rsidRPr="00876E55" w:rsidRDefault="00712F54" w:rsidP="009F55B0">
      <w:pPr>
        <w:suppressAutoHyphens/>
        <w:spacing w:after="0" w:line="240" w:lineRule="auto"/>
        <w:jc w:val="both"/>
        <w:rPr>
          <w:rFonts w:ascii="Times New Roman" w:eastAsia="Times New Roman" w:hAnsi="Times New Roman" w:cs="Times New Roman"/>
          <w:b/>
          <w:bCs/>
          <w:sz w:val="28"/>
          <w:szCs w:val="28"/>
          <w:lang w:eastAsia="ar-SA"/>
        </w:rPr>
      </w:pPr>
    </w:p>
    <w:p w14:paraId="7319BC67" w14:textId="293ADC7F" w:rsidR="009F55B0" w:rsidRPr="00876E55" w:rsidRDefault="009F55B0" w:rsidP="009F55B0">
      <w:pPr>
        <w:suppressAutoHyphens/>
        <w:spacing w:after="0" w:line="240" w:lineRule="auto"/>
        <w:jc w:val="both"/>
        <w:rPr>
          <w:rFonts w:ascii="Times New Roman" w:eastAsia="Times New Roman" w:hAnsi="Times New Roman" w:cs="Times New Roman"/>
          <w:b/>
          <w:bCs/>
          <w:sz w:val="28"/>
          <w:szCs w:val="28"/>
          <w:lang w:eastAsia="ar-SA"/>
        </w:rPr>
      </w:pPr>
      <w:r w:rsidRPr="00876E55">
        <w:rPr>
          <w:rFonts w:ascii="Times New Roman" w:eastAsia="Times New Roman" w:hAnsi="Times New Roman" w:cs="Times New Roman"/>
          <w:b/>
          <w:bCs/>
          <w:sz w:val="28"/>
          <w:szCs w:val="28"/>
          <w:lang w:eastAsia="ar-SA"/>
        </w:rPr>
        <w:t>ПОСТАНОВЛЯЕТ:</w:t>
      </w:r>
    </w:p>
    <w:p w14:paraId="3D5DAAE9" w14:textId="77777777" w:rsidR="009F55B0" w:rsidRPr="00876E55" w:rsidRDefault="009F55B0" w:rsidP="009F55B0">
      <w:pPr>
        <w:suppressAutoHyphens/>
        <w:spacing w:after="0" w:line="240" w:lineRule="auto"/>
        <w:jc w:val="both"/>
        <w:rPr>
          <w:rFonts w:ascii="Times New Roman" w:eastAsia="Times New Roman" w:hAnsi="Times New Roman" w:cs="Times New Roman"/>
          <w:b/>
          <w:bCs/>
          <w:sz w:val="28"/>
          <w:szCs w:val="28"/>
          <w:lang w:eastAsia="ar-SA"/>
        </w:rPr>
      </w:pPr>
    </w:p>
    <w:p w14:paraId="4D729146" w14:textId="5AD3D775" w:rsidR="009F55B0" w:rsidRDefault="00DE29AE" w:rsidP="009F55B0">
      <w:pPr>
        <w:pStyle w:val="a8"/>
        <w:numPr>
          <w:ilvl w:val="0"/>
          <w:numId w:val="1"/>
        </w:numPr>
        <w:spacing w:after="200" w:line="240" w:lineRule="auto"/>
        <w:ind w:left="0" w:firstLine="0"/>
        <w:jc w:val="both"/>
        <w:rPr>
          <w:rFonts w:ascii="Times New Roman" w:eastAsia="Times New Roman" w:hAnsi="Times New Roman" w:cs="Times New Roman"/>
          <w:sz w:val="28"/>
          <w:szCs w:val="28"/>
          <w:lang w:eastAsia="ar-SA"/>
        </w:rPr>
      </w:pPr>
      <w:r w:rsidRPr="00876E55">
        <w:rPr>
          <w:rFonts w:ascii="Times New Roman" w:eastAsia="Times New Roman" w:hAnsi="Times New Roman" w:cs="Times New Roman"/>
          <w:sz w:val="28"/>
          <w:szCs w:val="28"/>
          <w:lang w:eastAsia="ar-SA"/>
        </w:rPr>
        <w:t>Утвердить форму проверочного листа, используемого при осуществлении муниципального</w:t>
      </w:r>
      <w:r w:rsidR="004643AC" w:rsidRPr="00876E55">
        <w:rPr>
          <w:rFonts w:ascii="Times New Roman" w:eastAsia="Times New Roman" w:hAnsi="Times New Roman" w:cs="Times New Roman"/>
          <w:sz w:val="28"/>
          <w:szCs w:val="28"/>
          <w:lang w:eastAsia="ar-SA"/>
        </w:rPr>
        <w:t xml:space="preserve"> жилищного</w:t>
      </w:r>
      <w:r w:rsidRPr="00876E55">
        <w:rPr>
          <w:rFonts w:ascii="Times New Roman" w:eastAsia="Times New Roman" w:hAnsi="Times New Roman" w:cs="Times New Roman"/>
          <w:sz w:val="28"/>
          <w:szCs w:val="28"/>
          <w:lang w:eastAsia="ar-SA"/>
        </w:rPr>
        <w:t xml:space="preserve"> контроля </w:t>
      </w:r>
      <w:r w:rsidR="00577E0E" w:rsidRPr="00876E55">
        <w:rPr>
          <w:rFonts w:ascii="Times New Roman" w:eastAsia="Times New Roman" w:hAnsi="Times New Roman" w:cs="Times New Roman"/>
          <w:sz w:val="28"/>
          <w:szCs w:val="28"/>
          <w:lang w:eastAsia="ar-SA"/>
        </w:rPr>
        <w:t>на территории муниципального образования «Муринское городское поселение» Всеволожского муниципального района Ленинградской области</w:t>
      </w:r>
      <w:r w:rsidRPr="00876E55">
        <w:rPr>
          <w:rFonts w:ascii="Times New Roman" w:eastAsia="Times New Roman" w:hAnsi="Times New Roman" w:cs="Times New Roman"/>
          <w:sz w:val="28"/>
          <w:szCs w:val="28"/>
          <w:lang w:eastAsia="ar-SA"/>
        </w:rPr>
        <w:t xml:space="preserve">, согласно </w:t>
      </w:r>
      <w:r w:rsidR="00D761F9">
        <w:rPr>
          <w:rFonts w:ascii="Times New Roman" w:eastAsia="Times New Roman" w:hAnsi="Times New Roman" w:cs="Times New Roman"/>
          <w:sz w:val="28"/>
          <w:szCs w:val="28"/>
          <w:lang w:eastAsia="ar-SA"/>
        </w:rPr>
        <w:t>приложению к настоящему постановлению.</w:t>
      </w:r>
    </w:p>
    <w:p w14:paraId="4E923CEA" w14:textId="10CD64A5" w:rsidR="00B12099" w:rsidRDefault="00B12099" w:rsidP="009F55B0">
      <w:pPr>
        <w:pStyle w:val="a8"/>
        <w:numPr>
          <w:ilvl w:val="0"/>
          <w:numId w:val="1"/>
        </w:numPr>
        <w:spacing w:after="200" w:line="240" w:lineRule="auto"/>
        <w:ind w:left="0" w:firstLine="0"/>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lastRenderedPageBreak/>
        <w:t>Должностным лицам, осуществляющим муниципальный жилищный контроль, при проведении плановой проверки прикладывать проверочный лист к акту проверки соблюдения жилищного законодательства.</w:t>
      </w:r>
    </w:p>
    <w:p w14:paraId="3F3C0219" w14:textId="0D4A1C7D" w:rsidR="009F55B0" w:rsidRPr="00876E55" w:rsidRDefault="009F55B0" w:rsidP="009F55B0">
      <w:pPr>
        <w:pStyle w:val="a8"/>
        <w:numPr>
          <w:ilvl w:val="0"/>
          <w:numId w:val="1"/>
        </w:numPr>
        <w:spacing w:after="200" w:line="240" w:lineRule="auto"/>
        <w:ind w:left="0" w:firstLine="0"/>
        <w:jc w:val="both"/>
        <w:rPr>
          <w:rFonts w:ascii="Times New Roman" w:eastAsia="Times New Roman" w:hAnsi="Times New Roman" w:cs="Times New Roman"/>
          <w:sz w:val="28"/>
          <w:szCs w:val="28"/>
          <w:lang w:eastAsia="ar-SA"/>
        </w:rPr>
      </w:pPr>
      <w:r w:rsidRPr="00876E55">
        <w:rPr>
          <w:rFonts w:ascii="Times New Roman" w:eastAsia="Times New Roman" w:hAnsi="Times New Roman" w:cs="Times New Roman"/>
          <w:sz w:val="28"/>
          <w:szCs w:val="28"/>
          <w:lang w:eastAsia="ar-SA"/>
        </w:rPr>
        <w:t xml:space="preserve">Опубликовать настоящее постановление в газете «Муринская панорама» и на официальном сайте муниципального образования </w:t>
      </w:r>
      <w:r w:rsidR="00D761F9" w:rsidRPr="00876E55">
        <w:rPr>
          <w:rFonts w:ascii="Times New Roman" w:eastAsia="Times New Roman" w:hAnsi="Times New Roman" w:cs="Times New Roman"/>
          <w:sz w:val="28"/>
          <w:szCs w:val="28"/>
          <w:lang w:eastAsia="ar-SA"/>
        </w:rPr>
        <w:t xml:space="preserve">«Муринское городское поселение» Всеволожского муниципального района Ленинградской области </w:t>
      </w:r>
      <w:r w:rsidRPr="00876E55">
        <w:rPr>
          <w:rFonts w:ascii="Times New Roman" w:eastAsia="Times New Roman" w:hAnsi="Times New Roman" w:cs="Times New Roman"/>
          <w:sz w:val="28"/>
          <w:szCs w:val="28"/>
          <w:lang w:eastAsia="ar-SA"/>
        </w:rPr>
        <w:t>в информационно-телекоммуникационной сети Интернет.</w:t>
      </w:r>
    </w:p>
    <w:p w14:paraId="7C29407C" w14:textId="750CECD8" w:rsidR="009F55B0" w:rsidRPr="00876E55" w:rsidRDefault="004E1815" w:rsidP="009F55B0">
      <w:pPr>
        <w:pStyle w:val="a8"/>
        <w:numPr>
          <w:ilvl w:val="0"/>
          <w:numId w:val="1"/>
        </w:numPr>
        <w:spacing w:after="200" w:line="240" w:lineRule="auto"/>
        <w:ind w:left="0" w:firstLine="0"/>
        <w:jc w:val="both"/>
        <w:rPr>
          <w:rFonts w:ascii="Times New Roman" w:eastAsia="Times New Roman" w:hAnsi="Times New Roman" w:cs="Times New Roman"/>
          <w:sz w:val="28"/>
          <w:szCs w:val="28"/>
          <w:lang w:eastAsia="ar-SA"/>
        </w:rPr>
      </w:pPr>
      <w:r w:rsidRPr="00876E55">
        <w:rPr>
          <w:rFonts w:ascii="Times New Roman" w:eastAsia="Times New Roman" w:hAnsi="Times New Roman" w:cs="Times New Roman"/>
          <w:sz w:val="28"/>
          <w:szCs w:val="28"/>
          <w:lang w:eastAsia="ar-SA"/>
        </w:rPr>
        <w:t>Настоящее постановление вступает в силу с момента его подписания</w:t>
      </w:r>
      <w:r w:rsidR="009F55B0" w:rsidRPr="00876E55">
        <w:rPr>
          <w:rFonts w:ascii="Times New Roman" w:eastAsia="Times New Roman" w:hAnsi="Times New Roman" w:cs="Times New Roman"/>
          <w:sz w:val="28"/>
          <w:szCs w:val="28"/>
          <w:lang w:eastAsia="ar-SA"/>
        </w:rPr>
        <w:t>.</w:t>
      </w:r>
    </w:p>
    <w:p w14:paraId="559BD938" w14:textId="580A7756" w:rsidR="009F55B0" w:rsidRPr="00C85FCA" w:rsidRDefault="009F55B0" w:rsidP="00C85FCA">
      <w:pPr>
        <w:pStyle w:val="a8"/>
        <w:numPr>
          <w:ilvl w:val="0"/>
          <w:numId w:val="1"/>
        </w:numPr>
        <w:spacing w:after="200" w:line="240" w:lineRule="auto"/>
        <w:ind w:left="0" w:firstLine="0"/>
        <w:jc w:val="both"/>
        <w:rPr>
          <w:rFonts w:ascii="Times New Roman" w:eastAsia="Times New Roman" w:hAnsi="Times New Roman" w:cs="Times New Roman"/>
          <w:sz w:val="28"/>
          <w:szCs w:val="28"/>
          <w:lang w:eastAsia="ar-SA"/>
        </w:rPr>
      </w:pPr>
      <w:r w:rsidRPr="00876E55">
        <w:rPr>
          <w:rFonts w:ascii="Times New Roman" w:eastAsia="Times New Roman" w:hAnsi="Times New Roman" w:cs="Times New Roman"/>
          <w:sz w:val="28"/>
          <w:szCs w:val="28"/>
          <w:lang w:eastAsia="ar-SA"/>
        </w:rPr>
        <w:t xml:space="preserve">Контроль за исполнением настоящего постановления возложить на </w:t>
      </w:r>
      <w:r w:rsidR="00C85FCA">
        <w:rPr>
          <w:rFonts w:ascii="Times New Roman" w:eastAsia="Times New Roman" w:hAnsi="Times New Roman" w:cs="Times New Roman"/>
          <w:sz w:val="28"/>
          <w:szCs w:val="28"/>
          <w:lang w:eastAsia="ar-SA"/>
        </w:rPr>
        <w:t xml:space="preserve">начальника отдела экономики, управления муниципальным имуществом, предпринимательства и потребительского рынка </w:t>
      </w:r>
      <w:r w:rsidR="0006785E">
        <w:rPr>
          <w:rFonts w:ascii="Times New Roman" w:eastAsia="Times New Roman" w:hAnsi="Times New Roman" w:cs="Times New Roman"/>
          <w:sz w:val="28"/>
          <w:szCs w:val="28"/>
          <w:lang w:eastAsia="ar-SA"/>
        </w:rPr>
        <w:t xml:space="preserve">администрации </w:t>
      </w:r>
      <w:r w:rsidR="00C85FCA">
        <w:rPr>
          <w:rFonts w:ascii="Times New Roman" w:eastAsia="Times New Roman" w:hAnsi="Times New Roman" w:cs="Times New Roman"/>
          <w:sz w:val="28"/>
          <w:szCs w:val="28"/>
          <w:lang w:eastAsia="ar-SA"/>
        </w:rPr>
        <w:t>Опопо</w:t>
      </w:r>
      <w:r w:rsidR="008B3C5E">
        <w:rPr>
          <w:rFonts w:ascii="Times New Roman" w:eastAsia="Times New Roman" w:hAnsi="Times New Roman" w:cs="Times New Roman"/>
          <w:sz w:val="28"/>
          <w:szCs w:val="28"/>
          <w:lang w:eastAsia="ar-SA"/>
        </w:rPr>
        <w:t>ля</w:t>
      </w:r>
      <w:r w:rsidR="00C85FCA">
        <w:rPr>
          <w:rFonts w:ascii="Times New Roman" w:eastAsia="Times New Roman" w:hAnsi="Times New Roman" w:cs="Times New Roman"/>
          <w:sz w:val="28"/>
          <w:szCs w:val="28"/>
          <w:lang w:eastAsia="ar-SA"/>
        </w:rPr>
        <w:t xml:space="preserve"> А.В.</w:t>
      </w:r>
      <w:r w:rsidRPr="00C85FCA">
        <w:rPr>
          <w:rFonts w:ascii="Times New Roman" w:eastAsia="Times New Roman" w:hAnsi="Times New Roman" w:cs="Times New Roman"/>
          <w:sz w:val="28"/>
          <w:szCs w:val="28"/>
          <w:lang w:eastAsia="ar-SA"/>
        </w:rPr>
        <w:t xml:space="preserve"> </w:t>
      </w:r>
    </w:p>
    <w:p w14:paraId="01EBA53A" w14:textId="77777777" w:rsidR="00712F54" w:rsidRPr="00876E55" w:rsidRDefault="00712F54" w:rsidP="009F55B0">
      <w:pPr>
        <w:tabs>
          <w:tab w:val="left" w:pos="1740"/>
        </w:tabs>
        <w:suppressAutoHyphens/>
        <w:spacing w:after="0" w:line="240" w:lineRule="auto"/>
        <w:jc w:val="both"/>
        <w:rPr>
          <w:rFonts w:ascii="Times New Roman" w:eastAsia="Times New Roman" w:hAnsi="Times New Roman" w:cs="Times New Roman"/>
          <w:sz w:val="28"/>
          <w:szCs w:val="28"/>
          <w:lang w:eastAsia="ar-SA"/>
        </w:rPr>
      </w:pPr>
    </w:p>
    <w:p w14:paraId="342A5252" w14:textId="77777777" w:rsidR="00712F54" w:rsidRPr="00876E55" w:rsidRDefault="00712F54" w:rsidP="009F55B0">
      <w:pPr>
        <w:tabs>
          <w:tab w:val="left" w:pos="1740"/>
        </w:tabs>
        <w:suppressAutoHyphens/>
        <w:spacing w:after="0" w:line="240" w:lineRule="auto"/>
        <w:jc w:val="both"/>
        <w:rPr>
          <w:rFonts w:ascii="Times New Roman" w:eastAsia="Times New Roman" w:hAnsi="Times New Roman" w:cs="Times New Roman"/>
          <w:sz w:val="28"/>
          <w:szCs w:val="28"/>
          <w:lang w:eastAsia="ar-SA"/>
        </w:rPr>
      </w:pPr>
    </w:p>
    <w:p w14:paraId="2642E567" w14:textId="77777777" w:rsidR="00600ED9" w:rsidRPr="00876E55" w:rsidRDefault="00600ED9" w:rsidP="006821C1">
      <w:pPr>
        <w:tabs>
          <w:tab w:val="left" w:pos="1740"/>
        </w:tabs>
        <w:suppressAutoHyphens/>
        <w:spacing w:after="0" w:line="240" w:lineRule="auto"/>
        <w:jc w:val="both"/>
        <w:rPr>
          <w:rFonts w:ascii="Times New Roman" w:eastAsia="Times New Roman" w:hAnsi="Times New Roman" w:cs="Times New Roman"/>
          <w:sz w:val="28"/>
          <w:szCs w:val="28"/>
          <w:lang w:eastAsia="ar-SA"/>
        </w:rPr>
      </w:pPr>
      <w:r w:rsidRPr="00876E55">
        <w:rPr>
          <w:rFonts w:ascii="Times New Roman" w:eastAsia="Times New Roman" w:hAnsi="Times New Roman" w:cs="Times New Roman"/>
          <w:sz w:val="28"/>
          <w:szCs w:val="28"/>
          <w:lang w:eastAsia="ar-SA"/>
        </w:rPr>
        <w:t>Врио г</w:t>
      </w:r>
      <w:r w:rsidR="009F55B0" w:rsidRPr="00876E55">
        <w:rPr>
          <w:rFonts w:ascii="Times New Roman" w:eastAsia="Times New Roman" w:hAnsi="Times New Roman" w:cs="Times New Roman"/>
          <w:sz w:val="28"/>
          <w:szCs w:val="28"/>
          <w:lang w:eastAsia="ar-SA"/>
        </w:rPr>
        <w:t>лав</w:t>
      </w:r>
      <w:r w:rsidRPr="00876E55">
        <w:rPr>
          <w:rFonts w:ascii="Times New Roman" w:eastAsia="Times New Roman" w:hAnsi="Times New Roman" w:cs="Times New Roman"/>
          <w:sz w:val="28"/>
          <w:szCs w:val="28"/>
          <w:lang w:eastAsia="ar-SA"/>
        </w:rPr>
        <w:t>ы</w:t>
      </w:r>
      <w:r w:rsidR="009F55B0" w:rsidRPr="00876E55">
        <w:rPr>
          <w:rFonts w:ascii="Times New Roman" w:eastAsia="Times New Roman" w:hAnsi="Times New Roman" w:cs="Times New Roman"/>
          <w:sz w:val="28"/>
          <w:szCs w:val="28"/>
          <w:lang w:eastAsia="ar-SA"/>
        </w:rPr>
        <w:t xml:space="preserve"> администрации    </w:t>
      </w:r>
      <w:r w:rsidR="009F55B0" w:rsidRPr="00876E55">
        <w:rPr>
          <w:rFonts w:ascii="Times New Roman" w:eastAsia="Times New Roman" w:hAnsi="Times New Roman" w:cs="Times New Roman"/>
          <w:sz w:val="28"/>
          <w:szCs w:val="28"/>
          <w:lang w:eastAsia="ar-SA"/>
        </w:rPr>
        <w:tab/>
      </w:r>
    </w:p>
    <w:p w14:paraId="70E37F1D" w14:textId="224BD477" w:rsidR="006821C1" w:rsidRPr="00876E55" w:rsidRDefault="00876E55" w:rsidP="006821C1">
      <w:pPr>
        <w:tabs>
          <w:tab w:val="left" w:pos="1740"/>
        </w:tabs>
        <w:suppressAutoHyphens/>
        <w:spacing w:after="0" w:line="240" w:lineRule="auto"/>
        <w:jc w:val="both"/>
        <w:rPr>
          <w:rFonts w:ascii="Times New Roman" w:eastAsia="Times New Roman" w:hAnsi="Times New Roman" w:cs="Times New Roman"/>
          <w:sz w:val="28"/>
          <w:szCs w:val="28"/>
          <w:lang w:eastAsia="ar-SA"/>
        </w:rPr>
      </w:pPr>
      <w:r w:rsidRPr="00876E55">
        <w:rPr>
          <w:rFonts w:ascii="Times New Roman" w:eastAsia="Times New Roman" w:hAnsi="Times New Roman" w:cs="Times New Roman"/>
          <w:sz w:val="28"/>
          <w:szCs w:val="28"/>
          <w:lang w:eastAsia="ar-SA"/>
        </w:rPr>
        <w:t>з</w:t>
      </w:r>
      <w:r w:rsidR="00600ED9" w:rsidRPr="00876E55">
        <w:rPr>
          <w:rFonts w:ascii="Times New Roman" w:eastAsia="Times New Roman" w:hAnsi="Times New Roman" w:cs="Times New Roman"/>
          <w:sz w:val="28"/>
          <w:szCs w:val="28"/>
          <w:lang w:eastAsia="ar-SA"/>
        </w:rPr>
        <w:t xml:space="preserve">аместитель </w:t>
      </w:r>
      <w:r w:rsidRPr="00876E55">
        <w:rPr>
          <w:rFonts w:ascii="Times New Roman" w:eastAsia="Times New Roman" w:hAnsi="Times New Roman" w:cs="Times New Roman"/>
          <w:sz w:val="28"/>
          <w:szCs w:val="28"/>
          <w:lang w:eastAsia="ar-SA"/>
        </w:rPr>
        <w:t>главы администрации</w:t>
      </w:r>
      <w:r w:rsidR="009F55B0" w:rsidRPr="00876E55">
        <w:rPr>
          <w:rFonts w:ascii="Times New Roman" w:eastAsia="Times New Roman" w:hAnsi="Times New Roman" w:cs="Times New Roman"/>
          <w:sz w:val="28"/>
          <w:szCs w:val="28"/>
          <w:lang w:eastAsia="ar-SA"/>
        </w:rPr>
        <w:tab/>
      </w:r>
      <w:r w:rsidR="009F55B0" w:rsidRPr="00876E55">
        <w:rPr>
          <w:rFonts w:ascii="Times New Roman" w:eastAsia="Times New Roman" w:hAnsi="Times New Roman" w:cs="Times New Roman"/>
          <w:sz w:val="28"/>
          <w:szCs w:val="28"/>
          <w:lang w:eastAsia="ar-SA"/>
        </w:rPr>
        <w:tab/>
      </w:r>
      <w:r w:rsidR="009F55B0" w:rsidRPr="00876E55">
        <w:rPr>
          <w:rFonts w:ascii="Times New Roman" w:eastAsia="Times New Roman" w:hAnsi="Times New Roman" w:cs="Times New Roman"/>
          <w:sz w:val="28"/>
          <w:szCs w:val="28"/>
          <w:lang w:eastAsia="ar-SA"/>
        </w:rPr>
        <w:tab/>
        <w:t xml:space="preserve"> </w:t>
      </w:r>
      <w:r w:rsidR="009F55B0" w:rsidRPr="00876E55">
        <w:rPr>
          <w:rFonts w:ascii="Times New Roman" w:eastAsia="Times New Roman" w:hAnsi="Times New Roman" w:cs="Times New Roman"/>
          <w:sz w:val="28"/>
          <w:szCs w:val="28"/>
          <w:lang w:eastAsia="ar-SA"/>
        </w:rPr>
        <w:tab/>
        <w:t xml:space="preserve">                    </w:t>
      </w:r>
      <w:r w:rsidRPr="00876E55">
        <w:rPr>
          <w:rFonts w:ascii="Times New Roman" w:eastAsia="Times New Roman" w:hAnsi="Times New Roman" w:cs="Times New Roman"/>
          <w:sz w:val="28"/>
          <w:szCs w:val="28"/>
          <w:lang w:eastAsia="ar-SA"/>
        </w:rPr>
        <w:t>А</w:t>
      </w:r>
      <w:r w:rsidR="009F55B0" w:rsidRPr="00876E55">
        <w:rPr>
          <w:rFonts w:ascii="Times New Roman" w:eastAsia="Times New Roman" w:hAnsi="Times New Roman" w:cs="Times New Roman"/>
          <w:sz w:val="28"/>
          <w:szCs w:val="28"/>
          <w:lang w:eastAsia="ar-SA"/>
        </w:rPr>
        <w:t>.</w:t>
      </w:r>
      <w:r w:rsidRPr="00876E55">
        <w:rPr>
          <w:rFonts w:ascii="Times New Roman" w:eastAsia="Times New Roman" w:hAnsi="Times New Roman" w:cs="Times New Roman"/>
          <w:sz w:val="28"/>
          <w:szCs w:val="28"/>
          <w:lang w:eastAsia="ar-SA"/>
        </w:rPr>
        <w:t>Н. Бекетов</w:t>
      </w:r>
      <w:r w:rsidR="006821C1" w:rsidRPr="00876E55">
        <w:rPr>
          <w:rFonts w:ascii="Times New Roman" w:eastAsia="Times New Roman" w:hAnsi="Times New Roman" w:cs="Times New Roman"/>
          <w:sz w:val="28"/>
          <w:szCs w:val="28"/>
          <w:lang w:eastAsia="ar-SA"/>
        </w:rPr>
        <w:br w:type="page"/>
      </w:r>
    </w:p>
    <w:p w14:paraId="6B56E900" w14:textId="77777777" w:rsidR="006821C1" w:rsidRPr="00876E55" w:rsidRDefault="006821C1" w:rsidP="006821C1">
      <w:pPr>
        <w:tabs>
          <w:tab w:val="left" w:pos="1740"/>
        </w:tabs>
        <w:suppressAutoHyphens/>
        <w:spacing w:after="0" w:line="240" w:lineRule="auto"/>
        <w:jc w:val="right"/>
        <w:rPr>
          <w:rFonts w:ascii="Times New Roman" w:eastAsia="Times New Roman" w:hAnsi="Times New Roman" w:cs="Times New Roman"/>
          <w:sz w:val="24"/>
          <w:szCs w:val="24"/>
          <w:lang w:eastAsia="ar-SA"/>
        </w:rPr>
      </w:pPr>
      <w:r w:rsidRPr="00876E55">
        <w:rPr>
          <w:rFonts w:ascii="Times New Roman" w:eastAsia="Times New Roman" w:hAnsi="Times New Roman" w:cs="Times New Roman"/>
          <w:sz w:val="24"/>
          <w:szCs w:val="24"/>
          <w:lang w:eastAsia="ar-SA"/>
        </w:rPr>
        <w:lastRenderedPageBreak/>
        <w:t>Приложение</w:t>
      </w:r>
    </w:p>
    <w:p w14:paraId="4F3329E0" w14:textId="77777777" w:rsidR="006821C1" w:rsidRPr="00876E55" w:rsidRDefault="006821C1" w:rsidP="006821C1">
      <w:pPr>
        <w:tabs>
          <w:tab w:val="left" w:pos="1740"/>
        </w:tabs>
        <w:suppressAutoHyphens/>
        <w:spacing w:after="0" w:line="240" w:lineRule="auto"/>
        <w:jc w:val="right"/>
        <w:rPr>
          <w:rFonts w:ascii="Times New Roman" w:eastAsia="Times New Roman" w:hAnsi="Times New Roman" w:cs="Times New Roman"/>
          <w:sz w:val="24"/>
          <w:szCs w:val="24"/>
          <w:lang w:eastAsia="ar-SA"/>
        </w:rPr>
      </w:pPr>
    </w:p>
    <w:p w14:paraId="0035A1D6" w14:textId="73BA5A9D" w:rsidR="006821C1" w:rsidRPr="00876E55" w:rsidRDefault="006821C1" w:rsidP="006821C1">
      <w:pPr>
        <w:tabs>
          <w:tab w:val="left" w:pos="1740"/>
        </w:tabs>
        <w:suppressAutoHyphens/>
        <w:spacing w:after="0" w:line="240" w:lineRule="auto"/>
        <w:jc w:val="right"/>
        <w:rPr>
          <w:rFonts w:ascii="Times New Roman" w:eastAsia="Times New Roman" w:hAnsi="Times New Roman" w:cs="Times New Roman"/>
          <w:sz w:val="24"/>
          <w:szCs w:val="24"/>
          <w:lang w:eastAsia="ar-SA"/>
        </w:rPr>
      </w:pPr>
      <w:r w:rsidRPr="00876E55">
        <w:rPr>
          <w:rFonts w:ascii="Times New Roman" w:eastAsia="Times New Roman" w:hAnsi="Times New Roman" w:cs="Times New Roman"/>
          <w:sz w:val="24"/>
          <w:szCs w:val="24"/>
          <w:lang w:eastAsia="ar-SA"/>
        </w:rPr>
        <w:t>УТВЕРЖДЕНО</w:t>
      </w:r>
    </w:p>
    <w:p w14:paraId="248E4A76" w14:textId="78DA657E" w:rsidR="006821C1" w:rsidRPr="00876E55" w:rsidRDefault="006821C1" w:rsidP="006821C1">
      <w:pPr>
        <w:tabs>
          <w:tab w:val="left" w:pos="1740"/>
        </w:tabs>
        <w:suppressAutoHyphens/>
        <w:spacing w:after="0" w:line="240" w:lineRule="auto"/>
        <w:jc w:val="right"/>
        <w:rPr>
          <w:rFonts w:ascii="Times New Roman" w:eastAsia="Times New Roman" w:hAnsi="Times New Roman" w:cs="Times New Roman"/>
          <w:sz w:val="24"/>
          <w:szCs w:val="24"/>
          <w:lang w:eastAsia="ar-SA"/>
        </w:rPr>
      </w:pPr>
      <w:r w:rsidRPr="00876E55">
        <w:rPr>
          <w:rFonts w:ascii="Times New Roman" w:eastAsia="Times New Roman" w:hAnsi="Times New Roman" w:cs="Times New Roman"/>
          <w:sz w:val="24"/>
          <w:szCs w:val="24"/>
          <w:lang w:eastAsia="ar-SA"/>
        </w:rPr>
        <w:t xml:space="preserve">постановлением администрации </w:t>
      </w:r>
    </w:p>
    <w:p w14:paraId="01CB61CC" w14:textId="257A205A" w:rsidR="006821C1" w:rsidRPr="00876E55" w:rsidRDefault="006821C1" w:rsidP="006821C1">
      <w:pPr>
        <w:tabs>
          <w:tab w:val="left" w:pos="1740"/>
        </w:tabs>
        <w:suppressAutoHyphens/>
        <w:spacing w:after="0" w:line="240" w:lineRule="auto"/>
        <w:jc w:val="right"/>
        <w:rPr>
          <w:rFonts w:ascii="Times New Roman" w:eastAsia="Times New Roman" w:hAnsi="Times New Roman" w:cs="Times New Roman"/>
          <w:sz w:val="24"/>
          <w:szCs w:val="24"/>
          <w:lang w:eastAsia="ar-SA"/>
        </w:rPr>
      </w:pPr>
      <w:r w:rsidRPr="00876E55">
        <w:rPr>
          <w:rFonts w:ascii="Times New Roman" w:eastAsia="Times New Roman" w:hAnsi="Times New Roman" w:cs="Times New Roman"/>
          <w:sz w:val="24"/>
          <w:szCs w:val="24"/>
          <w:lang w:eastAsia="ar-SA"/>
        </w:rPr>
        <w:t>МО «</w:t>
      </w:r>
      <w:r w:rsidR="001544AF" w:rsidRPr="00876E55">
        <w:rPr>
          <w:rFonts w:ascii="Times New Roman" w:eastAsia="Times New Roman" w:hAnsi="Times New Roman" w:cs="Times New Roman"/>
          <w:sz w:val="24"/>
          <w:szCs w:val="24"/>
          <w:lang w:eastAsia="ar-SA"/>
        </w:rPr>
        <w:t>Муринское</w:t>
      </w:r>
      <w:r w:rsidRPr="00876E55">
        <w:rPr>
          <w:rFonts w:ascii="Times New Roman" w:eastAsia="Times New Roman" w:hAnsi="Times New Roman" w:cs="Times New Roman"/>
          <w:sz w:val="24"/>
          <w:szCs w:val="24"/>
          <w:lang w:eastAsia="ar-SA"/>
        </w:rPr>
        <w:t xml:space="preserve"> городское поселение»</w:t>
      </w:r>
    </w:p>
    <w:p w14:paraId="49445EE9" w14:textId="77777777" w:rsidR="006821C1" w:rsidRPr="00876E55" w:rsidRDefault="006821C1" w:rsidP="006821C1">
      <w:pPr>
        <w:tabs>
          <w:tab w:val="left" w:pos="1740"/>
        </w:tabs>
        <w:suppressAutoHyphens/>
        <w:spacing w:after="0" w:line="240" w:lineRule="auto"/>
        <w:jc w:val="right"/>
        <w:rPr>
          <w:rFonts w:ascii="Times New Roman" w:eastAsia="Times New Roman" w:hAnsi="Times New Roman" w:cs="Times New Roman"/>
          <w:sz w:val="24"/>
          <w:szCs w:val="24"/>
          <w:lang w:eastAsia="ar-SA"/>
        </w:rPr>
      </w:pPr>
      <w:r w:rsidRPr="00876E55">
        <w:rPr>
          <w:rFonts w:ascii="Times New Roman" w:eastAsia="Times New Roman" w:hAnsi="Times New Roman" w:cs="Times New Roman"/>
          <w:sz w:val="24"/>
          <w:szCs w:val="24"/>
          <w:lang w:eastAsia="ar-SA"/>
        </w:rPr>
        <w:t xml:space="preserve">Всеволожского муниципального района </w:t>
      </w:r>
    </w:p>
    <w:p w14:paraId="22348D0D" w14:textId="003696D0" w:rsidR="006821C1" w:rsidRPr="00876E55" w:rsidRDefault="006821C1" w:rsidP="006821C1">
      <w:pPr>
        <w:tabs>
          <w:tab w:val="left" w:pos="1740"/>
        </w:tabs>
        <w:suppressAutoHyphens/>
        <w:spacing w:after="0" w:line="240" w:lineRule="auto"/>
        <w:jc w:val="right"/>
        <w:rPr>
          <w:rFonts w:ascii="Times New Roman" w:eastAsia="Times New Roman" w:hAnsi="Times New Roman" w:cs="Times New Roman"/>
          <w:sz w:val="24"/>
          <w:szCs w:val="24"/>
          <w:lang w:eastAsia="ar-SA"/>
        </w:rPr>
      </w:pPr>
      <w:r w:rsidRPr="00876E55">
        <w:rPr>
          <w:rFonts w:ascii="Times New Roman" w:eastAsia="Times New Roman" w:hAnsi="Times New Roman" w:cs="Times New Roman"/>
          <w:sz w:val="24"/>
          <w:szCs w:val="24"/>
          <w:lang w:eastAsia="ar-SA"/>
        </w:rPr>
        <w:t>Ленинградской области</w:t>
      </w:r>
    </w:p>
    <w:p w14:paraId="27FEE0BC" w14:textId="1A30F0E8" w:rsidR="007127F7" w:rsidRPr="00876E55" w:rsidRDefault="006821C1" w:rsidP="006821C1">
      <w:pPr>
        <w:tabs>
          <w:tab w:val="left" w:pos="1740"/>
        </w:tabs>
        <w:suppressAutoHyphens/>
        <w:spacing w:after="0" w:line="240" w:lineRule="auto"/>
        <w:jc w:val="right"/>
        <w:rPr>
          <w:rFonts w:ascii="Times New Roman" w:eastAsia="Times New Roman" w:hAnsi="Times New Roman" w:cs="Times New Roman"/>
          <w:sz w:val="28"/>
          <w:szCs w:val="28"/>
          <w:lang w:eastAsia="ar-SA"/>
        </w:rPr>
      </w:pPr>
      <w:r w:rsidRPr="00876E55">
        <w:rPr>
          <w:rFonts w:ascii="Times New Roman" w:eastAsia="Times New Roman" w:hAnsi="Times New Roman" w:cs="Times New Roman"/>
          <w:sz w:val="24"/>
          <w:szCs w:val="24"/>
          <w:lang w:eastAsia="ar-SA"/>
        </w:rPr>
        <w:t xml:space="preserve">от </w:t>
      </w:r>
      <w:r w:rsidR="000E19E3">
        <w:rPr>
          <w:rFonts w:ascii="Times New Roman" w:eastAsia="Times New Roman" w:hAnsi="Times New Roman" w:cs="Times New Roman"/>
          <w:sz w:val="24"/>
          <w:szCs w:val="24"/>
          <w:lang w:eastAsia="ar-SA"/>
        </w:rPr>
        <w:t>04.07.</w:t>
      </w:r>
      <w:r w:rsidR="004643AC" w:rsidRPr="00876E55">
        <w:rPr>
          <w:rFonts w:ascii="Times New Roman" w:eastAsia="Times New Roman" w:hAnsi="Times New Roman" w:cs="Times New Roman"/>
          <w:sz w:val="24"/>
          <w:szCs w:val="24"/>
          <w:lang w:eastAsia="ar-SA"/>
        </w:rPr>
        <w:t xml:space="preserve"> </w:t>
      </w:r>
      <w:r w:rsidR="00A809EC" w:rsidRPr="00876E55">
        <w:rPr>
          <w:rFonts w:ascii="Times New Roman" w:eastAsia="Times New Roman" w:hAnsi="Times New Roman" w:cs="Times New Roman"/>
          <w:sz w:val="24"/>
          <w:szCs w:val="24"/>
          <w:lang w:eastAsia="ar-SA"/>
        </w:rPr>
        <w:t xml:space="preserve">2022  </w:t>
      </w:r>
      <w:r w:rsidRPr="00876E55">
        <w:rPr>
          <w:rFonts w:ascii="Times New Roman" w:eastAsia="Times New Roman" w:hAnsi="Times New Roman" w:cs="Times New Roman"/>
          <w:sz w:val="24"/>
          <w:szCs w:val="24"/>
          <w:lang w:eastAsia="ar-SA"/>
        </w:rPr>
        <w:t xml:space="preserve"> №</w:t>
      </w:r>
      <w:r w:rsidR="00A809EC" w:rsidRPr="00876E55">
        <w:rPr>
          <w:rFonts w:ascii="Times New Roman" w:eastAsia="Times New Roman" w:hAnsi="Times New Roman" w:cs="Times New Roman"/>
          <w:sz w:val="24"/>
          <w:szCs w:val="24"/>
          <w:lang w:eastAsia="ar-SA"/>
        </w:rPr>
        <w:t xml:space="preserve"> </w:t>
      </w:r>
      <w:r w:rsidR="000E19E3">
        <w:rPr>
          <w:rFonts w:ascii="Times New Roman" w:eastAsia="Times New Roman" w:hAnsi="Times New Roman" w:cs="Times New Roman"/>
          <w:sz w:val="24"/>
          <w:szCs w:val="24"/>
          <w:lang w:eastAsia="ar-SA"/>
        </w:rPr>
        <w:t>166</w:t>
      </w:r>
    </w:p>
    <w:p w14:paraId="36886161" w14:textId="290C9909" w:rsidR="006821C1" w:rsidRPr="00876E55" w:rsidRDefault="006821C1" w:rsidP="006821C1">
      <w:pPr>
        <w:tabs>
          <w:tab w:val="left" w:pos="1740"/>
        </w:tabs>
        <w:suppressAutoHyphens/>
        <w:spacing w:after="0" w:line="240" w:lineRule="auto"/>
        <w:jc w:val="right"/>
        <w:rPr>
          <w:rFonts w:ascii="Times New Roman" w:eastAsia="Times New Roman" w:hAnsi="Times New Roman" w:cs="Times New Roman"/>
          <w:sz w:val="28"/>
          <w:szCs w:val="28"/>
          <w:lang w:eastAsia="ar-SA"/>
        </w:rPr>
      </w:pPr>
    </w:p>
    <w:p w14:paraId="0C2B3BFD" w14:textId="26AC647A" w:rsidR="00FD4CE5" w:rsidRPr="00876E55" w:rsidRDefault="00FD4CE5" w:rsidP="00FD4CE5">
      <w:pPr>
        <w:shd w:val="clear" w:color="auto" w:fill="FFFFFF"/>
        <w:ind w:left="8496"/>
        <w:rPr>
          <w:rFonts w:ascii="Times New Roman" w:eastAsia="Times New Roman" w:hAnsi="Times New Roman" w:cs="Times New Roman"/>
          <w:sz w:val="28"/>
          <w:szCs w:val="28"/>
          <w:lang w:eastAsia="ru-RU"/>
        </w:rPr>
      </w:pPr>
      <w:r w:rsidRPr="00876E55">
        <w:rPr>
          <w:rFonts w:ascii="Times New Roman" w:eastAsia="Times New Roman" w:hAnsi="Times New Roman" w:cs="Times New Roman"/>
          <w:sz w:val="28"/>
          <w:szCs w:val="28"/>
          <w:lang w:eastAsia="ru-RU"/>
        </w:rPr>
        <w:t>Форма</w:t>
      </w:r>
    </w:p>
    <w:p w14:paraId="71A8FFF2" w14:textId="77777777" w:rsidR="00FD4CE5" w:rsidRPr="00876E55" w:rsidRDefault="00FD4CE5" w:rsidP="00FD4CE5">
      <w:pPr>
        <w:shd w:val="clear" w:color="auto" w:fill="FFFFFF"/>
        <w:spacing w:after="0" w:line="240" w:lineRule="auto"/>
        <w:jc w:val="center"/>
        <w:rPr>
          <w:rFonts w:ascii="Times New Roman" w:eastAsia="Times New Roman" w:hAnsi="Times New Roman" w:cs="Times New Roman"/>
          <w:sz w:val="28"/>
          <w:szCs w:val="28"/>
          <w:lang w:eastAsia="ru-RU"/>
        </w:rPr>
      </w:pPr>
    </w:p>
    <w:p w14:paraId="7B6FD91A" w14:textId="5FBD88BF" w:rsidR="00FD4CE5" w:rsidRPr="00876E55" w:rsidRDefault="00FD4CE5" w:rsidP="00FD4CE5">
      <w:pPr>
        <w:shd w:val="clear" w:color="auto" w:fill="FFFFFF"/>
        <w:spacing w:after="0" w:line="240" w:lineRule="auto"/>
        <w:ind w:left="5103"/>
        <w:jc w:val="center"/>
        <w:rPr>
          <w:rFonts w:ascii="Times New Roman" w:eastAsia="Times New Roman" w:hAnsi="Times New Roman" w:cs="Times New Roman"/>
          <w:sz w:val="28"/>
          <w:szCs w:val="28"/>
          <w:lang w:eastAsia="ru-RU"/>
        </w:rPr>
      </w:pPr>
      <w:r w:rsidRPr="00876E55">
        <w:rPr>
          <w:rFonts w:ascii="Times New Roman" w:eastAsia="Times New Roman" w:hAnsi="Times New Roman" w:cs="Times New Roman"/>
          <w:sz w:val="28"/>
          <w:szCs w:val="28"/>
          <w:lang w:eastAsia="ru-RU"/>
        </w:rPr>
        <w:t xml:space="preserve">QR-код, предусмотренный постановлением Правительства Российской Федерации </w:t>
      </w:r>
      <w:r w:rsidRPr="00876E55">
        <w:rPr>
          <w:rFonts w:ascii="Times New Roman" w:eastAsia="Times New Roman" w:hAnsi="Times New Roman" w:cs="Times New Roman"/>
          <w:sz w:val="28"/>
          <w:szCs w:val="28"/>
          <w:lang w:eastAsia="ru-RU"/>
        </w:rPr>
        <w:br/>
        <w:t>от 16.04.2021 № 604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 415».</w:t>
      </w:r>
    </w:p>
    <w:p w14:paraId="418E3D2A" w14:textId="0CE8B3C2" w:rsidR="00577E0E" w:rsidRPr="00876E55" w:rsidRDefault="00577E0E" w:rsidP="006821C1">
      <w:pPr>
        <w:spacing w:after="0" w:line="240" w:lineRule="auto"/>
        <w:jc w:val="center"/>
        <w:rPr>
          <w:rFonts w:ascii="Times New Roman" w:eastAsia="Times New Roman" w:hAnsi="Times New Roman" w:cs="Times New Roman"/>
          <w:b/>
          <w:bCs/>
          <w:sz w:val="28"/>
          <w:szCs w:val="28"/>
          <w:lang w:eastAsia="ru-RU"/>
        </w:rPr>
      </w:pPr>
    </w:p>
    <w:p w14:paraId="32351317" w14:textId="7F8CF941" w:rsidR="006821C1" w:rsidRPr="00876E55" w:rsidRDefault="00FD4CE5" w:rsidP="006821C1">
      <w:pPr>
        <w:spacing w:after="0" w:line="240" w:lineRule="auto"/>
        <w:jc w:val="center"/>
        <w:rPr>
          <w:rFonts w:ascii="Times New Roman" w:eastAsia="Times New Roman" w:hAnsi="Times New Roman" w:cs="Times New Roman"/>
          <w:b/>
          <w:bCs/>
          <w:sz w:val="28"/>
          <w:szCs w:val="28"/>
          <w:lang w:eastAsia="ru-RU"/>
        </w:rPr>
      </w:pPr>
      <w:r w:rsidRPr="00876E55">
        <w:rPr>
          <w:rFonts w:ascii="Times New Roman" w:eastAsia="Times New Roman" w:hAnsi="Times New Roman" w:cs="Times New Roman"/>
          <w:b/>
          <w:bCs/>
          <w:sz w:val="28"/>
          <w:szCs w:val="28"/>
          <w:lang w:eastAsia="ru-RU"/>
        </w:rPr>
        <w:t xml:space="preserve">Проверочный лист, используемый при осуществлении муниципального </w:t>
      </w:r>
      <w:r w:rsidR="004643AC" w:rsidRPr="00876E55">
        <w:rPr>
          <w:rFonts w:ascii="Times New Roman" w:eastAsia="Times New Roman" w:hAnsi="Times New Roman" w:cs="Times New Roman"/>
          <w:b/>
          <w:bCs/>
          <w:sz w:val="28"/>
          <w:szCs w:val="28"/>
          <w:lang w:eastAsia="ru-RU"/>
        </w:rPr>
        <w:t xml:space="preserve">жилищного </w:t>
      </w:r>
      <w:r w:rsidRPr="00876E55">
        <w:rPr>
          <w:rFonts w:ascii="Times New Roman" w:eastAsia="Times New Roman" w:hAnsi="Times New Roman" w:cs="Times New Roman"/>
          <w:b/>
          <w:bCs/>
          <w:sz w:val="28"/>
          <w:szCs w:val="28"/>
          <w:lang w:eastAsia="ru-RU"/>
        </w:rPr>
        <w:t>контроля на территории муниципального образования «Муринское городское поселение» Всеволожского муниципального района Ленинградской области</w:t>
      </w:r>
    </w:p>
    <w:p w14:paraId="4529A746" w14:textId="08527CFC" w:rsidR="00FD4CE5" w:rsidRPr="00876E55" w:rsidRDefault="00FD4CE5" w:rsidP="006821C1">
      <w:pPr>
        <w:spacing w:after="0" w:line="240" w:lineRule="auto"/>
        <w:jc w:val="center"/>
        <w:rPr>
          <w:rFonts w:ascii="Times New Roman" w:eastAsia="Times New Roman" w:hAnsi="Times New Roman" w:cs="Times New Roman"/>
          <w:b/>
          <w:bCs/>
          <w:sz w:val="28"/>
          <w:szCs w:val="28"/>
          <w:lang w:eastAsia="ru-RU"/>
        </w:rPr>
      </w:pPr>
      <w:r w:rsidRPr="00876E55">
        <w:rPr>
          <w:rFonts w:ascii="Times New Roman" w:eastAsia="Times New Roman" w:hAnsi="Times New Roman" w:cs="Times New Roman"/>
          <w:b/>
          <w:bCs/>
          <w:sz w:val="28"/>
          <w:szCs w:val="28"/>
          <w:lang w:eastAsia="ru-RU"/>
        </w:rPr>
        <w:t>(далее также – проверочный лист)</w:t>
      </w:r>
    </w:p>
    <w:p w14:paraId="4F0289FE" w14:textId="77777777" w:rsidR="00FD4CE5" w:rsidRPr="00876E55" w:rsidRDefault="00FD4CE5" w:rsidP="006821C1">
      <w:pPr>
        <w:spacing w:after="0" w:line="240" w:lineRule="auto"/>
        <w:jc w:val="center"/>
        <w:rPr>
          <w:rFonts w:ascii="Times New Roman" w:eastAsia="Times New Roman" w:hAnsi="Times New Roman" w:cs="Times New Roman"/>
          <w:sz w:val="24"/>
          <w:szCs w:val="24"/>
          <w:lang w:eastAsia="ru-RU"/>
        </w:rPr>
      </w:pPr>
    </w:p>
    <w:p w14:paraId="1A33F41A" w14:textId="77777777" w:rsidR="00DB6A90" w:rsidRPr="00876E55" w:rsidRDefault="00DB6A90" w:rsidP="00DB6A90">
      <w:pPr>
        <w:widowControl w:val="0"/>
        <w:autoSpaceDE w:val="0"/>
        <w:autoSpaceDN w:val="0"/>
        <w:adjustRightInd w:val="0"/>
        <w:spacing w:after="0" w:line="240" w:lineRule="auto"/>
        <w:jc w:val="both"/>
        <w:textAlignment w:val="baseline"/>
        <w:rPr>
          <w:rFonts w:ascii="Times New Roman" w:eastAsia="Times New Roman" w:hAnsi="Times New Roman" w:cs="Times New Roman"/>
          <w:bCs/>
          <w:sz w:val="24"/>
          <w:szCs w:val="28"/>
          <w:lang w:eastAsia="ru-RU"/>
        </w:rPr>
      </w:pPr>
      <w:r w:rsidRPr="00876E55">
        <w:rPr>
          <w:rFonts w:ascii="Times New Roman" w:eastAsia="Times New Roman" w:hAnsi="Times New Roman" w:cs="Times New Roman"/>
          <w:bCs/>
          <w:sz w:val="24"/>
          <w:szCs w:val="28"/>
          <w:lang w:eastAsia="ru-RU"/>
        </w:rPr>
        <w:t xml:space="preserve">                                                                                                           «____» ___________20 ___ г.</w:t>
      </w:r>
    </w:p>
    <w:p w14:paraId="56284370" w14:textId="77777777" w:rsidR="00DB6A90" w:rsidRPr="00876E55" w:rsidRDefault="00DB6A90" w:rsidP="00DB6A90">
      <w:pPr>
        <w:spacing w:after="0" w:line="240" w:lineRule="auto"/>
        <w:rPr>
          <w:rFonts w:ascii="Times New Roman" w:eastAsia="Times New Roman" w:hAnsi="Times New Roman" w:cs="Times New Roman"/>
          <w:i/>
          <w:iCs/>
          <w:sz w:val="20"/>
          <w:szCs w:val="20"/>
          <w:lang w:eastAsia="ru-RU"/>
        </w:rPr>
      </w:pPr>
      <w:r w:rsidRPr="00876E55">
        <w:rPr>
          <w:rFonts w:ascii="Times New Roman" w:eastAsia="Times New Roman" w:hAnsi="Times New Roman" w:cs="Times New Roman"/>
          <w:i/>
          <w:iCs/>
          <w:sz w:val="20"/>
          <w:szCs w:val="20"/>
          <w:lang w:eastAsia="ru-RU"/>
        </w:rPr>
        <w:t xml:space="preserve">                                                                                                                          дата заполнения проверочного листа</w:t>
      </w:r>
    </w:p>
    <w:p w14:paraId="6B0EAF4C" w14:textId="77777777" w:rsidR="00DB6A90" w:rsidRPr="00876E55" w:rsidRDefault="00DB6A90" w:rsidP="00DB6A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14:paraId="61B01027" w14:textId="1A5F1887" w:rsidR="00DB6A90" w:rsidRPr="00876E55" w:rsidRDefault="00DB6A90" w:rsidP="00DB6A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876E55">
        <w:rPr>
          <w:rFonts w:ascii="Times New Roman" w:eastAsia="Times New Roman" w:hAnsi="Times New Roman" w:cs="Times New Roman"/>
          <w:sz w:val="28"/>
          <w:szCs w:val="28"/>
          <w:lang w:eastAsia="ru-RU"/>
        </w:rPr>
        <w:t>1. Вид контроля, включенный в единый реестр видов контроля:</w:t>
      </w:r>
      <w:r w:rsidR="000F22FE" w:rsidRPr="00876E55">
        <w:rPr>
          <w:rFonts w:ascii="Times New Roman" w:eastAsia="Times New Roman" w:hAnsi="Times New Roman" w:cs="Times New Roman"/>
          <w:sz w:val="28"/>
          <w:szCs w:val="28"/>
          <w:lang w:eastAsia="ru-RU"/>
        </w:rPr>
        <w:t xml:space="preserve"> муниципальный </w:t>
      </w:r>
      <w:r w:rsidR="004643AC" w:rsidRPr="00876E55">
        <w:rPr>
          <w:rFonts w:ascii="Times New Roman" w:eastAsia="Times New Roman" w:hAnsi="Times New Roman" w:cs="Times New Roman"/>
          <w:sz w:val="28"/>
          <w:szCs w:val="28"/>
          <w:lang w:eastAsia="ru-RU"/>
        </w:rPr>
        <w:t xml:space="preserve">жилищный </w:t>
      </w:r>
      <w:r w:rsidR="000F22FE" w:rsidRPr="00876E55">
        <w:rPr>
          <w:rFonts w:ascii="Times New Roman" w:eastAsia="Times New Roman" w:hAnsi="Times New Roman" w:cs="Times New Roman"/>
          <w:sz w:val="28"/>
          <w:szCs w:val="28"/>
          <w:lang w:eastAsia="ru-RU"/>
        </w:rPr>
        <w:t>контроль.</w:t>
      </w:r>
    </w:p>
    <w:p w14:paraId="022F1972" w14:textId="77777777" w:rsidR="00DB6A90" w:rsidRPr="00876E55" w:rsidRDefault="00DB6A90" w:rsidP="00DB6A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14:paraId="1C82685A" w14:textId="111B2DFB" w:rsidR="00DB6A90" w:rsidRPr="00876E55" w:rsidRDefault="00DB6A90" w:rsidP="00140E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876E55">
        <w:rPr>
          <w:rFonts w:ascii="Times New Roman" w:eastAsia="Times New Roman" w:hAnsi="Times New Roman" w:cs="Times New Roman"/>
          <w:sz w:val="28"/>
          <w:szCs w:val="28"/>
          <w:lang w:eastAsia="ru-RU"/>
        </w:rPr>
        <w:t>2.  Наименование контрольного органа и реквизиты нормативного правового акта</w:t>
      </w:r>
      <w:r w:rsidR="000F22FE" w:rsidRPr="00876E55">
        <w:rPr>
          <w:rFonts w:ascii="Times New Roman" w:eastAsia="Times New Roman" w:hAnsi="Times New Roman" w:cs="Times New Roman"/>
          <w:sz w:val="28"/>
          <w:szCs w:val="28"/>
          <w:lang w:eastAsia="ru-RU"/>
        </w:rPr>
        <w:t xml:space="preserve"> </w:t>
      </w:r>
      <w:r w:rsidRPr="00876E55">
        <w:rPr>
          <w:rFonts w:ascii="Times New Roman" w:eastAsia="Times New Roman" w:hAnsi="Times New Roman" w:cs="Times New Roman"/>
          <w:sz w:val="28"/>
          <w:szCs w:val="28"/>
          <w:lang w:eastAsia="ru-RU"/>
        </w:rPr>
        <w:t>об утверждении</w:t>
      </w:r>
      <w:r w:rsidR="000F22FE" w:rsidRPr="00876E55">
        <w:rPr>
          <w:rFonts w:ascii="Times New Roman" w:eastAsia="Times New Roman" w:hAnsi="Times New Roman" w:cs="Times New Roman"/>
          <w:sz w:val="28"/>
          <w:szCs w:val="28"/>
          <w:lang w:eastAsia="ru-RU"/>
        </w:rPr>
        <w:t xml:space="preserve"> </w:t>
      </w:r>
      <w:r w:rsidRPr="00876E55">
        <w:rPr>
          <w:rFonts w:ascii="Times New Roman" w:eastAsia="Times New Roman" w:hAnsi="Times New Roman" w:cs="Times New Roman"/>
          <w:sz w:val="28"/>
          <w:szCs w:val="28"/>
          <w:lang w:eastAsia="ru-RU"/>
        </w:rPr>
        <w:t xml:space="preserve">формы проверочного листа: </w:t>
      </w:r>
      <w:r w:rsidR="000F22FE" w:rsidRPr="00876E55">
        <w:rPr>
          <w:rFonts w:ascii="Times New Roman" w:eastAsia="Times New Roman" w:hAnsi="Times New Roman" w:cs="Times New Roman"/>
          <w:sz w:val="28"/>
          <w:szCs w:val="28"/>
          <w:lang w:eastAsia="ru-RU"/>
        </w:rPr>
        <w:t xml:space="preserve">администрация </w:t>
      </w:r>
      <w:r w:rsidR="00140ECA" w:rsidRPr="00876E55">
        <w:rPr>
          <w:rFonts w:ascii="Times New Roman" w:eastAsia="Times New Roman" w:hAnsi="Times New Roman" w:cs="Times New Roman"/>
          <w:sz w:val="28"/>
          <w:szCs w:val="28"/>
          <w:lang w:eastAsia="ru-RU"/>
        </w:rPr>
        <w:t>муниципального образования «Муринское городское поселение» Всеволожского муниципального района Ленинградской области. Проверочный лист утвержден постановлением администрации МО «Муринское городское поселение» ВМР ЛО от ______________ №____.</w:t>
      </w:r>
    </w:p>
    <w:p w14:paraId="44835B4C" w14:textId="77777777" w:rsidR="00DB6A90" w:rsidRPr="00876E55" w:rsidRDefault="00DB6A90" w:rsidP="00DB6A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14:paraId="51EA08BB" w14:textId="3E0798F2" w:rsidR="00DB6A90" w:rsidRPr="00876E55" w:rsidRDefault="00DB6A90" w:rsidP="00DB6A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876E55">
        <w:rPr>
          <w:rFonts w:ascii="Times New Roman" w:eastAsia="Times New Roman" w:hAnsi="Times New Roman" w:cs="Times New Roman"/>
          <w:sz w:val="28"/>
          <w:szCs w:val="28"/>
          <w:lang w:eastAsia="ru-RU"/>
        </w:rPr>
        <w:t>3. Вид контрольного мероприятия: ____________________________________</w:t>
      </w:r>
    </w:p>
    <w:p w14:paraId="1A5DC514" w14:textId="77777777" w:rsidR="00DB6A90" w:rsidRPr="00876E55" w:rsidRDefault="00DB6A90" w:rsidP="00DB6A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876E55">
        <w:rPr>
          <w:rFonts w:ascii="Times New Roman" w:eastAsia="Times New Roman" w:hAnsi="Times New Roman" w:cs="Times New Roman"/>
          <w:sz w:val="28"/>
          <w:szCs w:val="28"/>
          <w:lang w:eastAsia="ru-RU"/>
        </w:rPr>
        <w:t>__________________________________________________________________</w:t>
      </w:r>
    </w:p>
    <w:p w14:paraId="02E9D379" w14:textId="77777777" w:rsidR="00DB6A90" w:rsidRPr="00876E55" w:rsidRDefault="00DB6A90" w:rsidP="00DB6A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14:paraId="1A5E4D43" w14:textId="63EFD5CC" w:rsidR="00DB6A90" w:rsidRPr="00876E55" w:rsidRDefault="00DB6A90" w:rsidP="00DB6A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876E55">
        <w:rPr>
          <w:rFonts w:ascii="Times New Roman" w:eastAsia="Times New Roman" w:hAnsi="Times New Roman" w:cs="Times New Roman"/>
          <w:sz w:val="28"/>
          <w:szCs w:val="28"/>
          <w:lang w:eastAsia="ru-RU"/>
        </w:rPr>
        <w:lastRenderedPageBreak/>
        <w:t>4. Объект муниципального контроля, в отношении которого проводится контрольное мероприятие: __________________________________________</w:t>
      </w:r>
    </w:p>
    <w:p w14:paraId="2EC6B146" w14:textId="77777777" w:rsidR="00DB6A90" w:rsidRPr="00876E55" w:rsidRDefault="00DB6A90" w:rsidP="00DB6A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876E55">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______________________________________________________________________________________________________________________________________________________________________________________________________</w:t>
      </w:r>
    </w:p>
    <w:p w14:paraId="61635374" w14:textId="77777777" w:rsidR="00DB6A90" w:rsidRPr="00876E55" w:rsidRDefault="00DB6A90" w:rsidP="00DB6A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14:paraId="178B8B2C" w14:textId="5F6283B3" w:rsidR="00DB6A90" w:rsidRPr="00876E55" w:rsidRDefault="00DB6A90" w:rsidP="00DB6A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876E55">
        <w:rPr>
          <w:rFonts w:ascii="Times New Roman" w:eastAsia="Times New Roman" w:hAnsi="Times New Roman" w:cs="Times New Roman"/>
          <w:sz w:val="28"/>
          <w:szCs w:val="28"/>
          <w:lang w:eastAsia="ru-RU"/>
        </w:rPr>
        <w:t>5. Фамилия, имя и отчество (при наличии) гражданина или индивидуального</w:t>
      </w:r>
    </w:p>
    <w:p w14:paraId="5F66C810" w14:textId="379BFA52" w:rsidR="00DB6A90" w:rsidRPr="00876E55" w:rsidRDefault="00DB6A90" w:rsidP="00DB6A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876E55">
        <w:rPr>
          <w:rFonts w:ascii="Times New Roman" w:eastAsia="Times New Roman" w:hAnsi="Times New Roman" w:cs="Times New Roman"/>
          <w:sz w:val="28"/>
          <w:szCs w:val="28"/>
          <w:lang w:eastAsia="ru-RU"/>
        </w:rPr>
        <w:t>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(его филиалов, представительств, обособленных структурных подразделений), являющихся контролируемыми лицами:</w:t>
      </w:r>
    </w:p>
    <w:p w14:paraId="0515E6AE" w14:textId="77777777" w:rsidR="00DB6A90" w:rsidRPr="00876E55" w:rsidRDefault="00DB6A90" w:rsidP="00DB6A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876E55">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B2A3DBC" w14:textId="77777777" w:rsidR="00DB6A90" w:rsidRPr="00876E55" w:rsidRDefault="00DB6A90" w:rsidP="00DB6A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14:paraId="343F6506" w14:textId="3A85696D" w:rsidR="00DB6A90" w:rsidRPr="00876E55" w:rsidRDefault="00DB6A90" w:rsidP="00DB6A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876E55">
        <w:rPr>
          <w:rFonts w:ascii="Times New Roman" w:eastAsia="Times New Roman" w:hAnsi="Times New Roman" w:cs="Times New Roman"/>
          <w:sz w:val="28"/>
          <w:szCs w:val="28"/>
          <w:lang w:eastAsia="ru-RU"/>
        </w:rPr>
        <w:t>6. Место (места) проведения контрольного мероприятия с заполнением</w:t>
      </w:r>
    </w:p>
    <w:p w14:paraId="7F13596A" w14:textId="77777777" w:rsidR="00DB6A90" w:rsidRPr="00876E55" w:rsidRDefault="00DB6A90" w:rsidP="00DB6A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876E55">
        <w:rPr>
          <w:rFonts w:ascii="Times New Roman" w:eastAsia="Times New Roman" w:hAnsi="Times New Roman" w:cs="Times New Roman"/>
          <w:sz w:val="28"/>
          <w:szCs w:val="28"/>
          <w:lang w:eastAsia="ru-RU"/>
        </w:rPr>
        <w:t>проверочного листа: ________________________________________________</w:t>
      </w:r>
    </w:p>
    <w:p w14:paraId="245A273A" w14:textId="77777777" w:rsidR="00DB6A90" w:rsidRPr="00876E55" w:rsidRDefault="00DB6A90" w:rsidP="00DB6A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876E55">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______________________________________________________________________________________________________________________________________________________________________________________________________</w:t>
      </w:r>
    </w:p>
    <w:p w14:paraId="24A033F1" w14:textId="77777777" w:rsidR="00DB6A90" w:rsidRPr="00876E55" w:rsidRDefault="00DB6A90" w:rsidP="00DB6A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14:paraId="319FAF51" w14:textId="0E8F258C" w:rsidR="00DB6A90" w:rsidRPr="00876E55" w:rsidRDefault="00DB6A90" w:rsidP="00DB6A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876E55">
        <w:rPr>
          <w:rFonts w:ascii="Times New Roman" w:eastAsia="Times New Roman" w:hAnsi="Times New Roman" w:cs="Times New Roman"/>
          <w:sz w:val="28"/>
          <w:szCs w:val="28"/>
          <w:lang w:eastAsia="ru-RU"/>
        </w:rPr>
        <w:t>7. Реквизиты решения контрольного органа о проведении контрольного мероприятия, подписанного уполномоченным должностным лицом контрольного органа: ________________________________________________</w:t>
      </w:r>
    </w:p>
    <w:p w14:paraId="561588B2" w14:textId="77777777" w:rsidR="00DB6A90" w:rsidRPr="00876E55" w:rsidRDefault="00DB6A90" w:rsidP="00DB6A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876E55">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w:t>
      </w:r>
    </w:p>
    <w:p w14:paraId="537D6554" w14:textId="77777777" w:rsidR="00DB6A90" w:rsidRPr="00876E55" w:rsidRDefault="00DB6A90" w:rsidP="00DB6A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14:paraId="1329FF71" w14:textId="30F5745A" w:rsidR="00DB6A90" w:rsidRPr="00876E55" w:rsidRDefault="00DB6A90" w:rsidP="00DB6A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876E55">
        <w:rPr>
          <w:rFonts w:ascii="Times New Roman" w:eastAsia="Times New Roman" w:hAnsi="Times New Roman" w:cs="Times New Roman"/>
          <w:sz w:val="28"/>
          <w:szCs w:val="28"/>
          <w:lang w:eastAsia="ru-RU"/>
        </w:rPr>
        <w:t>8. Учётный номер контрольного мероприятия: __________________________</w:t>
      </w:r>
    </w:p>
    <w:p w14:paraId="4D393F4F" w14:textId="77777777" w:rsidR="00DB6A90" w:rsidRPr="00876E55" w:rsidRDefault="00DB6A90" w:rsidP="00DB6A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876E55">
        <w:rPr>
          <w:rFonts w:ascii="Times New Roman" w:eastAsia="Times New Roman" w:hAnsi="Times New Roman" w:cs="Times New Roman"/>
          <w:sz w:val="28"/>
          <w:szCs w:val="28"/>
          <w:lang w:eastAsia="ru-RU"/>
        </w:rPr>
        <w:t>__________________________________________________________________</w:t>
      </w:r>
    </w:p>
    <w:p w14:paraId="3830D862" w14:textId="77777777" w:rsidR="00DB6A90" w:rsidRPr="00876E55" w:rsidRDefault="00DB6A90" w:rsidP="00DB6A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14:paraId="283E8873" w14:textId="0CA5300B" w:rsidR="00DB6A90" w:rsidRPr="00876E55" w:rsidRDefault="00DB6A90" w:rsidP="00DB6A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876E55">
        <w:rPr>
          <w:rFonts w:ascii="Times New Roman" w:eastAsia="Times New Roman" w:hAnsi="Times New Roman" w:cs="Times New Roman"/>
          <w:sz w:val="28"/>
          <w:szCs w:val="28"/>
          <w:lang w:eastAsia="ru-RU"/>
        </w:rPr>
        <w:t>9. Список контрольных вопросов, отражающих содержание обязательных требований, ответы на которые свидетельствует о соблюдении или несоблюдении контролируемым лицом обязательных требований:</w:t>
      </w:r>
    </w:p>
    <w:p w14:paraId="020579F3" w14:textId="2279538D" w:rsidR="00DB6A90" w:rsidRPr="00876E55" w:rsidRDefault="00DB6A90" w:rsidP="00DB6A90">
      <w:pPr>
        <w:spacing w:after="0" w:line="240" w:lineRule="auto"/>
        <w:rPr>
          <w:rFonts w:ascii="Times New Roman" w:eastAsia="Times New Roman" w:hAnsi="Times New Roman" w:cs="Times New Roman"/>
          <w:sz w:val="24"/>
          <w:szCs w:val="24"/>
          <w:lang w:eastAsia="ru-RU"/>
        </w:rPr>
      </w:pPr>
    </w:p>
    <w:p w14:paraId="2387140D" w14:textId="101909AC" w:rsidR="009F5EEA" w:rsidRPr="00876E55" w:rsidRDefault="009F5EEA" w:rsidP="00DB6A90">
      <w:pPr>
        <w:spacing w:after="0" w:line="240" w:lineRule="auto"/>
        <w:rPr>
          <w:rFonts w:ascii="Times New Roman" w:eastAsia="Times New Roman" w:hAnsi="Times New Roman" w:cs="Times New Roman"/>
          <w:sz w:val="24"/>
          <w:szCs w:val="24"/>
          <w:lang w:eastAsia="ru-RU"/>
        </w:rPr>
      </w:pPr>
    </w:p>
    <w:p w14:paraId="2B94C1E2" w14:textId="04DED000" w:rsidR="009F5EEA" w:rsidRPr="00876E55" w:rsidRDefault="009F5EEA" w:rsidP="00DB6A90">
      <w:pPr>
        <w:spacing w:after="0" w:line="240" w:lineRule="auto"/>
        <w:rPr>
          <w:rFonts w:ascii="Times New Roman" w:eastAsia="Times New Roman" w:hAnsi="Times New Roman" w:cs="Times New Roman"/>
          <w:sz w:val="24"/>
          <w:szCs w:val="24"/>
          <w:lang w:eastAsia="ru-RU"/>
        </w:rPr>
      </w:pPr>
    </w:p>
    <w:p w14:paraId="72DE3BC1" w14:textId="52A75E50" w:rsidR="009F5EEA" w:rsidRPr="00876E55" w:rsidRDefault="009F5EEA" w:rsidP="00DB6A90">
      <w:pPr>
        <w:spacing w:after="0" w:line="240" w:lineRule="auto"/>
        <w:rPr>
          <w:rFonts w:ascii="Times New Roman" w:eastAsia="Times New Roman" w:hAnsi="Times New Roman" w:cs="Times New Roman"/>
          <w:sz w:val="24"/>
          <w:szCs w:val="24"/>
          <w:lang w:eastAsia="ru-RU"/>
        </w:rPr>
      </w:pPr>
    </w:p>
    <w:tbl>
      <w:tblPr>
        <w:tblStyle w:val="1"/>
        <w:tblW w:w="9728" w:type="dxa"/>
        <w:tblInd w:w="-5" w:type="dxa"/>
        <w:tblLayout w:type="fixed"/>
        <w:tblLook w:val="04A0" w:firstRow="1" w:lastRow="0" w:firstColumn="1" w:lastColumn="0" w:noHBand="0" w:noVBand="1"/>
      </w:tblPr>
      <w:tblGrid>
        <w:gridCol w:w="567"/>
        <w:gridCol w:w="2694"/>
        <w:gridCol w:w="2241"/>
        <w:gridCol w:w="452"/>
        <w:gridCol w:w="567"/>
        <w:gridCol w:w="1502"/>
        <w:gridCol w:w="36"/>
        <w:gridCol w:w="1608"/>
        <w:gridCol w:w="42"/>
        <w:gridCol w:w="19"/>
      </w:tblGrid>
      <w:tr w:rsidR="00876E55" w:rsidRPr="00876E55" w14:paraId="4678DC88" w14:textId="77777777" w:rsidTr="00876E55">
        <w:trPr>
          <w:gridAfter w:val="1"/>
          <w:wAfter w:w="19" w:type="dxa"/>
          <w:trHeight w:val="2870"/>
        </w:trPr>
        <w:tc>
          <w:tcPr>
            <w:tcW w:w="567" w:type="dxa"/>
            <w:vMerge w:val="restart"/>
          </w:tcPr>
          <w:p w14:paraId="2DC2E660" w14:textId="77777777" w:rsidR="000C5314" w:rsidRPr="00876E55" w:rsidRDefault="000C5314" w:rsidP="00946F37">
            <w:pPr>
              <w:jc w:val="center"/>
              <w:rPr>
                <w:rFonts w:ascii="Times New Roman" w:eastAsia="Times New Roman" w:hAnsi="Times New Roman" w:cs="Times New Roman"/>
                <w:bCs/>
                <w:sz w:val="24"/>
                <w:szCs w:val="24"/>
                <w:lang w:eastAsia="ru-RU"/>
              </w:rPr>
            </w:pPr>
            <w:r w:rsidRPr="00876E55">
              <w:rPr>
                <w:rFonts w:ascii="Times New Roman" w:eastAsia="Times New Roman" w:hAnsi="Times New Roman" w:cs="Times New Roman"/>
                <w:bCs/>
                <w:sz w:val="24"/>
                <w:szCs w:val="24"/>
                <w:lang w:eastAsia="ru-RU"/>
              </w:rPr>
              <w:lastRenderedPageBreak/>
              <w:t>№ п/п</w:t>
            </w:r>
          </w:p>
        </w:tc>
        <w:tc>
          <w:tcPr>
            <w:tcW w:w="2694" w:type="dxa"/>
            <w:vMerge w:val="restart"/>
          </w:tcPr>
          <w:p w14:paraId="290CC552" w14:textId="77777777" w:rsidR="000C5314" w:rsidRPr="00876E55" w:rsidRDefault="000C5314" w:rsidP="00946F37">
            <w:pPr>
              <w:jc w:val="center"/>
              <w:rPr>
                <w:rFonts w:ascii="Times New Roman" w:eastAsia="Times New Roman" w:hAnsi="Times New Roman" w:cs="Times New Roman"/>
                <w:bCs/>
                <w:sz w:val="24"/>
                <w:szCs w:val="24"/>
                <w:lang w:eastAsia="ru-RU"/>
              </w:rPr>
            </w:pPr>
            <w:r w:rsidRPr="00876E55">
              <w:rPr>
                <w:rFonts w:ascii="Times New Roman" w:eastAsia="Times New Roman" w:hAnsi="Times New Roman" w:cs="Times New Roman"/>
                <w:bCs/>
                <w:sz w:val="24"/>
                <w:szCs w:val="24"/>
                <w:lang w:eastAsia="ru-RU"/>
              </w:rPr>
              <w:t>Список контрольных вопросов, отражающих содержание обязательных требований, ответы на которые свидетельствует о соблюдении или несоблюдении контролируемым лицом обязательных требований</w:t>
            </w:r>
          </w:p>
        </w:tc>
        <w:tc>
          <w:tcPr>
            <w:tcW w:w="2241" w:type="dxa"/>
            <w:vMerge w:val="restart"/>
          </w:tcPr>
          <w:p w14:paraId="69FAA976" w14:textId="77777777" w:rsidR="000C5314" w:rsidRPr="00876E55" w:rsidRDefault="000C5314" w:rsidP="00946F37">
            <w:pPr>
              <w:jc w:val="center"/>
              <w:rPr>
                <w:rFonts w:ascii="Times New Roman" w:eastAsia="Times New Roman" w:hAnsi="Times New Roman" w:cs="Times New Roman"/>
                <w:bCs/>
                <w:sz w:val="24"/>
                <w:szCs w:val="24"/>
                <w:lang w:eastAsia="ru-RU"/>
              </w:rPr>
            </w:pPr>
            <w:r w:rsidRPr="00876E55">
              <w:rPr>
                <w:rFonts w:ascii="Times New Roman" w:eastAsia="Times New Roman" w:hAnsi="Times New Roman" w:cs="Times New Roman"/>
                <w:bCs/>
                <w:sz w:val="24"/>
                <w:szCs w:val="24"/>
                <w:lang w:eastAsia="ru-RU"/>
              </w:rPr>
              <w:t>Реквизиты нормативных правовых актов с указанием их структурных единиц, которыми установлены обязательные требования</w:t>
            </w:r>
          </w:p>
        </w:tc>
        <w:tc>
          <w:tcPr>
            <w:tcW w:w="2557" w:type="dxa"/>
            <w:gridSpan w:val="4"/>
          </w:tcPr>
          <w:p w14:paraId="5044096E" w14:textId="77777777" w:rsidR="000C5314" w:rsidRPr="00876E55" w:rsidRDefault="000C5314" w:rsidP="00946F37">
            <w:pPr>
              <w:jc w:val="center"/>
              <w:rPr>
                <w:rFonts w:ascii="Times New Roman" w:eastAsia="Times New Roman" w:hAnsi="Times New Roman" w:cs="Times New Roman"/>
                <w:bCs/>
                <w:sz w:val="24"/>
                <w:szCs w:val="24"/>
                <w:lang w:eastAsia="ru-RU"/>
              </w:rPr>
            </w:pPr>
            <w:r w:rsidRPr="00876E55">
              <w:rPr>
                <w:rFonts w:ascii="Times New Roman" w:eastAsia="Times New Roman" w:hAnsi="Times New Roman" w:cs="Times New Roman"/>
                <w:bCs/>
                <w:sz w:val="24"/>
                <w:szCs w:val="24"/>
                <w:lang w:eastAsia="ru-RU"/>
              </w:rPr>
              <w:t>Ответы на контрольные вопросы</w:t>
            </w:r>
          </w:p>
        </w:tc>
        <w:tc>
          <w:tcPr>
            <w:tcW w:w="1650" w:type="dxa"/>
            <w:gridSpan w:val="2"/>
          </w:tcPr>
          <w:p w14:paraId="5D2A9A93" w14:textId="77777777" w:rsidR="000C5314" w:rsidRPr="00876E55" w:rsidRDefault="000C5314" w:rsidP="00946F37">
            <w:pPr>
              <w:jc w:val="center"/>
              <w:rPr>
                <w:rFonts w:ascii="Times New Roman" w:eastAsia="Times New Roman" w:hAnsi="Times New Roman" w:cs="Times New Roman"/>
                <w:bCs/>
                <w:sz w:val="24"/>
                <w:szCs w:val="24"/>
                <w:lang w:eastAsia="ru-RU"/>
              </w:rPr>
            </w:pPr>
            <w:r w:rsidRPr="00876E55">
              <w:rPr>
                <w:rFonts w:ascii="Times New Roman" w:eastAsia="Times New Roman" w:hAnsi="Times New Roman" w:cs="Times New Roman"/>
                <w:bCs/>
                <w:sz w:val="24"/>
                <w:szCs w:val="24"/>
                <w:lang w:eastAsia="ru-RU"/>
              </w:rPr>
              <w:t>Примечание (подлежит обязательному заполнению в случае заполнения графы «неприменимо»)</w:t>
            </w:r>
          </w:p>
        </w:tc>
      </w:tr>
      <w:tr w:rsidR="00876E55" w:rsidRPr="00876E55" w14:paraId="71D13D58" w14:textId="77777777" w:rsidTr="00876E55">
        <w:trPr>
          <w:gridAfter w:val="2"/>
          <w:wAfter w:w="61" w:type="dxa"/>
        </w:trPr>
        <w:tc>
          <w:tcPr>
            <w:tcW w:w="567" w:type="dxa"/>
            <w:vMerge/>
          </w:tcPr>
          <w:p w14:paraId="25B13329" w14:textId="77777777" w:rsidR="000C5314" w:rsidRPr="00876E55" w:rsidRDefault="000C5314" w:rsidP="00946F37">
            <w:pPr>
              <w:jc w:val="center"/>
              <w:rPr>
                <w:rFonts w:ascii="Times New Roman" w:eastAsia="Times New Roman" w:hAnsi="Times New Roman" w:cs="Times New Roman"/>
                <w:sz w:val="24"/>
                <w:szCs w:val="24"/>
                <w:lang w:eastAsia="ru-RU"/>
              </w:rPr>
            </w:pPr>
          </w:p>
        </w:tc>
        <w:tc>
          <w:tcPr>
            <w:tcW w:w="2694" w:type="dxa"/>
            <w:vMerge/>
          </w:tcPr>
          <w:p w14:paraId="1A047900" w14:textId="77777777" w:rsidR="000C5314" w:rsidRPr="00876E55" w:rsidRDefault="000C5314" w:rsidP="00946F37">
            <w:pPr>
              <w:rPr>
                <w:rFonts w:ascii="Times New Roman" w:eastAsia="Times New Roman" w:hAnsi="Times New Roman" w:cs="Times New Roman"/>
                <w:sz w:val="24"/>
                <w:szCs w:val="24"/>
                <w:lang w:eastAsia="ru-RU"/>
              </w:rPr>
            </w:pPr>
          </w:p>
        </w:tc>
        <w:tc>
          <w:tcPr>
            <w:tcW w:w="2241" w:type="dxa"/>
            <w:vMerge/>
          </w:tcPr>
          <w:p w14:paraId="38A2A4F4" w14:textId="77777777" w:rsidR="000C5314" w:rsidRPr="00876E55" w:rsidRDefault="000C5314" w:rsidP="00946F37">
            <w:pPr>
              <w:rPr>
                <w:rFonts w:ascii="Times New Roman" w:eastAsia="Times New Roman" w:hAnsi="Times New Roman" w:cs="Times New Roman"/>
                <w:sz w:val="24"/>
                <w:szCs w:val="24"/>
                <w:lang w:eastAsia="ru-RU"/>
              </w:rPr>
            </w:pPr>
          </w:p>
        </w:tc>
        <w:tc>
          <w:tcPr>
            <w:tcW w:w="452" w:type="dxa"/>
          </w:tcPr>
          <w:p w14:paraId="529F0812" w14:textId="77777777" w:rsidR="000C5314" w:rsidRPr="00876E55" w:rsidRDefault="000C5314" w:rsidP="00946F37">
            <w:pPr>
              <w:jc w:val="center"/>
              <w:rPr>
                <w:rFonts w:ascii="Times New Roman" w:eastAsia="Times New Roman" w:hAnsi="Times New Roman" w:cs="Times New Roman"/>
                <w:bCs/>
                <w:sz w:val="24"/>
                <w:szCs w:val="24"/>
                <w:lang w:eastAsia="ru-RU"/>
              </w:rPr>
            </w:pPr>
            <w:r w:rsidRPr="00876E55">
              <w:rPr>
                <w:rFonts w:ascii="Times New Roman" w:eastAsia="Times New Roman" w:hAnsi="Times New Roman" w:cs="Times New Roman"/>
                <w:bCs/>
                <w:sz w:val="24"/>
                <w:szCs w:val="24"/>
                <w:lang w:eastAsia="ru-RU"/>
              </w:rPr>
              <w:t>да</w:t>
            </w:r>
          </w:p>
        </w:tc>
        <w:tc>
          <w:tcPr>
            <w:tcW w:w="567" w:type="dxa"/>
          </w:tcPr>
          <w:p w14:paraId="3A0575CD" w14:textId="77777777" w:rsidR="000C5314" w:rsidRPr="00876E55" w:rsidRDefault="000C5314" w:rsidP="00946F37">
            <w:pPr>
              <w:jc w:val="center"/>
              <w:rPr>
                <w:rFonts w:ascii="Times New Roman" w:eastAsia="Times New Roman" w:hAnsi="Times New Roman" w:cs="Times New Roman"/>
                <w:bCs/>
                <w:sz w:val="24"/>
                <w:szCs w:val="24"/>
                <w:lang w:eastAsia="ru-RU"/>
              </w:rPr>
            </w:pPr>
            <w:r w:rsidRPr="00876E55">
              <w:rPr>
                <w:rFonts w:ascii="Times New Roman" w:eastAsia="Times New Roman" w:hAnsi="Times New Roman" w:cs="Times New Roman"/>
                <w:bCs/>
                <w:sz w:val="24"/>
                <w:szCs w:val="24"/>
                <w:lang w:eastAsia="ru-RU"/>
              </w:rPr>
              <w:t>нет</w:t>
            </w:r>
          </w:p>
        </w:tc>
        <w:tc>
          <w:tcPr>
            <w:tcW w:w="1502" w:type="dxa"/>
          </w:tcPr>
          <w:p w14:paraId="7E851C73" w14:textId="77777777" w:rsidR="000C5314" w:rsidRPr="00876E55" w:rsidRDefault="000C5314" w:rsidP="00946F37">
            <w:pPr>
              <w:jc w:val="center"/>
              <w:rPr>
                <w:rFonts w:ascii="Times New Roman" w:eastAsia="Times New Roman" w:hAnsi="Times New Roman" w:cs="Times New Roman"/>
                <w:bCs/>
                <w:sz w:val="24"/>
                <w:szCs w:val="24"/>
                <w:lang w:eastAsia="ru-RU"/>
              </w:rPr>
            </w:pPr>
            <w:r w:rsidRPr="00876E55">
              <w:rPr>
                <w:rFonts w:ascii="Times New Roman" w:eastAsia="Times New Roman" w:hAnsi="Times New Roman" w:cs="Times New Roman"/>
                <w:bCs/>
                <w:sz w:val="24"/>
                <w:szCs w:val="24"/>
                <w:lang w:eastAsia="ru-RU"/>
              </w:rPr>
              <w:t>неприменимо</w:t>
            </w:r>
          </w:p>
        </w:tc>
        <w:tc>
          <w:tcPr>
            <w:tcW w:w="1644" w:type="dxa"/>
            <w:gridSpan w:val="2"/>
          </w:tcPr>
          <w:p w14:paraId="53A165F5" w14:textId="77777777" w:rsidR="000C5314" w:rsidRPr="00876E55" w:rsidRDefault="000C5314" w:rsidP="00946F37">
            <w:pPr>
              <w:jc w:val="center"/>
              <w:rPr>
                <w:rFonts w:ascii="Times New Roman" w:eastAsia="Times New Roman" w:hAnsi="Times New Roman" w:cs="Times New Roman"/>
                <w:sz w:val="24"/>
                <w:szCs w:val="24"/>
                <w:lang w:eastAsia="ru-RU"/>
              </w:rPr>
            </w:pPr>
          </w:p>
        </w:tc>
      </w:tr>
      <w:tr w:rsidR="00876E55" w:rsidRPr="00876E55" w14:paraId="3064E62E" w14:textId="77777777" w:rsidTr="00876E55">
        <w:tc>
          <w:tcPr>
            <w:tcW w:w="9728" w:type="dxa"/>
            <w:gridSpan w:val="10"/>
          </w:tcPr>
          <w:p w14:paraId="032B54E7" w14:textId="77777777" w:rsidR="000C5314" w:rsidRPr="00876E55" w:rsidRDefault="000C5314" w:rsidP="00946F37">
            <w:pPr>
              <w:jc w:val="center"/>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Контрольные вопросы о соблюдении обязательных требований к созданию и деятельности юридических лиц, индивидуальных предпринимателей, осуществляющих управление многоквартирными домами, в котором есть жилые помещения муниципального жилищного фонда (далее – многоквартирные дома), оказывающих услуги и (или) выполняющих работы по содержанию и ремонту общего имущества в многоквартирных домах</w:t>
            </w:r>
          </w:p>
        </w:tc>
      </w:tr>
      <w:tr w:rsidR="00876E55" w:rsidRPr="00876E55" w14:paraId="4E6B8A72" w14:textId="77777777" w:rsidTr="00876E55">
        <w:trPr>
          <w:gridAfter w:val="2"/>
          <w:wAfter w:w="61" w:type="dxa"/>
        </w:trPr>
        <w:tc>
          <w:tcPr>
            <w:tcW w:w="567" w:type="dxa"/>
          </w:tcPr>
          <w:p w14:paraId="29DF3866" w14:textId="77777777" w:rsidR="000C5314" w:rsidRPr="00876E55" w:rsidRDefault="000C5314" w:rsidP="00946F37">
            <w:pPr>
              <w:jc w:val="center"/>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1</w:t>
            </w:r>
          </w:p>
        </w:tc>
        <w:tc>
          <w:tcPr>
            <w:tcW w:w="2694" w:type="dxa"/>
          </w:tcPr>
          <w:p w14:paraId="738368AF" w14:textId="77777777" w:rsidR="000C5314" w:rsidRPr="00876E55" w:rsidRDefault="000C5314" w:rsidP="00946F37">
            <w:pPr>
              <w:jc w:val="both"/>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Имеется ли решение общего собрания собственников помещений многоквартирного дома о выборе способа управления?</w:t>
            </w:r>
          </w:p>
        </w:tc>
        <w:tc>
          <w:tcPr>
            <w:tcW w:w="2241" w:type="dxa"/>
          </w:tcPr>
          <w:p w14:paraId="1353F44B" w14:textId="77777777" w:rsidR="000C5314" w:rsidRPr="00876E55" w:rsidRDefault="000C5314" w:rsidP="00946F37">
            <w:pPr>
              <w:jc w:val="center"/>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Части 1 - 3 статьи 161 Жилищного кодекса Российской Федерации (далее – ЖК РФ)</w:t>
            </w:r>
          </w:p>
        </w:tc>
        <w:tc>
          <w:tcPr>
            <w:tcW w:w="452" w:type="dxa"/>
          </w:tcPr>
          <w:p w14:paraId="16CF9852"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567" w:type="dxa"/>
          </w:tcPr>
          <w:p w14:paraId="351348AC"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1502" w:type="dxa"/>
          </w:tcPr>
          <w:p w14:paraId="3FD7C1E1"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1644" w:type="dxa"/>
            <w:gridSpan w:val="2"/>
          </w:tcPr>
          <w:p w14:paraId="5335B4F2" w14:textId="77777777" w:rsidR="000C5314" w:rsidRPr="00876E55" w:rsidRDefault="000C5314" w:rsidP="00946F37">
            <w:pPr>
              <w:jc w:val="center"/>
              <w:rPr>
                <w:rFonts w:ascii="Times New Roman" w:eastAsia="Times New Roman" w:hAnsi="Times New Roman" w:cs="Times New Roman"/>
                <w:sz w:val="24"/>
                <w:szCs w:val="24"/>
                <w:lang w:eastAsia="ru-RU"/>
              </w:rPr>
            </w:pPr>
          </w:p>
        </w:tc>
      </w:tr>
      <w:tr w:rsidR="00876E55" w:rsidRPr="00876E55" w14:paraId="7A535759" w14:textId="77777777" w:rsidTr="00876E55">
        <w:trPr>
          <w:gridAfter w:val="2"/>
          <w:wAfter w:w="61" w:type="dxa"/>
        </w:trPr>
        <w:tc>
          <w:tcPr>
            <w:tcW w:w="567" w:type="dxa"/>
          </w:tcPr>
          <w:p w14:paraId="0EAB0BC9" w14:textId="77777777" w:rsidR="000C5314" w:rsidRPr="00876E55" w:rsidRDefault="000C5314" w:rsidP="00946F37">
            <w:pPr>
              <w:jc w:val="center"/>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2</w:t>
            </w:r>
          </w:p>
        </w:tc>
        <w:tc>
          <w:tcPr>
            <w:tcW w:w="2694" w:type="dxa"/>
          </w:tcPr>
          <w:p w14:paraId="52EFE5BA" w14:textId="77777777" w:rsidR="000C5314" w:rsidRPr="00876E55" w:rsidRDefault="000C5314" w:rsidP="00946F37">
            <w:pPr>
              <w:jc w:val="both"/>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Соблюдается срок полномочий правления товарищества собственников жилья, определенный уставом товарищества собственников жилья (в случае создания товарищества собственников жилья)?</w:t>
            </w:r>
          </w:p>
        </w:tc>
        <w:tc>
          <w:tcPr>
            <w:tcW w:w="2241" w:type="dxa"/>
          </w:tcPr>
          <w:p w14:paraId="584CE3E4" w14:textId="77777777" w:rsidR="000C5314" w:rsidRPr="00876E55" w:rsidRDefault="000C5314" w:rsidP="00946F37">
            <w:pPr>
              <w:jc w:val="center"/>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Часть 2 статьи 147 ЖК РФ</w:t>
            </w:r>
          </w:p>
        </w:tc>
        <w:tc>
          <w:tcPr>
            <w:tcW w:w="452" w:type="dxa"/>
          </w:tcPr>
          <w:p w14:paraId="18CF7B12"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567" w:type="dxa"/>
          </w:tcPr>
          <w:p w14:paraId="6AB121D3"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1502" w:type="dxa"/>
          </w:tcPr>
          <w:p w14:paraId="286B9603"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1644" w:type="dxa"/>
            <w:gridSpan w:val="2"/>
          </w:tcPr>
          <w:p w14:paraId="4266BC51" w14:textId="77777777" w:rsidR="000C5314" w:rsidRPr="00876E55" w:rsidRDefault="000C5314" w:rsidP="00946F37">
            <w:pPr>
              <w:jc w:val="center"/>
              <w:rPr>
                <w:rFonts w:ascii="Times New Roman" w:eastAsia="Times New Roman" w:hAnsi="Times New Roman" w:cs="Times New Roman"/>
                <w:sz w:val="24"/>
                <w:szCs w:val="24"/>
                <w:lang w:eastAsia="ru-RU"/>
              </w:rPr>
            </w:pPr>
          </w:p>
        </w:tc>
      </w:tr>
      <w:tr w:rsidR="00876E55" w:rsidRPr="00876E55" w14:paraId="31437AA4" w14:textId="77777777" w:rsidTr="00876E55">
        <w:trPr>
          <w:gridAfter w:val="2"/>
          <w:wAfter w:w="61" w:type="dxa"/>
        </w:trPr>
        <w:tc>
          <w:tcPr>
            <w:tcW w:w="567" w:type="dxa"/>
          </w:tcPr>
          <w:p w14:paraId="6A4AEF0F" w14:textId="77777777" w:rsidR="000C5314" w:rsidRPr="00876E55" w:rsidRDefault="000C5314" w:rsidP="00946F37">
            <w:pPr>
              <w:jc w:val="center"/>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3</w:t>
            </w:r>
          </w:p>
        </w:tc>
        <w:tc>
          <w:tcPr>
            <w:tcW w:w="2694" w:type="dxa"/>
          </w:tcPr>
          <w:p w14:paraId="57C20ADC" w14:textId="77777777" w:rsidR="000C5314" w:rsidRPr="00876E55" w:rsidRDefault="000C5314" w:rsidP="00946F37">
            <w:pPr>
              <w:jc w:val="both"/>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 xml:space="preserve">Платежные документы, информация о размере платы за жилое помещение муниципального жилищного фонда (далее – жилое помещение) и коммунальные услуги и задолженности по оплате жилых помещений и коммунальных услуг размещаются в системе или в иных информационных системах, позволяющих внести плату за жилое </w:t>
            </w:r>
            <w:r w:rsidRPr="00876E55">
              <w:rPr>
                <w:rFonts w:ascii="Times New Roman" w:eastAsia="Times New Roman" w:hAnsi="Times New Roman" w:cs="Times New Roman"/>
                <w:sz w:val="24"/>
                <w:szCs w:val="24"/>
                <w:lang w:eastAsia="ru-RU"/>
              </w:rPr>
              <w:lastRenderedPageBreak/>
              <w:t>помещение и коммунальные услуги?</w:t>
            </w:r>
          </w:p>
        </w:tc>
        <w:tc>
          <w:tcPr>
            <w:tcW w:w="2241" w:type="dxa"/>
          </w:tcPr>
          <w:p w14:paraId="4A276FCA" w14:textId="77777777" w:rsidR="000C5314" w:rsidRPr="00876E55" w:rsidRDefault="000C5314" w:rsidP="00946F37">
            <w:pPr>
              <w:jc w:val="center"/>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lastRenderedPageBreak/>
              <w:t>Части 2 и 2.1 статьи 155 ЖК РФ</w:t>
            </w:r>
          </w:p>
        </w:tc>
        <w:tc>
          <w:tcPr>
            <w:tcW w:w="452" w:type="dxa"/>
          </w:tcPr>
          <w:p w14:paraId="65F8785D"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567" w:type="dxa"/>
          </w:tcPr>
          <w:p w14:paraId="082E7BC7"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1502" w:type="dxa"/>
          </w:tcPr>
          <w:p w14:paraId="7A4F3BA9"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1644" w:type="dxa"/>
            <w:gridSpan w:val="2"/>
          </w:tcPr>
          <w:p w14:paraId="4CB0AF57" w14:textId="77777777" w:rsidR="000C5314" w:rsidRPr="00876E55" w:rsidRDefault="000C5314" w:rsidP="00946F37">
            <w:pPr>
              <w:jc w:val="center"/>
              <w:rPr>
                <w:rFonts w:ascii="Times New Roman" w:eastAsia="Times New Roman" w:hAnsi="Times New Roman" w:cs="Times New Roman"/>
                <w:sz w:val="24"/>
                <w:szCs w:val="24"/>
                <w:lang w:eastAsia="ru-RU"/>
              </w:rPr>
            </w:pPr>
          </w:p>
        </w:tc>
      </w:tr>
      <w:tr w:rsidR="00876E55" w:rsidRPr="00876E55" w14:paraId="255CB6CD" w14:textId="77777777" w:rsidTr="00876E55">
        <w:trPr>
          <w:gridAfter w:val="2"/>
          <w:wAfter w:w="61" w:type="dxa"/>
        </w:trPr>
        <w:tc>
          <w:tcPr>
            <w:tcW w:w="567" w:type="dxa"/>
          </w:tcPr>
          <w:p w14:paraId="04C4BDD9" w14:textId="77777777" w:rsidR="000C5314" w:rsidRPr="00876E55" w:rsidRDefault="000C5314" w:rsidP="00946F37">
            <w:pPr>
              <w:jc w:val="center"/>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4</w:t>
            </w:r>
          </w:p>
        </w:tc>
        <w:tc>
          <w:tcPr>
            <w:tcW w:w="2694" w:type="dxa"/>
          </w:tcPr>
          <w:p w14:paraId="0AB3E043" w14:textId="77777777" w:rsidR="000C5314" w:rsidRPr="00876E55" w:rsidRDefault="000C5314" w:rsidP="00946F37">
            <w:pPr>
              <w:jc w:val="both"/>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При поступлении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с заявлением в письменной форме о выплате штрафа в связи с нарушением порядка расчета платы за содержание жилого помещения товарищество собственников жилья, жилищный или жилищно-строительный кооператив, иной специализированный потребительский кооператив, лицо, предоставляющее коммунальные услуги, не позднее тридцати дней со дня поступления обращения проводили проверку правильности начисления предъявленного к оплате размера платы за содержание жилого помещения и принимали решение о выявлении нарушения и выплате штрафа или решение об отсутствии нарушения и отказе в выплате штрафа?</w:t>
            </w:r>
          </w:p>
        </w:tc>
        <w:tc>
          <w:tcPr>
            <w:tcW w:w="2241" w:type="dxa"/>
          </w:tcPr>
          <w:p w14:paraId="31AF272F" w14:textId="77777777" w:rsidR="000C5314" w:rsidRPr="00876E55" w:rsidRDefault="000C5314" w:rsidP="00946F37">
            <w:pPr>
              <w:jc w:val="center"/>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Часть 12 статьи 156, часть 6 статьи 157 ЖК РФ</w:t>
            </w:r>
          </w:p>
        </w:tc>
        <w:tc>
          <w:tcPr>
            <w:tcW w:w="452" w:type="dxa"/>
          </w:tcPr>
          <w:p w14:paraId="277EFC6F"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567" w:type="dxa"/>
          </w:tcPr>
          <w:p w14:paraId="4DA6F74E"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1502" w:type="dxa"/>
          </w:tcPr>
          <w:p w14:paraId="196A4208"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1644" w:type="dxa"/>
            <w:gridSpan w:val="2"/>
          </w:tcPr>
          <w:p w14:paraId="1C73E674" w14:textId="77777777" w:rsidR="000C5314" w:rsidRPr="00876E55" w:rsidRDefault="000C5314" w:rsidP="00946F37">
            <w:pPr>
              <w:jc w:val="center"/>
              <w:rPr>
                <w:rFonts w:ascii="Times New Roman" w:eastAsia="Times New Roman" w:hAnsi="Times New Roman" w:cs="Times New Roman"/>
                <w:sz w:val="24"/>
                <w:szCs w:val="24"/>
                <w:lang w:eastAsia="ru-RU"/>
              </w:rPr>
            </w:pPr>
          </w:p>
        </w:tc>
      </w:tr>
      <w:tr w:rsidR="00876E55" w:rsidRPr="00876E55" w14:paraId="607469D0" w14:textId="77777777" w:rsidTr="00876E55">
        <w:trPr>
          <w:gridAfter w:val="2"/>
          <w:wAfter w:w="61" w:type="dxa"/>
        </w:trPr>
        <w:tc>
          <w:tcPr>
            <w:tcW w:w="567" w:type="dxa"/>
          </w:tcPr>
          <w:p w14:paraId="70DD94F6" w14:textId="77777777" w:rsidR="000C5314" w:rsidRPr="00876E55" w:rsidRDefault="000C5314" w:rsidP="00946F37">
            <w:pPr>
              <w:jc w:val="center"/>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5</w:t>
            </w:r>
          </w:p>
        </w:tc>
        <w:tc>
          <w:tcPr>
            <w:tcW w:w="2694" w:type="dxa"/>
          </w:tcPr>
          <w:p w14:paraId="7FA88DEF" w14:textId="77777777" w:rsidR="000C5314" w:rsidRPr="00876E55" w:rsidRDefault="000C5314" w:rsidP="00946F37">
            <w:pPr>
              <w:jc w:val="both"/>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 xml:space="preserve">В случае установления нарушения порядка расчета платы за содержание жилого помещения товарищество </w:t>
            </w:r>
            <w:r w:rsidRPr="00876E55">
              <w:rPr>
                <w:rFonts w:ascii="Times New Roman" w:eastAsia="Times New Roman" w:hAnsi="Times New Roman" w:cs="Times New Roman"/>
                <w:sz w:val="24"/>
                <w:szCs w:val="24"/>
                <w:lang w:eastAsia="ru-RU"/>
              </w:rPr>
              <w:lastRenderedPageBreak/>
              <w:t>собственников жилья, жилищный или жилищно-строительный кооператив, иной специализированный потребительский кооператив, лицо, предоставляющее коммунальные услуги, выплатили штраф в срок не позднее двух месяцев со дня получения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либо снизили размер платы за содержание жилого помещения (платы за коммунальные услуги)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жилое помещение (платы за коммунальные услуги) до уплаты штрафа в полном объеме?</w:t>
            </w:r>
          </w:p>
        </w:tc>
        <w:tc>
          <w:tcPr>
            <w:tcW w:w="2241" w:type="dxa"/>
          </w:tcPr>
          <w:p w14:paraId="005A11AC" w14:textId="77777777" w:rsidR="000C5314" w:rsidRPr="00876E55" w:rsidRDefault="000C5314" w:rsidP="00946F37">
            <w:pPr>
              <w:jc w:val="center"/>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lastRenderedPageBreak/>
              <w:t>Части 11, 13 статьи 156, части 6, 7 статьи 157 ЖК РФ</w:t>
            </w:r>
          </w:p>
        </w:tc>
        <w:tc>
          <w:tcPr>
            <w:tcW w:w="452" w:type="dxa"/>
          </w:tcPr>
          <w:p w14:paraId="1A64B31A"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567" w:type="dxa"/>
          </w:tcPr>
          <w:p w14:paraId="2437A817"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1502" w:type="dxa"/>
          </w:tcPr>
          <w:p w14:paraId="063852AE"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1644" w:type="dxa"/>
            <w:gridSpan w:val="2"/>
          </w:tcPr>
          <w:p w14:paraId="39C89E79" w14:textId="77777777" w:rsidR="000C5314" w:rsidRPr="00876E55" w:rsidRDefault="000C5314" w:rsidP="00946F37">
            <w:pPr>
              <w:jc w:val="center"/>
              <w:rPr>
                <w:rFonts w:ascii="Times New Roman" w:eastAsia="Times New Roman" w:hAnsi="Times New Roman" w:cs="Times New Roman"/>
                <w:sz w:val="24"/>
                <w:szCs w:val="24"/>
                <w:lang w:eastAsia="ru-RU"/>
              </w:rPr>
            </w:pPr>
          </w:p>
        </w:tc>
      </w:tr>
      <w:tr w:rsidR="00876E55" w:rsidRPr="00876E55" w14:paraId="080B345A" w14:textId="77777777" w:rsidTr="00876E55">
        <w:tc>
          <w:tcPr>
            <w:tcW w:w="9728" w:type="dxa"/>
            <w:gridSpan w:val="10"/>
          </w:tcPr>
          <w:p w14:paraId="6D0C32F1" w14:textId="77777777" w:rsidR="000C5314" w:rsidRPr="00876E55" w:rsidRDefault="000C5314" w:rsidP="00946F37">
            <w:pPr>
              <w:jc w:val="center"/>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 xml:space="preserve">Контрольные вопросы о соблюдении обязательных требований к жилым помещениям, </w:t>
            </w:r>
            <w:r w:rsidRPr="00876E55">
              <w:rPr>
                <w:rFonts w:ascii="Times New Roman" w:eastAsia="Times New Roman" w:hAnsi="Times New Roman" w:cs="Times New Roman"/>
                <w:sz w:val="24"/>
                <w:szCs w:val="24"/>
                <w:lang w:eastAsia="ru-RU"/>
              </w:rPr>
              <w:br/>
              <w:t>их использованию и содержанию</w:t>
            </w:r>
          </w:p>
        </w:tc>
      </w:tr>
      <w:tr w:rsidR="00876E55" w:rsidRPr="00876E55" w14:paraId="693266FC" w14:textId="77777777" w:rsidTr="00876E55">
        <w:trPr>
          <w:gridAfter w:val="2"/>
          <w:wAfter w:w="61" w:type="dxa"/>
        </w:trPr>
        <w:tc>
          <w:tcPr>
            <w:tcW w:w="567" w:type="dxa"/>
          </w:tcPr>
          <w:p w14:paraId="30E40A48" w14:textId="77777777" w:rsidR="000C5314" w:rsidRPr="00876E55" w:rsidRDefault="000C5314" w:rsidP="00946F37">
            <w:pPr>
              <w:jc w:val="center"/>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6</w:t>
            </w:r>
          </w:p>
        </w:tc>
        <w:tc>
          <w:tcPr>
            <w:tcW w:w="2694" w:type="dxa"/>
          </w:tcPr>
          <w:p w14:paraId="376B3EBA" w14:textId="77777777" w:rsidR="000C5314" w:rsidRPr="00876E55" w:rsidRDefault="000C5314" w:rsidP="00946F37">
            <w:pPr>
              <w:jc w:val="both"/>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Используется ли жилое помещение в соответствии с его назначением?</w:t>
            </w:r>
          </w:p>
        </w:tc>
        <w:tc>
          <w:tcPr>
            <w:tcW w:w="2241" w:type="dxa"/>
          </w:tcPr>
          <w:p w14:paraId="285245DB" w14:textId="77777777" w:rsidR="000C5314" w:rsidRPr="00876E55" w:rsidRDefault="000C5314" w:rsidP="00946F37">
            <w:pPr>
              <w:jc w:val="center"/>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Статьи 17, 67 ЖК РФ, пункты 3 и 4 Правил</w:t>
            </w:r>
          </w:p>
          <w:p w14:paraId="774EA5B1" w14:textId="77777777" w:rsidR="000C5314" w:rsidRPr="00876E55" w:rsidRDefault="000C5314" w:rsidP="00946F37">
            <w:pPr>
              <w:jc w:val="center"/>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 xml:space="preserve">пользования жилыми помещениями, утвержденных постановлением Правительства Российской </w:t>
            </w:r>
            <w:r w:rsidRPr="00876E55">
              <w:rPr>
                <w:rFonts w:ascii="Times New Roman" w:eastAsia="Times New Roman" w:hAnsi="Times New Roman" w:cs="Times New Roman"/>
                <w:sz w:val="24"/>
                <w:szCs w:val="24"/>
                <w:lang w:eastAsia="ru-RU"/>
              </w:rPr>
              <w:lastRenderedPageBreak/>
              <w:t>Федерации от 21.01.2006 № 25 (далее – Правила № 25)</w:t>
            </w:r>
          </w:p>
        </w:tc>
        <w:tc>
          <w:tcPr>
            <w:tcW w:w="452" w:type="dxa"/>
          </w:tcPr>
          <w:p w14:paraId="1F376DEA"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567" w:type="dxa"/>
          </w:tcPr>
          <w:p w14:paraId="2C80722A"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1502" w:type="dxa"/>
          </w:tcPr>
          <w:p w14:paraId="56A88C06"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1644" w:type="dxa"/>
            <w:gridSpan w:val="2"/>
          </w:tcPr>
          <w:p w14:paraId="1B10A90F" w14:textId="77777777" w:rsidR="000C5314" w:rsidRPr="00876E55" w:rsidRDefault="000C5314" w:rsidP="00946F37">
            <w:pPr>
              <w:jc w:val="center"/>
              <w:rPr>
                <w:rFonts w:ascii="Times New Roman" w:eastAsia="Times New Roman" w:hAnsi="Times New Roman" w:cs="Times New Roman"/>
                <w:sz w:val="24"/>
                <w:szCs w:val="24"/>
                <w:lang w:eastAsia="ru-RU"/>
              </w:rPr>
            </w:pPr>
          </w:p>
        </w:tc>
      </w:tr>
      <w:tr w:rsidR="00876E55" w:rsidRPr="00876E55" w14:paraId="76398CD4" w14:textId="77777777" w:rsidTr="00876E55">
        <w:trPr>
          <w:gridAfter w:val="2"/>
          <w:wAfter w:w="61" w:type="dxa"/>
        </w:trPr>
        <w:tc>
          <w:tcPr>
            <w:tcW w:w="567" w:type="dxa"/>
          </w:tcPr>
          <w:p w14:paraId="4DA5B6C6" w14:textId="77777777" w:rsidR="000C5314" w:rsidRPr="00876E55" w:rsidRDefault="000C5314" w:rsidP="00946F37">
            <w:pPr>
              <w:jc w:val="center"/>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7</w:t>
            </w:r>
          </w:p>
        </w:tc>
        <w:tc>
          <w:tcPr>
            <w:tcW w:w="2694" w:type="dxa"/>
          </w:tcPr>
          <w:p w14:paraId="6961B2FA" w14:textId="77777777" w:rsidR="000C5314" w:rsidRPr="00876E55" w:rsidRDefault="000C5314" w:rsidP="00946F37">
            <w:pPr>
              <w:jc w:val="both"/>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Наниматель обеспечивает сохранность жилого помещения, не допускает выполнение в жилом помещении работ или совершение других действий, приводящих к его порче?</w:t>
            </w:r>
          </w:p>
        </w:tc>
        <w:tc>
          <w:tcPr>
            <w:tcW w:w="2241" w:type="dxa"/>
          </w:tcPr>
          <w:p w14:paraId="641C13FC" w14:textId="77777777" w:rsidR="000C5314" w:rsidRPr="00876E55" w:rsidRDefault="000C5314" w:rsidP="00946F37">
            <w:pPr>
              <w:jc w:val="center"/>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Подпункт «в» пункта 10 Правил № 25</w:t>
            </w:r>
          </w:p>
        </w:tc>
        <w:tc>
          <w:tcPr>
            <w:tcW w:w="452" w:type="dxa"/>
          </w:tcPr>
          <w:p w14:paraId="24378B5B"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567" w:type="dxa"/>
          </w:tcPr>
          <w:p w14:paraId="01E9EF9D"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1502" w:type="dxa"/>
          </w:tcPr>
          <w:p w14:paraId="069A0D71"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1644" w:type="dxa"/>
            <w:gridSpan w:val="2"/>
          </w:tcPr>
          <w:p w14:paraId="5F024C64" w14:textId="77777777" w:rsidR="000C5314" w:rsidRPr="00876E55" w:rsidRDefault="000C5314" w:rsidP="00946F37">
            <w:pPr>
              <w:jc w:val="center"/>
              <w:rPr>
                <w:rFonts w:ascii="Times New Roman" w:eastAsia="Times New Roman" w:hAnsi="Times New Roman" w:cs="Times New Roman"/>
                <w:sz w:val="24"/>
                <w:szCs w:val="24"/>
                <w:lang w:eastAsia="ru-RU"/>
              </w:rPr>
            </w:pPr>
          </w:p>
        </w:tc>
      </w:tr>
      <w:tr w:rsidR="00876E55" w:rsidRPr="00876E55" w14:paraId="6E9D4C1A" w14:textId="77777777" w:rsidTr="00876E55">
        <w:trPr>
          <w:gridAfter w:val="2"/>
          <w:wAfter w:w="61" w:type="dxa"/>
        </w:trPr>
        <w:tc>
          <w:tcPr>
            <w:tcW w:w="567" w:type="dxa"/>
          </w:tcPr>
          <w:p w14:paraId="18DCA33E" w14:textId="77777777" w:rsidR="000C5314" w:rsidRPr="00876E55" w:rsidRDefault="000C5314" w:rsidP="00946F37">
            <w:pPr>
              <w:jc w:val="center"/>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8</w:t>
            </w:r>
          </w:p>
        </w:tc>
        <w:tc>
          <w:tcPr>
            <w:tcW w:w="2694" w:type="dxa"/>
          </w:tcPr>
          <w:p w14:paraId="636F4FAC" w14:textId="77777777" w:rsidR="000C5314" w:rsidRPr="00876E55" w:rsidRDefault="000C5314" w:rsidP="00946F37">
            <w:pPr>
              <w:jc w:val="both"/>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Наниматель поддерживает надлежащее состояние жилого помещения, а также помещений общего пользования в многоквартирном доме (квартире), соблюдает чистоту и порядок в жилом помещении, подъездах, кабинах лифтов, на лестничных клетках, в других помещениях общего пользования, обеспечивает сохранность санитарно-технического и иного оборудования, а также соблюдает требования пожарной безопасности, санитарно-гигиенические, экологические и иные требования законодательства?</w:t>
            </w:r>
          </w:p>
        </w:tc>
        <w:tc>
          <w:tcPr>
            <w:tcW w:w="2241" w:type="dxa"/>
          </w:tcPr>
          <w:p w14:paraId="405064A2" w14:textId="77777777" w:rsidR="000C5314" w:rsidRPr="00876E55" w:rsidRDefault="000C5314" w:rsidP="00946F37">
            <w:pPr>
              <w:jc w:val="center"/>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Пункт 6, подпункт «г» пункта 10 Правил № 25</w:t>
            </w:r>
          </w:p>
        </w:tc>
        <w:tc>
          <w:tcPr>
            <w:tcW w:w="452" w:type="dxa"/>
          </w:tcPr>
          <w:p w14:paraId="67316AF3"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567" w:type="dxa"/>
          </w:tcPr>
          <w:p w14:paraId="6DE0CCC8"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1502" w:type="dxa"/>
          </w:tcPr>
          <w:p w14:paraId="641D130F"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1644" w:type="dxa"/>
            <w:gridSpan w:val="2"/>
          </w:tcPr>
          <w:p w14:paraId="4A7110C6" w14:textId="77777777" w:rsidR="000C5314" w:rsidRPr="00876E55" w:rsidRDefault="000C5314" w:rsidP="00946F37">
            <w:pPr>
              <w:jc w:val="center"/>
              <w:rPr>
                <w:rFonts w:ascii="Times New Roman" w:eastAsia="Times New Roman" w:hAnsi="Times New Roman" w:cs="Times New Roman"/>
                <w:sz w:val="24"/>
                <w:szCs w:val="24"/>
                <w:lang w:eastAsia="ru-RU"/>
              </w:rPr>
            </w:pPr>
          </w:p>
        </w:tc>
      </w:tr>
      <w:tr w:rsidR="00876E55" w:rsidRPr="00876E55" w14:paraId="201DE18E" w14:textId="77777777" w:rsidTr="00876E55">
        <w:trPr>
          <w:gridAfter w:val="2"/>
          <w:wAfter w:w="61" w:type="dxa"/>
        </w:trPr>
        <w:tc>
          <w:tcPr>
            <w:tcW w:w="567" w:type="dxa"/>
          </w:tcPr>
          <w:p w14:paraId="237D68EC" w14:textId="77777777" w:rsidR="000C5314" w:rsidRPr="00876E55" w:rsidRDefault="000C5314" w:rsidP="00946F37">
            <w:pPr>
              <w:jc w:val="center"/>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9</w:t>
            </w:r>
          </w:p>
        </w:tc>
        <w:tc>
          <w:tcPr>
            <w:tcW w:w="2694" w:type="dxa"/>
          </w:tcPr>
          <w:p w14:paraId="1D2EF9BB" w14:textId="77777777" w:rsidR="000C5314" w:rsidRPr="00876E55" w:rsidRDefault="000C5314" w:rsidP="00946F37">
            <w:pPr>
              <w:jc w:val="both"/>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Наниматель производит текущий ремонт жилого помещения?</w:t>
            </w:r>
          </w:p>
        </w:tc>
        <w:tc>
          <w:tcPr>
            <w:tcW w:w="2241" w:type="dxa"/>
          </w:tcPr>
          <w:p w14:paraId="2E2F462A" w14:textId="77777777" w:rsidR="000C5314" w:rsidRPr="00876E55" w:rsidRDefault="000C5314" w:rsidP="00946F37">
            <w:pPr>
              <w:jc w:val="center"/>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Подпункт «е» пункта 10 Правил № 25</w:t>
            </w:r>
          </w:p>
        </w:tc>
        <w:tc>
          <w:tcPr>
            <w:tcW w:w="452" w:type="dxa"/>
          </w:tcPr>
          <w:p w14:paraId="66A37AD1"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567" w:type="dxa"/>
          </w:tcPr>
          <w:p w14:paraId="28ABA1A8"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1502" w:type="dxa"/>
          </w:tcPr>
          <w:p w14:paraId="5B657BED"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1644" w:type="dxa"/>
            <w:gridSpan w:val="2"/>
          </w:tcPr>
          <w:p w14:paraId="5F502164" w14:textId="77777777" w:rsidR="000C5314" w:rsidRPr="00876E55" w:rsidRDefault="000C5314" w:rsidP="00946F37">
            <w:pPr>
              <w:jc w:val="center"/>
              <w:rPr>
                <w:rFonts w:ascii="Times New Roman" w:eastAsia="Times New Roman" w:hAnsi="Times New Roman" w:cs="Times New Roman"/>
                <w:sz w:val="24"/>
                <w:szCs w:val="24"/>
                <w:lang w:eastAsia="ru-RU"/>
              </w:rPr>
            </w:pPr>
          </w:p>
        </w:tc>
      </w:tr>
      <w:tr w:rsidR="00876E55" w:rsidRPr="00876E55" w14:paraId="2F9833A7" w14:textId="77777777" w:rsidTr="00876E55">
        <w:trPr>
          <w:gridAfter w:val="2"/>
          <w:wAfter w:w="61" w:type="dxa"/>
        </w:trPr>
        <w:tc>
          <w:tcPr>
            <w:tcW w:w="567" w:type="dxa"/>
          </w:tcPr>
          <w:p w14:paraId="3562D177" w14:textId="77777777" w:rsidR="000C5314" w:rsidRPr="00876E55" w:rsidRDefault="000C5314" w:rsidP="00946F37">
            <w:pPr>
              <w:jc w:val="center"/>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10</w:t>
            </w:r>
          </w:p>
        </w:tc>
        <w:tc>
          <w:tcPr>
            <w:tcW w:w="2694" w:type="dxa"/>
          </w:tcPr>
          <w:p w14:paraId="2B0A83A5" w14:textId="77777777" w:rsidR="000C5314" w:rsidRPr="00876E55" w:rsidRDefault="000C5314" w:rsidP="00946F37">
            <w:pPr>
              <w:jc w:val="both"/>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Наниматель производит (произвёл) переустройство и (или) перепланировку жилого помещения в нарушение установленного порядка?</w:t>
            </w:r>
          </w:p>
        </w:tc>
        <w:tc>
          <w:tcPr>
            <w:tcW w:w="2241" w:type="dxa"/>
          </w:tcPr>
          <w:p w14:paraId="4D691A5F" w14:textId="77777777" w:rsidR="000C5314" w:rsidRPr="00876E55" w:rsidRDefault="000C5314" w:rsidP="00946F37">
            <w:pPr>
              <w:jc w:val="center"/>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Подпункт «к» пункта 10 Правил № 25</w:t>
            </w:r>
          </w:p>
        </w:tc>
        <w:tc>
          <w:tcPr>
            <w:tcW w:w="452" w:type="dxa"/>
          </w:tcPr>
          <w:p w14:paraId="542588A6"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567" w:type="dxa"/>
          </w:tcPr>
          <w:p w14:paraId="3EF835DA"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1502" w:type="dxa"/>
          </w:tcPr>
          <w:p w14:paraId="5336B51A"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1644" w:type="dxa"/>
            <w:gridSpan w:val="2"/>
          </w:tcPr>
          <w:p w14:paraId="74CE762B" w14:textId="77777777" w:rsidR="000C5314" w:rsidRPr="00876E55" w:rsidRDefault="000C5314" w:rsidP="00946F37">
            <w:pPr>
              <w:jc w:val="center"/>
              <w:rPr>
                <w:rFonts w:ascii="Times New Roman" w:eastAsia="Times New Roman" w:hAnsi="Times New Roman" w:cs="Times New Roman"/>
                <w:sz w:val="24"/>
                <w:szCs w:val="24"/>
                <w:lang w:eastAsia="ru-RU"/>
              </w:rPr>
            </w:pPr>
          </w:p>
        </w:tc>
      </w:tr>
      <w:tr w:rsidR="00876E55" w:rsidRPr="00876E55" w14:paraId="40F4AEE0" w14:textId="77777777" w:rsidTr="00876E55">
        <w:trPr>
          <w:gridAfter w:val="2"/>
          <w:wAfter w:w="61" w:type="dxa"/>
        </w:trPr>
        <w:tc>
          <w:tcPr>
            <w:tcW w:w="567" w:type="dxa"/>
          </w:tcPr>
          <w:p w14:paraId="7D025406" w14:textId="77777777" w:rsidR="000C5314" w:rsidRPr="00876E55" w:rsidRDefault="000C5314" w:rsidP="00946F37">
            <w:pPr>
              <w:jc w:val="center"/>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lastRenderedPageBreak/>
              <w:t>11</w:t>
            </w:r>
          </w:p>
        </w:tc>
        <w:tc>
          <w:tcPr>
            <w:tcW w:w="2694" w:type="dxa"/>
          </w:tcPr>
          <w:p w14:paraId="5D5E5986" w14:textId="77777777" w:rsidR="000C5314" w:rsidRPr="00876E55" w:rsidRDefault="000C5314" w:rsidP="00946F37">
            <w:pPr>
              <w:jc w:val="both"/>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Нанимателем соблюдаются требования по письменному согласованию с наймодателем вселения иных лиц (кроме своего супруга, своих детей и родителей) в занимаемое жилое помещение?</w:t>
            </w:r>
          </w:p>
        </w:tc>
        <w:tc>
          <w:tcPr>
            <w:tcW w:w="2241" w:type="dxa"/>
          </w:tcPr>
          <w:p w14:paraId="079D4086" w14:textId="77777777" w:rsidR="000C5314" w:rsidRPr="00876E55" w:rsidRDefault="000C5314" w:rsidP="00946F37">
            <w:pPr>
              <w:jc w:val="center"/>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Подпункт «а» пункта 9 Правил № 25</w:t>
            </w:r>
          </w:p>
        </w:tc>
        <w:tc>
          <w:tcPr>
            <w:tcW w:w="452" w:type="dxa"/>
          </w:tcPr>
          <w:p w14:paraId="36C11C2A"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567" w:type="dxa"/>
          </w:tcPr>
          <w:p w14:paraId="296235AD"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1502" w:type="dxa"/>
          </w:tcPr>
          <w:p w14:paraId="37B1ED17"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1644" w:type="dxa"/>
            <w:gridSpan w:val="2"/>
          </w:tcPr>
          <w:p w14:paraId="3FE14A85" w14:textId="77777777" w:rsidR="000C5314" w:rsidRPr="00876E55" w:rsidRDefault="000C5314" w:rsidP="00946F37">
            <w:pPr>
              <w:jc w:val="center"/>
              <w:rPr>
                <w:rFonts w:ascii="Times New Roman" w:eastAsia="Times New Roman" w:hAnsi="Times New Roman" w:cs="Times New Roman"/>
                <w:sz w:val="24"/>
                <w:szCs w:val="24"/>
                <w:lang w:eastAsia="ru-RU"/>
              </w:rPr>
            </w:pPr>
          </w:p>
        </w:tc>
      </w:tr>
      <w:tr w:rsidR="00876E55" w:rsidRPr="00876E55" w14:paraId="364014D8" w14:textId="77777777" w:rsidTr="00876E55">
        <w:trPr>
          <w:gridAfter w:val="2"/>
          <w:wAfter w:w="61" w:type="dxa"/>
        </w:trPr>
        <w:tc>
          <w:tcPr>
            <w:tcW w:w="567" w:type="dxa"/>
          </w:tcPr>
          <w:p w14:paraId="05E5AA0F" w14:textId="77777777" w:rsidR="000C5314" w:rsidRPr="00876E55" w:rsidRDefault="000C5314" w:rsidP="00946F37">
            <w:pPr>
              <w:jc w:val="center"/>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12</w:t>
            </w:r>
          </w:p>
        </w:tc>
        <w:tc>
          <w:tcPr>
            <w:tcW w:w="2694" w:type="dxa"/>
          </w:tcPr>
          <w:p w14:paraId="56B9BD64" w14:textId="77777777" w:rsidR="000C5314" w:rsidRPr="00876E55" w:rsidRDefault="000C5314" w:rsidP="00946F37">
            <w:pPr>
              <w:jc w:val="both"/>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Нанимателем соблюдаются требования по письменному согласованию с наймодателем сдачи жилого помещения или его части в поднаем?</w:t>
            </w:r>
          </w:p>
        </w:tc>
        <w:tc>
          <w:tcPr>
            <w:tcW w:w="2241" w:type="dxa"/>
          </w:tcPr>
          <w:p w14:paraId="2EA38B28" w14:textId="77777777" w:rsidR="000C5314" w:rsidRPr="00876E55" w:rsidRDefault="000C5314" w:rsidP="00946F37">
            <w:pPr>
              <w:jc w:val="center"/>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Подпункт «б» пункта 9 Правил № 25</w:t>
            </w:r>
          </w:p>
        </w:tc>
        <w:tc>
          <w:tcPr>
            <w:tcW w:w="452" w:type="dxa"/>
          </w:tcPr>
          <w:p w14:paraId="531E519A"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567" w:type="dxa"/>
          </w:tcPr>
          <w:p w14:paraId="4D2D5324"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1502" w:type="dxa"/>
          </w:tcPr>
          <w:p w14:paraId="5EDB6FE2"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1644" w:type="dxa"/>
            <w:gridSpan w:val="2"/>
          </w:tcPr>
          <w:p w14:paraId="236008D8" w14:textId="77777777" w:rsidR="000C5314" w:rsidRPr="00876E55" w:rsidRDefault="000C5314" w:rsidP="00946F37">
            <w:pPr>
              <w:jc w:val="center"/>
              <w:rPr>
                <w:rFonts w:ascii="Times New Roman" w:eastAsia="Times New Roman" w:hAnsi="Times New Roman" w:cs="Times New Roman"/>
                <w:sz w:val="24"/>
                <w:szCs w:val="24"/>
                <w:lang w:eastAsia="ru-RU"/>
              </w:rPr>
            </w:pPr>
          </w:p>
        </w:tc>
      </w:tr>
      <w:tr w:rsidR="00876E55" w:rsidRPr="00876E55" w14:paraId="6493670A" w14:textId="77777777" w:rsidTr="00876E55">
        <w:trPr>
          <w:gridAfter w:val="2"/>
          <w:wAfter w:w="61" w:type="dxa"/>
        </w:trPr>
        <w:tc>
          <w:tcPr>
            <w:tcW w:w="567" w:type="dxa"/>
          </w:tcPr>
          <w:p w14:paraId="536C7C28" w14:textId="77777777" w:rsidR="000C5314" w:rsidRPr="00876E55" w:rsidRDefault="000C5314" w:rsidP="00946F37">
            <w:pPr>
              <w:jc w:val="center"/>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13</w:t>
            </w:r>
          </w:p>
        </w:tc>
        <w:tc>
          <w:tcPr>
            <w:tcW w:w="2694" w:type="dxa"/>
          </w:tcPr>
          <w:p w14:paraId="03E3F4A2" w14:textId="77777777" w:rsidR="000C5314" w:rsidRPr="00876E55" w:rsidRDefault="000C5314" w:rsidP="00946F37">
            <w:pPr>
              <w:jc w:val="both"/>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Нанимателем соблюдаются требования о предварительном уведомлении наймодателя о разрешении безвозмездного проживания в жилом помещении гражданам в качестве временных жильцов?</w:t>
            </w:r>
          </w:p>
        </w:tc>
        <w:tc>
          <w:tcPr>
            <w:tcW w:w="2241" w:type="dxa"/>
          </w:tcPr>
          <w:p w14:paraId="5B2CA61E" w14:textId="77777777" w:rsidR="000C5314" w:rsidRPr="00876E55" w:rsidRDefault="000C5314" w:rsidP="00946F37">
            <w:pPr>
              <w:jc w:val="center"/>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Подпункт «в» пункта 9 Правил № 25</w:t>
            </w:r>
          </w:p>
        </w:tc>
        <w:tc>
          <w:tcPr>
            <w:tcW w:w="452" w:type="dxa"/>
          </w:tcPr>
          <w:p w14:paraId="5AEDC0BC"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567" w:type="dxa"/>
          </w:tcPr>
          <w:p w14:paraId="6E07E574"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1502" w:type="dxa"/>
          </w:tcPr>
          <w:p w14:paraId="3FFA8854"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1644" w:type="dxa"/>
            <w:gridSpan w:val="2"/>
          </w:tcPr>
          <w:p w14:paraId="094CDBA8" w14:textId="77777777" w:rsidR="000C5314" w:rsidRPr="00876E55" w:rsidRDefault="000C5314" w:rsidP="00946F37">
            <w:pPr>
              <w:jc w:val="center"/>
              <w:rPr>
                <w:rFonts w:ascii="Times New Roman" w:eastAsia="Times New Roman" w:hAnsi="Times New Roman" w:cs="Times New Roman"/>
                <w:sz w:val="24"/>
                <w:szCs w:val="24"/>
                <w:lang w:eastAsia="ru-RU"/>
              </w:rPr>
            </w:pPr>
          </w:p>
        </w:tc>
      </w:tr>
      <w:tr w:rsidR="00876E55" w:rsidRPr="00876E55" w14:paraId="35D3564D" w14:textId="77777777" w:rsidTr="00876E55">
        <w:tc>
          <w:tcPr>
            <w:tcW w:w="9728" w:type="dxa"/>
            <w:gridSpan w:val="10"/>
          </w:tcPr>
          <w:p w14:paraId="05E4CE84" w14:textId="77777777" w:rsidR="000C5314" w:rsidRPr="00876E55" w:rsidRDefault="000C5314" w:rsidP="00946F37">
            <w:pPr>
              <w:jc w:val="center"/>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Контрольные вопросы о соблюдении обязательных требований к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tc>
      </w:tr>
      <w:tr w:rsidR="00876E55" w:rsidRPr="00876E55" w14:paraId="368B257F" w14:textId="77777777" w:rsidTr="00876E55">
        <w:trPr>
          <w:gridAfter w:val="2"/>
          <w:wAfter w:w="61" w:type="dxa"/>
        </w:trPr>
        <w:tc>
          <w:tcPr>
            <w:tcW w:w="567" w:type="dxa"/>
          </w:tcPr>
          <w:p w14:paraId="07A2923B" w14:textId="77777777" w:rsidR="000C5314" w:rsidRPr="00876E55" w:rsidRDefault="000C5314" w:rsidP="00946F37">
            <w:pPr>
              <w:jc w:val="center"/>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14</w:t>
            </w:r>
          </w:p>
        </w:tc>
        <w:tc>
          <w:tcPr>
            <w:tcW w:w="2694" w:type="dxa"/>
          </w:tcPr>
          <w:p w14:paraId="02D09523" w14:textId="77777777" w:rsidR="000C5314" w:rsidRPr="00876E55" w:rsidRDefault="000C5314" w:rsidP="00946F37">
            <w:pPr>
              <w:jc w:val="both"/>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 xml:space="preserve">Согласованы переустройство и (или) перепланировка жилого помещения в многоквартирном доме (в случае, если в жилом помещении осуществляются переустройство и (или) перепланировка)? </w:t>
            </w:r>
          </w:p>
        </w:tc>
        <w:tc>
          <w:tcPr>
            <w:tcW w:w="2241" w:type="dxa"/>
          </w:tcPr>
          <w:p w14:paraId="16F61FEE" w14:textId="77777777" w:rsidR="000C5314" w:rsidRPr="00876E55" w:rsidRDefault="000C5314" w:rsidP="00946F37">
            <w:pPr>
              <w:jc w:val="center"/>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Часть 1 статьи 26 ЖК РФ</w:t>
            </w:r>
          </w:p>
        </w:tc>
        <w:tc>
          <w:tcPr>
            <w:tcW w:w="452" w:type="dxa"/>
          </w:tcPr>
          <w:p w14:paraId="7B33BA7C"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567" w:type="dxa"/>
          </w:tcPr>
          <w:p w14:paraId="0A8633C4"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1502" w:type="dxa"/>
          </w:tcPr>
          <w:p w14:paraId="597C9E79"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1644" w:type="dxa"/>
            <w:gridSpan w:val="2"/>
          </w:tcPr>
          <w:p w14:paraId="1CD8719C" w14:textId="77777777" w:rsidR="000C5314" w:rsidRPr="00876E55" w:rsidRDefault="000C5314" w:rsidP="00946F37">
            <w:pPr>
              <w:jc w:val="center"/>
              <w:rPr>
                <w:rFonts w:ascii="Times New Roman" w:eastAsia="Times New Roman" w:hAnsi="Times New Roman" w:cs="Times New Roman"/>
                <w:sz w:val="24"/>
                <w:szCs w:val="24"/>
                <w:lang w:eastAsia="ru-RU"/>
              </w:rPr>
            </w:pPr>
          </w:p>
        </w:tc>
      </w:tr>
      <w:tr w:rsidR="00876E55" w:rsidRPr="00876E55" w14:paraId="48110DE0" w14:textId="77777777" w:rsidTr="00876E55">
        <w:trPr>
          <w:gridAfter w:val="2"/>
          <w:wAfter w:w="61" w:type="dxa"/>
        </w:trPr>
        <w:tc>
          <w:tcPr>
            <w:tcW w:w="567" w:type="dxa"/>
          </w:tcPr>
          <w:p w14:paraId="132A38FB" w14:textId="77777777" w:rsidR="000C5314" w:rsidRPr="00876E55" w:rsidRDefault="000C5314" w:rsidP="00946F37">
            <w:pPr>
              <w:jc w:val="center"/>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15</w:t>
            </w:r>
          </w:p>
        </w:tc>
        <w:tc>
          <w:tcPr>
            <w:tcW w:w="2694" w:type="dxa"/>
          </w:tcPr>
          <w:p w14:paraId="55D89F5E" w14:textId="77777777" w:rsidR="000C5314" w:rsidRPr="00876E55" w:rsidRDefault="000C5314" w:rsidP="00946F37">
            <w:pPr>
              <w:jc w:val="both"/>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 xml:space="preserve">Имеется акт приемочной комиссии, подтверждающий завершение переустройства и (или) перепланировки жилого помещения в </w:t>
            </w:r>
            <w:r w:rsidRPr="00876E55">
              <w:rPr>
                <w:rFonts w:ascii="Times New Roman" w:eastAsia="Times New Roman" w:hAnsi="Times New Roman" w:cs="Times New Roman"/>
                <w:sz w:val="24"/>
                <w:szCs w:val="24"/>
                <w:lang w:eastAsia="ru-RU"/>
              </w:rPr>
              <w:lastRenderedPageBreak/>
              <w:t xml:space="preserve">многоквартирном доме (в случае, если в жилом помещении были совершены переустройство и (или) перепланировка)? </w:t>
            </w:r>
          </w:p>
        </w:tc>
        <w:tc>
          <w:tcPr>
            <w:tcW w:w="2241" w:type="dxa"/>
          </w:tcPr>
          <w:p w14:paraId="7266BD1A" w14:textId="77777777" w:rsidR="000C5314" w:rsidRPr="00876E55" w:rsidRDefault="000C5314" w:rsidP="00946F37">
            <w:pPr>
              <w:jc w:val="center"/>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lastRenderedPageBreak/>
              <w:t>Часть 1 статьи 28 ЖК РФ</w:t>
            </w:r>
          </w:p>
        </w:tc>
        <w:tc>
          <w:tcPr>
            <w:tcW w:w="452" w:type="dxa"/>
          </w:tcPr>
          <w:p w14:paraId="6A71741F"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567" w:type="dxa"/>
          </w:tcPr>
          <w:p w14:paraId="1D80B5D6"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1502" w:type="dxa"/>
          </w:tcPr>
          <w:p w14:paraId="6DCC8DC9"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1644" w:type="dxa"/>
            <w:gridSpan w:val="2"/>
          </w:tcPr>
          <w:p w14:paraId="5B6836F4" w14:textId="77777777" w:rsidR="000C5314" w:rsidRPr="00876E55" w:rsidRDefault="000C5314" w:rsidP="00946F37">
            <w:pPr>
              <w:jc w:val="center"/>
              <w:rPr>
                <w:rFonts w:ascii="Times New Roman" w:eastAsia="Times New Roman" w:hAnsi="Times New Roman" w:cs="Times New Roman"/>
                <w:sz w:val="24"/>
                <w:szCs w:val="24"/>
                <w:lang w:eastAsia="ru-RU"/>
              </w:rPr>
            </w:pPr>
          </w:p>
        </w:tc>
      </w:tr>
      <w:tr w:rsidR="00876E55" w:rsidRPr="00876E55" w14:paraId="553EFB85" w14:textId="77777777" w:rsidTr="00876E55">
        <w:trPr>
          <w:gridAfter w:val="2"/>
          <w:wAfter w:w="61" w:type="dxa"/>
        </w:trPr>
        <w:tc>
          <w:tcPr>
            <w:tcW w:w="567" w:type="dxa"/>
          </w:tcPr>
          <w:p w14:paraId="514E1F0B" w14:textId="77777777" w:rsidR="000C5314" w:rsidRPr="00876E55" w:rsidRDefault="000C5314" w:rsidP="00946F37">
            <w:pPr>
              <w:jc w:val="center"/>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16</w:t>
            </w:r>
          </w:p>
        </w:tc>
        <w:tc>
          <w:tcPr>
            <w:tcW w:w="2694" w:type="dxa"/>
          </w:tcPr>
          <w:p w14:paraId="3D09CC94" w14:textId="77777777" w:rsidR="000C5314" w:rsidRPr="00876E55" w:rsidRDefault="000C5314" w:rsidP="00946F37">
            <w:pPr>
              <w:jc w:val="both"/>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Нанимателем жилого помещения по договору социального найма, договору найма жилого помещения социального использования, которое было самовольно переустроено и (или) перепланировано, исполнена обязанность по приведению такого помещения в прежнее состояние в срок и в порядке, которые установлены органом, осуществляющим согласование?</w:t>
            </w:r>
          </w:p>
        </w:tc>
        <w:tc>
          <w:tcPr>
            <w:tcW w:w="2241" w:type="dxa"/>
          </w:tcPr>
          <w:p w14:paraId="3BFA0C9A" w14:textId="77777777" w:rsidR="000C5314" w:rsidRPr="00876E55" w:rsidRDefault="000C5314" w:rsidP="00946F37">
            <w:pPr>
              <w:jc w:val="center"/>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Часть 3 статьи 29 ЖК РФ</w:t>
            </w:r>
          </w:p>
        </w:tc>
        <w:tc>
          <w:tcPr>
            <w:tcW w:w="452" w:type="dxa"/>
          </w:tcPr>
          <w:p w14:paraId="02C24AB0"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567" w:type="dxa"/>
          </w:tcPr>
          <w:p w14:paraId="72B7F423"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1502" w:type="dxa"/>
          </w:tcPr>
          <w:p w14:paraId="161DD762"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1644" w:type="dxa"/>
            <w:gridSpan w:val="2"/>
          </w:tcPr>
          <w:p w14:paraId="11DC8DF7" w14:textId="77777777" w:rsidR="000C5314" w:rsidRPr="00876E55" w:rsidRDefault="000C5314" w:rsidP="00946F37">
            <w:pPr>
              <w:jc w:val="center"/>
              <w:rPr>
                <w:rFonts w:ascii="Times New Roman" w:eastAsia="Times New Roman" w:hAnsi="Times New Roman" w:cs="Times New Roman"/>
                <w:sz w:val="24"/>
                <w:szCs w:val="24"/>
                <w:lang w:eastAsia="ru-RU"/>
              </w:rPr>
            </w:pPr>
          </w:p>
        </w:tc>
      </w:tr>
      <w:tr w:rsidR="00876E55" w:rsidRPr="00876E55" w14:paraId="07A9BCFB" w14:textId="77777777" w:rsidTr="00876E55">
        <w:tc>
          <w:tcPr>
            <w:tcW w:w="9728" w:type="dxa"/>
            <w:gridSpan w:val="10"/>
          </w:tcPr>
          <w:p w14:paraId="6C43FF65" w14:textId="77777777" w:rsidR="000C5314" w:rsidRPr="00876E55" w:rsidRDefault="000C5314" w:rsidP="00946F37">
            <w:pPr>
              <w:jc w:val="center"/>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Контрольные вопросы о соблюдении обязательных требований к использованию и содержанию общего имущества собственников помещений в многоквартирных домах</w:t>
            </w:r>
          </w:p>
        </w:tc>
      </w:tr>
      <w:tr w:rsidR="00876E55" w:rsidRPr="00876E55" w14:paraId="77F1C0C9" w14:textId="77777777" w:rsidTr="00876E55">
        <w:trPr>
          <w:gridAfter w:val="2"/>
          <w:wAfter w:w="61" w:type="dxa"/>
        </w:trPr>
        <w:tc>
          <w:tcPr>
            <w:tcW w:w="567" w:type="dxa"/>
          </w:tcPr>
          <w:p w14:paraId="15C3A342" w14:textId="77777777" w:rsidR="000C5314" w:rsidRPr="00876E55" w:rsidRDefault="000C5314" w:rsidP="00946F37">
            <w:pPr>
              <w:jc w:val="center"/>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17</w:t>
            </w:r>
          </w:p>
        </w:tc>
        <w:tc>
          <w:tcPr>
            <w:tcW w:w="2694" w:type="dxa"/>
          </w:tcPr>
          <w:p w14:paraId="0D5AC5B0" w14:textId="77777777" w:rsidR="000C5314" w:rsidRPr="00876E55" w:rsidRDefault="000C5314" w:rsidP="00946F37">
            <w:pPr>
              <w:jc w:val="both"/>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Имеется ли утвержденный решением общего собрания собственников помещений перечень (состав) общего имущества многоквартирного дома?</w:t>
            </w:r>
          </w:p>
        </w:tc>
        <w:tc>
          <w:tcPr>
            <w:tcW w:w="2241" w:type="dxa"/>
          </w:tcPr>
          <w:p w14:paraId="6E5EB8F1" w14:textId="77777777" w:rsidR="000C5314" w:rsidRPr="00876E55" w:rsidRDefault="000C5314" w:rsidP="00946F37">
            <w:pPr>
              <w:jc w:val="center"/>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Статья 36 ЖК РФ, пункт 1 Правил</w:t>
            </w:r>
          </w:p>
          <w:p w14:paraId="42E9E4BF" w14:textId="77777777" w:rsidR="000C5314" w:rsidRPr="00876E55" w:rsidRDefault="000C5314" w:rsidP="00946F37">
            <w:pPr>
              <w:jc w:val="center"/>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содержания общего имущества в многоквартирном доме, утвержденных постановлением Правительства Российской Федерации от 13.08.2006 № 491 (далее – Правила № 491)</w:t>
            </w:r>
          </w:p>
        </w:tc>
        <w:tc>
          <w:tcPr>
            <w:tcW w:w="452" w:type="dxa"/>
          </w:tcPr>
          <w:p w14:paraId="21F93C25"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567" w:type="dxa"/>
          </w:tcPr>
          <w:p w14:paraId="7185193A"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1502" w:type="dxa"/>
          </w:tcPr>
          <w:p w14:paraId="1A25B258"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1644" w:type="dxa"/>
            <w:gridSpan w:val="2"/>
          </w:tcPr>
          <w:p w14:paraId="33379F94" w14:textId="77777777" w:rsidR="000C5314" w:rsidRPr="00876E55" w:rsidRDefault="000C5314" w:rsidP="00946F37">
            <w:pPr>
              <w:jc w:val="center"/>
              <w:rPr>
                <w:rFonts w:ascii="Times New Roman" w:eastAsia="Times New Roman" w:hAnsi="Times New Roman" w:cs="Times New Roman"/>
                <w:sz w:val="24"/>
                <w:szCs w:val="24"/>
                <w:lang w:eastAsia="ru-RU"/>
              </w:rPr>
            </w:pPr>
          </w:p>
        </w:tc>
      </w:tr>
      <w:tr w:rsidR="00876E55" w:rsidRPr="00876E55" w14:paraId="187C2EEF" w14:textId="77777777" w:rsidTr="00876E55">
        <w:trPr>
          <w:gridAfter w:val="2"/>
          <w:wAfter w:w="61" w:type="dxa"/>
        </w:trPr>
        <w:tc>
          <w:tcPr>
            <w:tcW w:w="567" w:type="dxa"/>
          </w:tcPr>
          <w:p w14:paraId="107DDEED" w14:textId="77777777" w:rsidR="000C5314" w:rsidRPr="00876E55" w:rsidRDefault="000C5314" w:rsidP="00946F37">
            <w:pPr>
              <w:jc w:val="center"/>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18</w:t>
            </w:r>
          </w:p>
        </w:tc>
        <w:tc>
          <w:tcPr>
            <w:tcW w:w="2694" w:type="dxa"/>
          </w:tcPr>
          <w:p w14:paraId="47DDDFF9" w14:textId="77777777" w:rsidR="000C5314" w:rsidRPr="00876E55" w:rsidRDefault="000C5314" w:rsidP="00946F37">
            <w:pPr>
              <w:jc w:val="both"/>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Имеется ли следующая техническая документация на многоквартирный дом:</w:t>
            </w:r>
          </w:p>
        </w:tc>
        <w:tc>
          <w:tcPr>
            <w:tcW w:w="2241" w:type="dxa"/>
          </w:tcPr>
          <w:p w14:paraId="25E61DF0" w14:textId="77777777" w:rsidR="000C5314" w:rsidRPr="00876E55" w:rsidRDefault="000C5314" w:rsidP="00946F37">
            <w:pPr>
              <w:jc w:val="center"/>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пункт 24 Правил № 491</w:t>
            </w:r>
          </w:p>
        </w:tc>
        <w:tc>
          <w:tcPr>
            <w:tcW w:w="452" w:type="dxa"/>
          </w:tcPr>
          <w:p w14:paraId="081748CC"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567" w:type="dxa"/>
          </w:tcPr>
          <w:p w14:paraId="00506DF7"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1502" w:type="dxa"/>
          </w:tcPr>
          <w:p w14:paraId="28974485"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1644" w:type="dxa"/>
            <w:gridSpan w:val="2"/>
          </w:tcPr>
          <w:p w14:paraId="4E2C671A" w14:textId="77777777" w:rsidR="000C5314" w:rsidRPr="00876E55" w:rsidRDefault="000C5314" w:rsidP="00946F37">
            <w:pPr>
              <w:jc w:val="center"/>
              <w:rPr>
                <w:rFonts w:ascii="Times New Roman" w:eastAsia="Times New Roman" w:hAnsi="Times New Roman" w:cs="Times New Roman"/>
                <w:sz w:val="24"/>
                <w:szCs w:val="24"/>
                <w:lang w:eastAsia="ru-RU"/>
              </w:rPr>
            </w:pPr>
          </w:p>
        </w:tc>
      </w:tr>
      <w:tr w:rsidR="00876E55" w:rsidRPr="00876E55" w14:paraId="3F5F2878" w14:textId="77777777" w:rsidTr="00876E55">
        <w:trPr>
          <w:gridAfter w:val="2"/>
          <w:wAfter w:w="61" w:type="dxa"/>
        </w:trPr>
        <w:tc>
          <w:tcPr>
            <w:tcW w:w="567" w:type="dxa"/>
          </w:tcPr>
          <w:p w14:paraId="6F213C2C" w14:textId="77777777" w:rsidR="000C5314" w:rsidRPr="00876E55" w:rsidRDefault="000C5314" w:rsidP="00946F37">
            <w:pPr>
              <w:jc w:val="center"/>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18.1</w:t>
            </w:r>
          </w:p>
        </w:tc>
        <w:tc>
          <w:tcPr>
            <w:tcW w:w="2694" w:type="dxa"/>
          </w:tcPr>
          <w:p w14:paraId="690E4A69" w14:textId="77777777" w:rsidR="000C5314" w:rsidRPr="00876E55" w:rsidRDefault="000C5314" w:rsidP="00946F37">
            <w:pPr>
              <w:jc w:val="both"/>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документы технического учета жилищного фонда, содержащие сведения о состоянии общего имущества?</w:t>
            </w:r>
          </w:p>
        </w:tc>
        <w:tc>
          <w:tcPr>
            <w:tcW w:w="2241" w:type="dxa"/>
          </w:tcPr>
          <w:p w14:paraId="644983AC" w14:textId="77777777" w:rsidR="000C5314" w:rsidRPr="00876E55" w:rsidRDefault="000C5314" w:rsidP="00946F37">
            <w:pPr>
              <w:jc w:val="center"/>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Подпункт «а» пункта 24 Правил № 491</w:t>
            </w:r>
          </w:p>
        </w:tc>
        <w:tc>
          <w:tcPr>
            <w:tcW w:w="452" w:type="dxa"/>
          </w:tcPr>
          <w:p w14:paraId="734D3C0B"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567" w:type="dxa"/>
          </w:tcPr>
          <w:p w14:paraId="750554AC"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1502" w:type="dxa"/>
          </w:tcPr>
          <w:p w14:paraId="688E533A"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1644" w:type="dxa"/>
            <w:gridSpan w:val="2"/>
          </w:tcPr>
          <w:p w14:paraId="371BC4F1" w14:textId="77777777" w:rsidR="000C5314" w:rsidRPr="00876E55" w:rsidRDefault="000C5314" w:rsidP="00946F37">
            <w:pPr>
              <w:jc w:val="center"/>
              <w:rPr>
                <w:rFonts w:ascii="Times New Roman" w:eastAsia="Times New Roman" w:hAnsi="Times New Roman" w:cs="Times New Roman"/>
                <w:sz w:val="24"/>
                <w:szCs w:val="24"/>
                <w:lang w:eastAsia="ru-RU"/>
              </w:rPr>
            </w:pPr>
          </w:p>
        </w:tc>
      </w:tr>
      <w:tr w:rsidR="00876E55" w:rsidRPr="00876E55" w14:paraId="111E6C34" w14:textId="77777777" w:rsidTr="00876E55">
        <w:trPr>
          <w:gridAfter w:val="2"/>
          <w:wAfter w:w="61" w:type="dxa"/>
        </w:trPr>
        <w:tc>
          <w:tcPr>
            <w:tcW w:w="567" w:type="dxa"/>
          </w:tcPr>
          <w:p w14:paraId="40A0520B" w14:textId="77777777" w:rsidR="000C5314" w:rsidRPr="00876E55" w:rsidRDefault="000C5314" w:rsidP="00946F37">
            <w:pPr>
              <w:jc w:val="center"/>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lastRenderedPageBreak/>
              <w:t>18.2</w:t>
            </w:r>
          </w:p>
        </w:tc>
        <w:tc>
          <w:tcPr>
            <w:tcW w:w="2694" w:type="dxa"/>
          </w:tcPr>
          <w:p w14:paraId="617850A7" w14:textId="77777777" w:rsidR="000C5314" w:rsidRPr="00876E55" w:rsidRDefault="000C5314" w:rsidP="00946F37">
            <w:pPr>
              <w:jc w:val="both"/>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документы на установленные коллективные (общедомовые) приборы учета и сведения о проведении их ремонта, замены, поверки, информация об оснащении помещений в многоквартирном доме индивидуальными, общими (квартирными) приборами учета, в том числе информация о каждом установленном индивидуальном, общем (квартирном) приборе учета (технические характеристики, год установки, факт замены или поверки), дата последней проверки технического состояния и последнего контрольного снятия показаний?</w:t>
            </w:r>
          </w:p>
        </w:tc>
        <w:tc>
          <w:tcPr>
            <w:tcW w:w="2241" w:type="dxa"/>
          </w:tcPr>
          <w:p w14:paraId="5FBAFCA5" w14:textId="77777777" w:rsidR="000C5314" w:rsidRPr="00876E55" w:rsidRDefault="000C5314" w:rsidP="00946F37">
            <w:pPr>
              <w:jc w:val="center"/>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Подпункт «а1» пункта 24 Правил № 491</w:t>
            </w:r>
          </w:p>
        </w:tc>
        <w:tc>
          <w:tcPr>
            <w:tcW w:w="452" w:type="dxa"/>
          </w:tcPr>
          <w:p w14:paraId="237B27F3"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567" w:type="dxa"/>
          </w:tcPr>
          <w:p w14:paraId="46B85F3B"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1502" w:type="dxa"/>
          </w:tcPr>
          <w:p w14:paraId="2A2A3EFD"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1644" w:type="dxa"/>
            <w:gridSpan w:val="2"/>
          </w:tcPr>
          <w:p w14:paraId="31BF409C" w14:textId="77777777" w:rsidR="000C5314" w:rsidRPr="00876E55" w:rsidRDefault="000C5314" w:rsidP="00946F37">
            <w:pPr>
              <w:jc w:val="center"/>
              <w:rPr>
                <w:rFonts w:ascii="Times New Roman" w:eastAsia="Times New Roman" w:hAnsi="Times New Roman" w:cs="Times New Roman"/>
                <w:sz w:val="24"/>
                <w:szCs w:val="24"/>
                <w:lang w:eastAsia="ru-RU"/>
              </w:rPr>
            </w:pPr>
          </w:p>
        </w:tc>
      </w:tr>
      <w:tr w:rsidR="00876E55" w:rsidRPr="00876E55" w14:paraId="3770BCCC" w14:textId="77777777" w:rsidTr="00876E55">
        <w:trPr>
          <w:gridAfter w:val="2"/>
          <w:wAfter w:w="61" w:type="dxa"/>
        </w:trPr>
        <w:tc>
          <w:tcPr>
            <w:tcW w:w="567" w:type="dxa"/>
          </w:tcPr>
          <w:p w14:paraId="5729BDF6" w14:textId="77777777" w:rsidR="000C5314" w:rsidRPr="00876E55" w:rsidRDefault="000C5314" w:rsidP="00946F37">
            <w:pPr>
              <w:jc w:val="center"/>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18.3</w:t>
            </w:r>
          </w:p>
        </w:tc>
        <w:tc>
          <w:tcPr>
            <w:tcW w:w="2694" w:type="dxa"/>
          </w:tcPr>
          <w:p w14:paraId="7769739C" w14:textId="77777777" w:rsidR="000C5314" w:rsidRPr="00876E55" w:rsidRDefault="000C5314" w:rsidP="00946F37">
            <w:pPr>
              <w:jc w:val="both"/>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документы (акты) о приемке результатов работ, сметы, описи работ по проведению текущего ремонта, оказанию услуг по содержанию общего имущества собственников помещений в многоквартирном доме?</w:t>
            </w:r>
          </w:p>
        </w:tc>
        <w:tc>
          <w:tcPr>
            <w:tcW w:w="2241" w:type="dxa"/>
          </w:tcPr>
          <w:p w14:paraId="2385216F" w14:textId="77777777" w:rsidR="000C5314" w:rsidRPr="00876E55" w:rsidRDefault="000C5314" w:rsidP="00946F37">
            <w:pPr>
              <w:jc w:val="center"/>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Подпункт «б» пункта 24 Правил № 491</w:t>
            </w:r>
          </w:p>
        </w:tc>
        <w:tc>
          <w:tcPr>
            <w:tcW w:w="452" w:type="dxa"/>
          </w:tcPr>
          <w:p w14:paraId="4560593E"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567" w:type="dxa"/>
          </w:tcPr>
          <w:p w14:paraId="1C4C8906"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1502" w:type="dxa"/>
          </w:tcPr>
          <w:p w14:paraId="3F317B6E"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1644" w:type="dxa"/>
            <w:gridSpan w:val="2"/>
          </w:tcPr>
          <w:p w14:paraId="6858F30A" w14:textId="77777777" w:rsidR="000C5314" w:rsidRPr="00876E55" w:rsidRDefault="000C5314" w:rsidP="00946F37">
            <w:pPr>
              <w:jc w:val="center"/>
              <w:rPr>
                <w:rFonts w:ascii="Times New Roman" w:eastAsia="Times New Roman" w:hAnsi="Times New Roman" w:cs="Times New Roman"/>
                <w:sz w:val="24"/>
                <w:szCs w:val="24"/>
                <w:lang w:eastAsia="ru-RU"/>
              </w:rPr>
            </w:pPr>
          </w:p>
        </w:tc>
      </w:tr>
      <w:tr w:rsidR="00876E55" w:rsidRPr="00876E55" w14:paraId="0C893261" w14:textId="77777777" w:rsidTr="00876E55">
        <w:trPr>
          <w:gridAfter w:val="2"/>
          <w:wAfter w:w="61" w:type="dxa"/>
        </w:trPr>
        <w:tc>
          <w:tcPr>
            <w:tcW w:w="567" w:type="dxa"/>
          </w:tcPr>
          <w:p w14:paraId="7B07A2BE" w14:textId="77777777" w:rsidR="000C5314" w:rsidRPr="00876E55" w:rsidRDefault="000C5314" w:rsidP="00946F37">
            <w:pPr>
              <w:jc w:val="center"/>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18.4</w:t>
            </w:r>
          </w:p>
        </w:tc>
        <w:tc>
          <w:tcPr>
            <w:tcW w:w="2694" w:type="dxa"/>
          </w:tcPr>
          <w:p w14:paraId="6EFB3B8C" w14:textId="77777777" w:rsidR="000C5314" w:rsidRPr="00876E55" w:rsidRDefault="000C5314" w:rsidP="00946F37">
            <w:pPr>
              <w:jc w:val="both"/>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 xml:space="preserve">акты осмотра, проверки состояния (испытания) инженерных коммуникаций, приборов учета, механического, электрического, санитарно-технического и иного оборудования, в том числе оборудования для инвалидов и иных </w:t>
            </w:r>
            <w:r w:rsidRPr="00876E55">
              <w:rPr>
                <w:rFonts w:ascii="Times New Roman" w:eastAsia="Times New Roman" w:hAnsi="Times New Roman" w:cs="Times New Roman"/>
                <w:sz w:val="24"/>
                <w:szCs w:val="24"/>
                <w:lang w:eastAsia="ru-RU"/>
              </w:rPr>
              <w:lastRenderedPageBreak/>
              <w:t>маломобильных групп населения, обслуживающего более одного помещения в многоквартирном доме, конструктивных частей многоквартирного дома (крыши, ограждающих несущих и ненесущих конструкций многоквартирного дома, объектов, расположенных на земельном участке, и других частей общего имущества) на соответствие их эксплуатационных качеств установленным требованиям, журнал осмотра?</w:t>
            </w:r>
          </w:p>
        </w:tc>
        <w:tc>
          <w:tcPr>
            <w:tcW w:w="2241" w:type="dxa"/>
          </w:tcPr>
          <w:p w14:paraId="372852AF" w14:textId="77777777" w:rsidR="000C5314" w:rsidRPr="00876E55" w:rsidRDefault="000C5314" w:rsidP="00946F37">
            <w:pPr>
              <w:jc w:val="center"/>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lastRenderedPageBreak/>
              <w:t>Подпункт «в» пункта 24 Правил № 491</w:t>
            </w:r>
          </w:p>
        </w:tc>
        <w:tc>
          <w:tcPr>
            <w:tcW w:w="452" w:type="dxa"/>
          </w:tcPr>
          <w:p w14:paraId="20F8E1E9"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567" w:type="dxa"/>
          </w:tcPr>
          <w:p w14:paraId="06FF756D"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1502" w:type="dxa"/>
          </w:tcPr>
          <w:p w14:paraId="1148788B"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1644" w:type="dxa"/>
            <w:gridSpan w:val="2"/>
          </w:tcPr>
          <w:p w14:paraId="24452AD7" w14:textId="77777777" w:rsidR="000C5314" w:rsidRPr="00876E55" w:rsidRDefault="000C5314" w:rsidP="00946F37">
            <w:pPr>
              <w:jc w:val="center"/>
              <w:rPr>
                <w:rFonts w:ascii="Times New Roman" w:eastAsia="Times New Roman" w:hAnsi="Times New Roman" w:cs="Times New Roman"/>
                <w:sz w:val="24"/>
                <w:szCs w:val="24"/>
                <w:lang w:eastAsia="ru-RU"/>
              </w:rPr>
            </w:pPr>
          </w:p>
        </w:tc>
      </w:tr>
      <w:tr w:rsidR="00876E55" w:rsidRPr="00876E55" w14:paraId="09CC9A32" w14:textId="77777777" w:rsidTr="00876E55">
        <w:trPr>
          <w:gridAfter w:val="2"/>
          <w:wAfter w:w="61" w:type="dxa"/>
        </w:trPr>
        <w:tc>
          <w:tcPr>
            <w:tcW w:w="567" w:type="dxa"/>
          </w:tcPr>
          <w:p w14:paraId="065E7687" w14:textId="77777777" w:rsidR="000C5314" w:rsidRPr="00876E55" w:rsidRDefault="000C5314" w:rsidP="00946F37">
            <w:pPr>
              <w:jc w:val="center"/>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18.5</w:t>
            </w:r>
          </w:p>
        </w:tc>
        <w:tc>
          <w:tcPr>
            <w:tcW w:w="2694" w:type="dxa"/>
          </w:tcPr>
          <w:p w14:paraId="70F5D0DD" w14:textId="77777777" w:rsidR="000C5314" w:rsidRPr="00876E55" w:rsidRDefault="000C5314" w:rsidP="00946F37">
            <w:pPr>
              <w:jc w:val="both"/>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акты проверок готовности к отопительному периоду и выданные паспорта готовности многоквартирного дома к отопительному периоду?</w:t>
            </w:r>
          </w:p>
        </w:tc>
        <w:tc>
          <w:tcPr>
            <w:tcW w:w="2241" w:type="dxa"/>
          </w:tcPr>
          <w:p w14:paraId="215A947D" w14:textId="77777777" w:rsidR="000C5314" w:rsidRPr="00876E55" w:rsidRDefault="000C5314" w:rsidP="00946F37">
            <w:pPr>
              <w:jc w:val="center"/>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Подпункт «в1» пункта 24 Правил № 491</w:t>
            </w:r>
          </w:p>
        </w:tc>
        <w:tc>
          <w:tcPr>
            <w:tcW w:w="452" w:type="dxa"/>
          </w:tcPr>
          <w:p w14:paraId="2AFF4FF6"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567" w:type="dxa"/>
          </w:tcPr>
          <w:p w14:paraId="1FAB4DF6"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1502" w:type="dxa"/>
          </w:tcPr>
          <w:p w14:paraId="09DA95AF"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1644" w:type="dxa"/>
            <w:gridSpan w:val="2"/>
          </w:tcPr>
          <w:p w14:paraId="21AD20B6" w14:textId="77777777" w:rsidR="000C5314" w:rsidRPr="00876E55" w:rsidRDefault="000C5314" w:rsidP="00946F37">
            <w:pPr>
              <w:jc w:val="center"/>
              <w:rPr>
                <w:rFonts w:ascii="Times New Roman" w:eastAsia="Times New Roman" w:hAnsi="Times New Roman" w:cs="Times New Roman"/>
                <w:sz w:val="24"/>
                <w:szCs w:val="24"/>
                <w:lang w:eastAsia="ru-RU"/>
              </w:rPr>
            </w:pPr>
          </w:p>
        </w:tc>
      </w:tr>
      <w:tr w:rsidR="00876E55" w:rsidRPr="00876E55" w14:paraId="22E46197" w14:textId="77777777" w:rsidTr="00876E55">
        <w:trPr>
          <w:gridAfter w:val="2"/>
          <w:wAfter w:w="61" w:type="dxa"/>
        </w:trPr>
        <w:tc>
          <w:tcPr>
            <w:tcW w:w="567" w:type="dxa"/>
          </w:tcPr>
          <w:p w14:paraId="09442CDC" w14:textId="77777777" w:rsidR="000C5314" w:rsidRPr="00876E55" w:rsidRDefault="000C5314" w:rsidP="00946F37">
            <w:pPr>
              <w:jc w:val="center"/>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19</w:t>
            </w:r>
          </w:p>
        </w:tc>
        <w:tc>
          <w:tcPr>
            <w:tcW w:w="2694" w:type="dxa"/>
          </w:tcPr>
          <w:p w14:paraId="1779AC58" w14:textId="77777777" w:rsidR="000C5314" w:rsidRPr="00876E55" w:rsidRDefault="000C5314" w:rsidP="00946F37">
            <w:pPr>
              <w:jc w:val="both"/>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Заключен ли договор со специализированной организацией на проверку, очистку и (или) ремонт дымовых и вентиляционных каналов?</w:t>
            </w:r>
          </w:p>
        </w:tc>
        <w:tc>
          <w:tcPr>
            <w:tcW w:w="2241" w:type="dxa"/>
          </w:tcPr>
          <w:p w14:paraId="31D57D31" w14:textId="77777777" w:rsidR="000C5314" w:rsidRPr="00876E55" w:rsidRDefault="000C5314" w:rsidP="00946F37">
            <w:pPr>
              <w:jc w:val="center"/>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Часть 2.1 статьи 161 ЖК РФ; подпункт «д» пункта 4 Правил осуществления деятельности по управлению многоквартирными домами, утвержденных постановлением Правительства Российской Федерации от 15.05.2013 № 416 (далее – Правила № 416), подпункты 5 и 11 Правил</w:t>
            </w:r>
          </w:p>
          <w:p w14:paraId="663096BE" w14:textId="77777777" w:rsidR="000C5314" w:rsidRPr="00876E55" w:rsidRDefault="000C5314" w:rsidP="00946F37">
            <w:pPr>
              <w:jc w:val="center"/>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 xml:space="preserve">пользования газом в части обеспечения безопасности при использовании и </w:t>
            </w:r>
            <w:r w:rsidRPr="00876E55">
              <w:rPr>
                <w:rFonts w:ascii="Times New Roman" w:eastAsia="Times New Roman" w:hAnsi="Times New Roman" w:cs="Times New Roman"/>
                <w:sz w:val="24"/>
                <w:szCs w:val="24"/>
                <w:lang w:eastAsia="ru-RU"/>
              </w:rPr>
              <w:lastRenderedPageBreak/>
              <w:t>содержании внутридомового и внутриквартирного газового оборудования при предоставлении коммунальной услуги по газоснабжению, утвержденных постановлением Правительства Российской Федерации от 14.05.2013 № 410</w:t>
            </w:r>
          </w:p>
        </w:tc>
        <w:tc>
          <w:tcPr>
            <w:tcW w:w="452" w:type="dxa"/>
          </w:tcPr>
          <w:p w14:paraId="7113DDF9"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567" w:type="dxa"/>
          </w:tcPr>
          <w:p w14:paraId="22378954"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1502" w:type="dxa"/>
          </w:tcPr>
          <w:p w14:paraId="479C1656"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1644" w:type="dxa"/>
            <w:gridSpan w:val="2"/>
          </w:tcPr>
          <w:p w14:paraId="4A11AB45" w14:textId="77777777" w:rsidR="000C5314" w:rsidRPr="00876E55" w:rsidRDefault="000C5314" w:rsidP="00946F37">
            <w:pPr>
              <w:jc w:val="center"/>
              <w:rPr>
                <w:rFonts w:ascii="Times New Roman" w:eastAsia="Times New Roman" w:hAnsi="Times New Roman" w:cs="Times New Roman"/>
                <w:sz w:val="24"/>
                <w:szCs w:val="24"/>
                <w:lang w:eastAsia="ru-RU"/>
              </w:rPr>
            </w:pPr>
          </w:p>
        </w:tc>
      </w:tr>
      <w:tr w:rsidR="00876E55" w:rsidRPr="00876E55" w14:paraId="5AA3993A" w14:textId="77777777" w:rsidTr="00876E55">
        <w:trPr>
          <w:gridAfter w:val="2"/>
          <w:wAfter w:w="61" w:type="dxa"/>
        </w:trPr>
        <w:tc>
          <w:tcPr>
            <w:tcW w:w="567" w:type="dxa"/>
          </w:tcPr>
          <w:p w14:paraId="2E80AA6F" w14:textId="77777777" w:rsidR="000C5314" w:rsidRPr="00876E55" w:rsidRDefault="000C5314" w:rsidP="00946F37">
            <w:pPr>
              <w:jc w:val="center"/>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20</w:t>
            </w:r>
          </w:p>
        </w:tc>
        <w:tc>
          <w:tcPr>
            <w:tcW w:w="2694" w:type="dxa"/>
          </w:tcPr>
          <w:p w14:paraId="1917303B" w14:textId="77777777" w:rsidR="000C5314" w:rsidRPr="00876E55" w:rsidRDefault="000C5314" w:rsidP="00946F37">
            <w:pPr>
              <w:jc w:val="both"/>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Соблюдаются ли следующие обязательные требования по подготовке жилищного фонда к сезонной эксплуатации:</w:t>
            </w:r>
          </w:p>
        </w:tc>
        <w:tc>
          <w:tcPr>
            <w:tcW w:w="2241" w:type="dxa"/>
            <w:vMerge w:val="restart"/>
          </w:tcPr>
          <w:p w14:paraId="29A1FAFC" w14:textId="77777777" w:rsidR="000C5314" w:rsidRPr="00876E55" w:rsidRDefault="000C5314" w:rsidP="00946F37">
            <w:pPr>
              <w:jc w:val="center"/>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Статья 161 ЖК РФ; подпункт «з» пункта 11 Правил № 491, подпункт «д» пункта 4 Правил № 416, пункты 2.6.2, 2.6.4, 2.6.5, 2.6.6, 2.6.13, 5.2.10 Правил и норм технической эксплуатации жилищного фонда</w:t>
            </w:r>
          </w:p>
          <w:p w14:paraId="46266E30" w14:textId="77777777" w:rsidR="000C5314" w:rsidRPr="00876E55" w:rsidRDefault="000C5314" w:rsidP="00946F37">
            <w:pPr>
              <w:jc w:val="center"/>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МДК 2-03.2003, утвержденных постановлением Госстроя РФ от 27.09.2003 № 170 (далее – Правила № 170)</w:t>
            </w:r>
          </w:p>
        </w:tc>
        <w:tc>
          <w:tcPr>
            <w:tcW w:w="452" w:type="dxa"/>
          </w:tcPr>
          <w:p w14:paraId="4B5DFCB5"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567" w:type="dxa"/>
          </w:tcPr>
          <w:p w14:paraId="6FB47A5A"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1502" w:type="dxa"/>
          </w:tcPr>
          <w:p w14:paraId="79C6BD49"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1644" w:type="dxa"/>
            <w:gridSpan w:val="2"/>
          </w:tcPr>
          <w:p w14:paraId="58589D9E" w14:textId="77777777" w:rsidR="000C5314" w:rsidRPr="00876E55" w:rsidRDefault="000C5314" w:rsidP="00946F37">
            <w:pPr>
              <w:jc w:val="center"/>
              <w:rPr>
                <w:rFonts w:ascii="Times New Roman" w:eastAsia="Times New Roman" w:hAnsi="Times New Roman" w:cs="Times New Roman"/>
                <w:sz w:val="24"/>
                <w:szCs w:val="24"/>
                <w:lang w:eastAsia="ru-RU"/>
              </w:rPr>
            </w:pPr>
          </w:p>
        </w:tc>
      </w:tr>
      <w:tr w:rsidR="00876E55" w:rsidRPr="00876E55" w14:paraId="645CAA86" w14:textId="77777777" w:rsidTr="00876E55">
        <w:trPr>
          <w:gridAfter w:val="2"/>
          <w:wAfter w:w="61" w:type="dxa"/>
        </w:trPr>
        <w:tc>
          <w:tcPr>
            <w:tcW w:w="567" w:type="dxa"/>
          </w:tcPr>
          <w:p w14:paraId="513A3650" w14:textId="77777777" w:rsidR="000C5314" w:rsidRPr="00876E55" w:rsidRDefault="000C5314" w:rsidP="00946F37">
            <w:pPr>
              <w:jc w:val="center"/>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20.1</w:t>
            </w:r>
          </w:p>
        </w:tc>
        <w:tc>
          <w:tcPr>
            <w:tcW w:w="2694" w:type="dxa"/>
          </w:tcPr>
          <w:p w14:paraId="414278A6" w14:textId="77777777" w:rsidR="000C5314" w:rsidRPr="00876E55" w:rsidRDefault="000C5314" w:rsidP="00946F37">
            <w:pPr>
              <w:jc w:val="both"/>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выявляются и устраняются неисправности фасадов?</w:t>
            </w:r>
          </w:p>
        </w:tc>
        <w:tc>
          <w:tcPr>
            <w:tcW w:w="2241" w:type="dxa"/>
            <w:vMerge/>
          </w:tcPr>
          <w:p w14:paraId="2E1B4D20" w14:textId="77777777" w:rsidR="000C5314" w:rsidRPr="00876E55" w:rsidRDefault="000C5314" w:rsidP="00946F37">
            <w:pPr>
              <w:jc w:val="center"/>
              <w:rPr>
                <w:rFonts w:ascii="Times New Roman" w:eastAsia="Times New Roman" w:hAnsi="Times New Roman" w:cs="Times New Roman"/>
                <w:sz w:val="24"/>
                <w:szCs w:val="24"/>
                <w:lang w:eastAsia="ru-RU"/>
              </w:rPr>
            </w:pPr>
          </w:p>
        </w:tc>
        <w:tc>
          <w:tcPr>
            <w:tcW w:w="452" w:type="dxa"/>
          </w:tcPr>
          <w:p w14:paraId="686A8FC7"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567" w:type="dxa"/>
          </w:tcPr>
          <w:p w14:paraId="5B1AA640"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1502" w:type="dxa"/>
          </w:tcPr>
          <w:p w14:paraId="2868C0BD"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1644" w:type="dxa"/>
            <w:gridSpan w:val="2"/>
          </w:tcPr>
          <w:p w14:paraId="55B6E42E" w14:textId="77777777" w:rsidR="000C5314" w:rsidRPr="00876E55" w:rsidRDefault="000C5314" w:rsidP="00946F37">
            <w:pPr>
              <w:jc w:val="center"/>
              <w:rPr>
                <w:rFonts w:ascii="Times New Roman" w:eastAsia="Times New Roman" w:hAnsi="Times New Roman" w:cs="Times New Roman"/>
                <w:sz w:val="24"/>
                <w:szCs w:val="24"/>
                <w:lang w:eastAsia="ru-RU"/>
              </w:rPr>
            </w:pPr>
          </w:p>
        </w:tc>
      </w:tr>
      <w:tr w:rsidR="00876E55" w:rsidRPr="00876E55" w14:paraId="220E2668" w14:textId="77777777" w:rsidTr="00876E55">
        <w:trPr>
          <w:gridAfter w:val="2"/>
          <w:wAfter w:w="61" w:type="dxa"/>
        </w:trPr>
        <w:tc>
          <w:tcPr>
            <w:tcW w:w="567" w:type="dxa"/>
          </w:tcPr>
          <w:p w14:paraId="5206D382" w14:textId="77777777" w:rsidR="000C5314" w:rsidRPr="00876E55" w:rsidRDefault="000C5314" w:rsidP="00946F37">
            <w:pPr>
              <w:jc w:val="center"/>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20.2</w:t>
            </w:r>
          </w:p>
        </w:tc>
        <w:tc>
          <w:tcPr>
            <w:tcW w:w="2694" w:type="dxa"/>
          </w:tcPr>
          <w:p w14:paraId="6AED1397" w14:textId="77777777" w:rsidR="000C5314" w:rsidRPr="00876E55" w:rsidRDefault="000C5314" w:rsidP="00946F37">
            <w:pPr>
              <w:jc w:val="both"/>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выявляются и устраняются неисправности кровли?</w:t>
            </w:r>
          </w:p>
        </w:tc>
        <w:tc>
          <w:tcPr>
            <w:tcW w:w="2241" w:type="dxa"/>
            <w:vMerge/>
          </w:tcPr>
          <w:p w14:paraId="2415813E" w14:textId="77777777" w:rsidR="000C5314" w:rsidRPr="00876E55" w:rsidRDefault="000C5314" w:rsidP="00946F37">
            <w:pPr>
              <w:jc w:val="center"/>
              <w:rPr>
                <w:rFonts w:ascii="Times New Roman" w:eastAsia="Times New Roman" w:hAnsi="Times New Roman" w:cs="Times New Roman"/>
                <w:sz w:val="24"/>
                <w:szCs w:val="24"/>
                <w:lang w:eastAsia="ru-RU"/>
              </w:rPr>
            </w:pPr>
          </w:p>
        </w:tc>
        <w:tc>
          <w:tcPr>
            <w:tcW w:w="452" w:type="dxa"/>
          </w:tcPr>
          <w:p w14:paraId="680BE4E3"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567" w:type="dxa"/>
          </w:tcPr>
          <w:p w14:paraId="2B58CF9A"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1502" w:type="dxa"/>
          </w:tcPr>
          <w:p w14:paraId="09211972"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1644" w:type="dxa"/>
            <w:gridSpan w:val="2"/>
          </w:tcPr>
          <w:p w14:paraId="55D9DD5D" w14:textId="77777777" w:rsidR="000C5314" w:rsidRPr="00876E55" w:rsidRDefault="000C5314" w:rsidP="00946F37">
            <w:pPr>
              <w:jc w:val="center"/>
              <w:rPr>
                <w:rFonts w:ascii="Times New Roman" w:eastAsia="Times New Roman" w:hAnsi="Times New Roman" w:cs="Times New Roman"/>
                <w:sz w:val="24"/>
                <w:szCs w:val="24"/>
                <w:lang w:eastAsia="ru-RU"/>
              </w:rPr>
            </w:pPr>
          </w:p>
        </w:tc>
      </w:tr>
      <w:tr w:rsidR="00876E55" w:rsidRPr="00876E55" w14:paraId="320875AD" w14:textId="77777777" w:rsidTr="00876E55">
        <w:trPr>
          <w:gridAfter w:val="2"/>
          <w:wAfter w:w="61" w:type="dxa"/>
        </w:trPr>
        <w:tc>
          <w:tcPr>
            <w:tcW w:w="567" w:type="dxa"/>
          </w:tcPr>
          <w:p w14:paraId="13E433A8" w14:textId="77777777" w:rsidR="000C5314" w:rsidRPr="00876E55" w:rsidRDefault="000C5314" w:rsidP="00946F37">
            <w:pPr>
              <w:jc w:val="center"/>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20.3</w:t>
            </w:r>
          </w:p>
        </w:tc>
        <w:tc>
          <w:tcPr>
            <w:tcW w:w="2694" w:type="dxa"/>
          </w:tcPr>
          <w:p w14:paraId="349E7FA3" w14:textId="77777777" w:rsidR="000C5314" w:rsidRPr="00876E55" w:rsidRDefault="000C5314" w:rsidP="00946F37">
            <w:pPr>
              <w:jc w:val="both"/>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выявляются и устраняются неисправности перекрытий?</w:t>
            </w:r>
          </w:p>
        </w:tc>
        <w:tc>
          <w:tcPr>
            <w:tcW w:w="2241" w:type="dxa"/>
            <w:vMerge/>
          </w:tcPr>
          <w:p w14:paraId="3F934E41" w14:textId="77777777" w:rsidR="000C5314" w:rsidRPr="00876E55" w:rsidRDefault="000C5314" w:rsidP="00946F37">
            <w:pPr>
              <w:jc w:val="center"/>
              <w:rPr>
                <w:rFonts w:ascii="Times New Roman" w:eastAsia="Times New Roman" w:hAnsi="Times New Roman" w:cs="Times New Roman"/>
                <w:sz w:val="24"/>
                <w:szCs w:val="24"/>
                <w:lang w:eastAsia="ru-RU"/>
              </w:rPr>
            </w:pPr>
          </w:p>
        </w:tc>
        <w:tc>
          <w:tcPr>
            <w:tcW w:w="452" w:type="dxa"/>
          </w:tcPr>
          <w:p w14:paraId="112DFCBE"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567" w:type="dxa"/>
          </w:tcPr>
          <w:p w14:paraId="2C45B26E"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1502" w:type="dxa"/>
          </w:tcPr>
          <w:p w14:paraId="08DB02A7"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1644" w:type="dxa"/>
            <w:gridSpan w:val="2"/>
          </w:tcPr>
          <w:p w14:paraId="5501683B" w14:textId="77777777" w:rsidR="000C5314" w:rsidRPr="00876E55" w:rsidRDefault="000C5314" w:rsidP="00946F37">
            <w:pPr>
              <w:jc w:val="center"/>
              <w:rPr>
                <w:rFonts w:ascii="Times New Roman" w:eastAsia="Times New Roman" w:hAnsi="Times New Roman" w:cs="Times New Roman"/>
                <w:sz w:val="24"/>
                <w:szCs w:val="24"/>
                <w:lang w:eastAsia="ru-RU"/>
              </w:rPr>
            </w:pPr>
          </w:p>
        </w:tc>
      </w:tr>
      <w:tr w:rsidR="00876E55" w:rsidRPr="00876E55" w14:paraId="7A29D6EE" w14:textId="77777777" w:rsidTr="00876E55">
        <w:trPr>
          <w:gridAfter w:val="2"/>
          <w:wAfter w:w="61" w:type="dxa"/>
        </w:trPr>
        <w:tc>
          <w:tcPr>
            <w:tcW w:w="567" w:type="dxa"/>
          </w:tcPr>
          <w:p w14:paraId="09974A50" w14:textId="77777777" w:rsidR="000C5314" w:rsidRPr="00876E55" w:rsidRDefault="000C5314" w:rsidP="00946F37">
            <w:pPr>
              <w:jc w:val="center"/>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20.4</w:t>
            </w:r>
          </w:p>
        </w:tc>
        <w:tc>
          <w:tcPr>
            <w:tcW w:w="2694" w:type="dxa"/>
          </w:tcPr>
          <w:p w14:paraId="0C0A9816" w14:textId="77777777" w:rsidR="000C5314" w:rsidRPr="00876E55" w:rsidRDefault="000C5314" w:rsidP="00946F37">
            <w:pPr>
              <w:jc w:val="both"/>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выявляются и устраняются неисправности оконных и дверных заполнений?</w:t>
            </w:r>
          </w:p>
        </w:tc>
        <w:tc>
          <w:tcPr>
            <w:tcW w:w="2241" w:type="dxa"/>
            <w:vMerge/>
          </w:tcPr>
          <w:p w14:paraId="0D79403D" w14:textId="77777777" w:rsidR="000C5314" w:rsidRPr="00876E55" w:rsidRDefault="000C5314" w:rsidP="00946F37">
            <w:pPr>
              <w:jc w:val="center"/>
              <w:rPr>
                <w:rFonts w:ascii="Times New Roman" w:eastAsia="Times New Roman" w:hAnsi="Times New Roman" w:cs="Times New Roman"/>
                <w:sz w:val="24"/>
                <w:szCs w:val="24"/>
                <w:lang w:eastAsia="ru-RU"/>
              </w:rPr>
            </w:pPr>
          </w:p>
        </w:tc>
        <w:tc>
          <w:tcPr>
            <w:tcW w:w="452" w:type="dxa"/>
          </w:tcPr>
          <w:p w14:paraId="7FA21922"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567" w:type="dxa"/>
          </w:tcPr>
          <w:p w14:paraId="08AB174E"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1502" w:type="dxa"/>
          </w:tcPr>
          <w:p w14:paraId="26A9B8D2"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1644" w:type="dxa"/>
            <w:gridSpan w:val="2"/>
          </w:tcPr>
          <w:p w14:paraId="58240D94" w14:textId="77777777" w:rsidR="000C5314" w:rsidRPr="00876E55" w:rsidRDefault="000C5314" w:rsidP="00946F37">
            <w:pPr>
              <w:jc w:val="center"/>
              <w:rPr>
                <w:rFonts w:ascii="Times New Roman" w:eastAsia="Times New Roman" w:hAnsi="Times New Roman" w:cs="Times New Roman"/>
                <w:sz w:val="24"/>
                <w:szCs w:val="24"/>
                <w:lang w:eastAsia="ru-RU"/>
              </w:rPr>
            </w:pPr>
          </w:p>
        </w:tc>
      </w:tr>
      <w:tr w:rsidR="00876E55" w:rsidRPr="00876E55" w14:paraId="13D62DA9" w14:textId="77777777" w:rsidTr="00876E55">
        <w:trPr>
          <w:gridAfter w:val="2"/>
          <w:wAfter w:w="61" w:type="dxa"/>
        </w:trPr>
        <w:tc>
          <w:tcPr>
            <w:tcW w:w="567" w:type="dxa"/>
          </w:tcPr>
          <w:p w14:paraId="32276571" w14:textId="77777777" w:rsidR="000C5314" w:rsidRPr="00876E55" w:rsidRDefault="000C5314" w:rsidP="00946F37">
            <w:pPr>
              <w:jc w:val="center"/>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20.5</w:t>
            </w:r>
          </w:p>
        </w:tc>
        <w:tc>
          <w:tcPr>
            <w:tcW w:w="2694" w:type="dxa"/>
          </w:tcPr>
          <w:p w14:paraId="2C6B78FE" w14:textId="77777777" w:rsidR="000C5314" w:rsidRPr="00876E55" w:rsidRDefault="000C5314" w:rsidP="00946F37">
            <w:pPr>
              <w:jc w:val="both"/>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выявляются и устраняются неисправности дымоходов, газоходов?</w:t>
            </w:r>
          </w:p>
        </w:tc>
        <w:tc>
          <w:tcPr>
            <w:tcW w:w="2241" w:type="dxa"/>
            <w:vMerge/>
          </w:tcPr>
          <w:p w14:paraId="320D730E" w14:textId="77777777" w:rsidR="000C5314" w:rsidRPr="00876E55" w:rsidRDefault="000C5314" w:rsidP="00946F37">
            <w:pPr>
              <w:jc w:val="center"/>
              <w:rPr>
                <w:rFonts w:ascii="Times New Roman" w:eastAsia="Times New Roman" w:hAnsi="Times New Roman" w:cs="Times New Roman"/>
                <w:sz w:val="24"/>
                <w:szCs w:val="24"/>
                <w:lang w:eastAsia="ru-RU"/>
              </w:rPr>
            </w:pPr>
          </w:p>
        </w:tc>
        <w:tc>
          <w:tcPr>
            <w:tcW w:w="452" w:type="dxa"/>
          </w:tcPr>
          <w:p w14:paraId="49039E34"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567" w:type="dxa"/>
          </w:tcPr>
          <w:p w14:paraId="2AD8FA9F"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1502" w:type="dxa"/>
          </w:tcPr>
          <w:p w14:paraId="61137569"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1644" w:type="dxa"/>
            <w:gridSpan w:val="2"/>
          </w:tcPr>
          <w:p w14:paraId="428C1A35" w14:textId="77777777" w:rsidR="000C5314" w:rsidRPr="00876E55" w:rsidRDefault="000C5314" w:rsidP="00946F37">
            <w:pPr>
              <w:jc w:val="center"/>
              <w:rPr>
                <w:rFonts w:ascii="Times New Roman" w:eastAsia="Times New Roman" w:hAnsi="Times New Roman" w:cs="Times New Roman"/>
                <w:sz w:val="24"/>
                <w:szCs w:val="24"/>
                <w:lang w:eastAsia="ru-RU"/>
              </w:rPr>
            </w:pPr>
          </w:p>
        </w:tc>
      </w:tr>
      <w:tr w:rsidR="00876E55" w:rsidRPr="00876E55" w14:paraId="3936D65F" w14:textId="77777777" w:rsidTr="00876E55">
        <w:trPr>
          <w:gridAfter w:val="2"/>
          <w:wAfter w:w="61" w:type="dxa"/>
        </w:trPr>
        <w:tc>
          <w:tcPr>
            <w:tcW w:w="567" w:type="dxa"/>
          </w:tcPr>
          <w:p w14:paraId="1AA26E09" w14:textId="77777777" w:rsidR="000C5314" w:rsidRPr="00876E55" w:rsidRDefault="000C5314" w:rsidP="00946F37">
            <w:pPr>
              <w:jc w:val="center"/>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20.6</w:t>
            </w:r>
          </w:p>
        </w:tc>
        <w:tc>
          <w:tcPr>
            <w:tcW w:w="2694" w:type="dxa"/>
          </w:tcPr>
          <w:p w14:paraId="6464073D" w14:textId="77777777" w:rsidR="000C5314" w:rsidRPr="00876E55" w:rsidRDefault="000C5314" w:rsidP="00946F37">
            <w:pPr>
              <w:jc w:val="both"/>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выявляются и устраняются неисправности системы теплоснабжения?</w:t>
            </w:r>
          </w:p>
        </w:tc>
        <w:tc>
          <w:tcPr>
            <w:tcW w:w="2241" w:type="dxa"/>
            <w:vMerge/>
          </w:tcPr>
          <w:p w14:paraId="6C76A34C" w14:textId="77777777" w:rsidR="000C5314" w:rsidRPr="00876E55" w:rsidRDefault="000C5314" w:rsidP="00946F37">
            <w:pPr>
              <w:jc w:val="center"/>
              <w:rPr>
                <w:rFonts w:ascii="Times New Roman" w:eastAsia="Times New Roman" w:hAnsi="Times New Roman" w:cs="Times New Roman"/>
                <w:sz w:val="24"/>
                <w:szCs w:val="24"/>
                <w:lang w:eastAsia="ru-RU"/>
              </w:rPr>
            </w:pPr>
          </w:p>
        </w:tc>
        <w:tc>
          <w:tcPr>
            <w:tcW w:w="452" w:type="dxa"/>
          </w:tcPr>
          <w:p w14:paraId="1E638948"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567" w:type="dxa"/>
          </w:tcPr>
          <w:p w14:paraId="6B964D92"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1502" w:type="dxa"/>
          </w:tcPr>
          <w:p w14:paraId="002ABFA5"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1644" w:type="dxa"/>
            <w:gridSpan w:val="2"/>
          </w:tcPr>
          <w:p w14:paraId="0306DC1C" w14:textId="77777777" w:rsidR="000C5314" w:rsidRPr="00876E55" w:rsidRDefault="000C5314" w:rsidP="00946F37">
            <w:pPr>
              <w:jc w:val="center"/>
              <w:rPr>
                <w:rFonts w:ascii="Times New Roman" w:eastAsia="Times New Roman" w:hAnsi="Times New Roman" w:cs="Times New Roman"/>
                <w:sz w:val="24"/>
                <w:szCs w:val="24"/>
                <w:lang w:eastAsia="ru-RU"/>
              </w:rPr>
            </w:pPr>
          </w:p>
        </w:tc>
      </w:tr>
      <w:tr w:rsidR="00876E55" w:rsidRPr="00876E55" w14:paraId="7050BF3A" w14:textId="77777777" w:rsidTr="00876E55">
        <w:trPr>
          <w:gridAfter w:val="2"/>
          <w:wAfter w:w="61" w:type="dxa"/>
        </w:trPr>
        <w:tc>
          <w:tcPr>
            <w:tcW w:w="567" w:type="dxa"/>
          </w:tcPr>
          <w:p w14:paraId="07CAC535" w14:textId="77777777" w:rsidR="000C5314" w:rsidRPr="00876E55" w:rsidRDefault="000C5314" w:rsidP="00946F37">
            <w:pPr>
              <w:jc w:val="center"/>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20.7</w:t>
            </w:r>
          </w:p>
        </w:tc>
        <w:tc>
          <w:tcPr>
            <w:tcW w:w="2694" w:type="dxa"/>
          </w:tcPr>
          <w:p w14:paraId="08FC397B" w14:textId="77777777" w:rsidR="000C5314" w:rsidRPr="00876E55" w:rsidRDefault="000C5314" w:rsidP="00946F37">
            <w:pPr>
              <w:jc w:val="both"/>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выявляются и устраняются неисправности системы водоснабжения?</w:t>
            </w:r>
          </w:p>
        </w:tc>
        <w:tc>
          <w:tcPr>
            <w:tcW w:w="2241" w:type="dxa"/>
            <w:vMerge/>
          </w:tcPr>
          <w:p w14:paraId="4F35D223" w14:textId="77777777" w:rsidR="000C5314" w:rsidRPr="00876E55" w:rsidRDefault="000C5314" w:rsidP="00946F37">
            <w:pPr>
              <w:jc w:val="center"/>
              <w:rPr>
                <w:rFonts w:ascii="Times New Roman" w:eastAsia="Times New Roman" w:hAnsi="Times New Roman" w:cs="Times New Roman"/>
                <w:sz w:val="24"/>
                <w:szCs w:val="24"/>
                <w:lang w:eastAsia="ru-RU"/>
              </w:rPr>
            </w:pPr>
          </w:p>
        </w:tc>
        <w:tc>
          <w:tcPr>
            <w:tcW w:w="452" w:type="dxa"/>
          </w:tcPr>
          <w:p w14:paraId="5ECB7A3B"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567" w:type="dxa"/>
          </w:tcPr>
          <w:p w14:paraId="3F1D0A64"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1502" w:type="dxa"/>
          </w:tcPr>
          <w:p w14:paraId="582479D0"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1644" w:type="dxa"/>
            <w:gridSpan w:val="2"/>
          </w:tcPr>
          <w:p w14:paraId="0A621874" w14:textId="77777777" w:rsidR="000C5314" w:rsidRPr="00876E55" w:rsidRDefault="000C5314" w:rsidP="00946F37">
            <w:pPr>
              <w:jc w:val="center"/>
              <w:rPr>
                <w:rFonts w:ascii="Times New Roman" w:eastAsia="Times New Roman" w:hAnsi="Times New Roman" w:cs="Times New Roman"/>
                <w:sz w:val="24"/>
                <w:szCs w:val="24"/>
                <w:lang w:eastAsia="ru-RU"/>
              </w:rPr>
            </w:pPr>
          </w:p>
        </w:tc>
      </w:tr>
      <w:tr w:rsidR="00876E55" w:rsidRPr="00876E55" w14:paraId="1A063AA8" w14:textId="77777777" w:rsidTr="00876E55">
        <w:trPr>
          <w:gridAfter w:val="2"/>
          <w:wAfter w:w="61" w:type="dxa"/>
        </w:trPr>
        <w:tc>
          <w:tcPr>
            <w:tcW w:w="567" w:type="dxa"/>
          </w:tcPr>
          <w:p w14:paraId="64C510E6" w14:textId="77777777" w:rsidR="000C5314" w:rsidRPr="00876E55" w:rsidRDefault="000C5314" w:rsidP="00946F37">
            <w:pPr>
              <w:jc w:val="center"/>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20.8</w:t>
            </w:r>
          </w:p>
        </w:tc>
        <w:tc>
          <w:tcPr>
            <w:tcW w:w="2694" w:type="dxa"/>
          </w:tcPr>
          <w:p w14:paraId="77263911" w14:textId="77777777" w:rsidR="000C5314" w:rsidRPr="00876E55" w:rsidRDefault="000C5314" w:rsidP="00946F37">
            <w:pPr>
              <w:jc w:val="both"/>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 xml:space="preserve">выявляются и устраняются </w:t>
            </w:r>
            <w:r w:rsidRPr="00876E55">
              <w:rPr>
                <w:rFonts w:ascii="Times New Roman" w:eastAsia="Times New Roman" w:hAnsi="Times New Roman" w:cs="Times New Roman"/>
                <w:sz w:val="24"/>
                <w:szCs w:val="24"/>
                <w:lang w:eastAsia="ru-RU"/>
              </w:rPr>
              <w:lastRenderedPageBreak/>
              <w:t>неисправности системы электроснабжения?</w:t>
            </w:r>
          </w:p>
        </w:tc>
        <w:tc>
          <w:tcPr>
            <w:tcW w:w="2241" w:type="dxa"/>
            <w:vMerge/>
          </w:tcPr>
          <w:p w14:paraId="10684880" w14:textId="77777777" w:rsidR="000C5314" w:rsidRPr="00876E55" w:rsidRDefault="000C5314" w:rsidP="00946F37">
            <w:pPr>
              <w:jc w:val="center"/>
              <w:rPr>
                <w:rFonts w:ascii="Times New Roman" w:eastAsia="Times New Roman" w:hAnsi="Times New Roman" w:cs="Times New Roman"/>
                <w:sz w:val="24"/>
                <w:szCs w:val="24"/>
                <w:lang w:eastAsia="ru-RU"/>
              </w:rPr>
            </w:pPr>
          </w:p>
        </w:tc>
        <w:tc>
          <w:tcPr>
            <w:tcW w:w="452" w:type="dxa"/>
          </w:tcPr>
          <w:p w14:paraId="0BB20BC7"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567" w:type="dxa"/>
          </w:tcPr>
          <w:p w14:paraId="487A8A63"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1502" w:type="dxa"/>
          </w:tcPr>
          <w:p w14:paraId="201BE18B"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1644" w:type="dxa"/>
            <w:gridSpan w:val="2"/>
          </w:tcPr>
          <w:p w14:paraId="68A84259" w14:textId="77777777" w:rsidR="000C5314" w:rsidRPr="00876E55" w:rsidRDefault="000C5314" w:rsidP="00946F37">
            <w:pPr>
              <w:jc w:val="center"/>
              <w:rPr>
                <w:rFonts w:ascii="Times New Roman" w:eastAsia="Times New Roman" w:hAnsi="Times New Roman" w:cs="Times New Roman"/>
                <w:sz w:val="24"/>
                <w:szCs w:val="24"/>
                <w:lang w:eastAsia="ru-RU"/>
              </w:rPr>
            </w:pPr>
          </w:p>
        </w:tc>
      </w:tr>
      <w:tr w:rsidR="00876E55" w:rsidRPr="00876E55" w14:paraId="26C93653" w14:textId="77777777" w:rsidTr="00876E55">
        <w:trPr>
          <w:gridAfter w:val="2"/>
          <w:wAfter w:w="61" w:type="dxa"/>
        </w:trPr>
        <w:tc>
          <w:tcPr>
            <w:tcW w:w="567" w:type="dxa"/>
          </w:tcPr>
          <w:p w14:paraId="7C050F34" w14:textId="77777777" w:rsidR="000C5314" w:rsidRPr="00876E55" w:rsidRDefault="000C5314" w:rsidP="00946F37">
            <w:pPr>
              <w:jc w:val="center"/>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20.9</w:t>
            </w:r>
          </w:p>
        </w:tc>
        <w:tc>
          <w:tcPr>
            <w:tcW w:w="2694" w:type="dxa"/>
          </w:tcPr>
          <w:p w14:paraId="6925255D" w14:textId="77777777" w:rsidR="000C5314" w:rsidRPr="00876E55" w:rsidRDefault="000C5314" w:rsidP="00946F37">
            <w:pPr>
              <w:jc w:val="both"/>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 xml:space="preserve">обеспечивается беспрепятственный отвод атмосферных и талых вод от </w:t>
            </w:r>
          </w:p>
          <w:p w14:paraId="51175B24" w14:textId="77777777" w:rsidR="000C5314" w:rsidRPr="00876E55" w:rsidRDefault="000C5314" w:rsidP="00946F37">
            <w:pPr>
              <w:jc w:val="both"/>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 отмостков,</w:t>
            </w:r>
          </w:p>
          <w:p w14:paraId="081065AC" w14:textId="77777777" w:rsidR="000C5314" w:rsidRPr="00876E55" w:rsidRDefault="000C5314" w:rsidP="00946F37">
            <w:pPr>
              <w:jc w:val="both"/>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 xml:space="preserve">- спусков в подвал, </w:t>
            </w:r>
          </w:p>
          <w:p w14:paraId="7819390B" w14:textId="77777777" w:rsidR="000C5314" w:rsidRPr="00876E55" w:rsidRDefault="000C5314" w:rsidP="00946F37">
            <w:pPr>
              <w:jc w:val="both"/>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 оконных приямков?</w:t>
            </w:r>
          </w:p>
        </w:tc>
        <w:tc>
          <w:tcPr>
            <w:tcW w:w="2241" w:type="dxa"/>
            <w:vMerge/>
          </w:tcPr>
          <w:p w14:paraId="7AAE58B9" w14:textId="77777777" w:rsidR="000C5314" w:rsidRPr="00876E55" w:rsidRDefault="000C5314" w:rsidP="00946F37">
            <w:pPr>
              <w:jc w:val="center"/>
              <w:rPr>
                <w:rFonts w:ascii="Times New Roman" w:eastAsia="Times New Roman" w:hAnsi="Times New Roman" w:cs="Times New Roman"/>
                <w:sz w:val="24"/>
                <w:szCs w:val="24"/>
                <w:lang w:eastAsia="ru-RU"/>
              </w:rPr>
            </w:pPr>
          </w:p>
        </w:tc>
        <w:tc>
          <w:tcPr>
            <w:tcW w:w="452" w:type="dxa"/>
          </w:tcPr>
          <w:p w14:paraId="0D8EA99F"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567" w:type="dxa"/>
          </w:tcPr>
          <w:p w14:paraId="350DE858"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1502" w:type="dxa"/>
          </w:tcPr>
          <w:p w14:paraId="7197388E"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1644" w:type="dxa"/>
            <w:gridSpan w:val="2"/>
          </w:tcPr>
          <w:p w14:paraId="51618F74" w14:textId="77777777" w:rsidR="000C5314" w:rsidRPr="00876E55" w:rsidRDefault="000C5314" w:rsidP="00946F37">
            <w:pPr>
              <w:jc w:val="center"/>
              <w:rPr>
                <w:rFonts w:ascii="Times New Roman" w:eastAsia="Times New Roman" w:hAnsi="Times New Roman" w:cs="Times New Roman"/>
                <w:sz w:val="24"/>
                <w:szCs w:val="24"/>
                <w:lang w:eastAsia="ru-RU"/>
              </w:rPr>
            </w:pPr>
          </w:p>
        </w:tc>
      </w:tr>
      <w:tr w:rsidR="00876E55" w:rsidRPr="00876E55" w14:paraId="4CBCE553" w14:textId="77777777" w:rsidTr="00876E55">
        <w:trPr>
          <w:gridAfter w:val="2"/>
          <w:wAfter w:w="61" w:type="dxa"/>
        </w:trPr>
        <w:tc>
          <w:tcPr>
            <w:tcW w:w="567" w:type="dxa"/>
          </w:tcPr>
          <w:p w14:paraId="1035D82F" w14:textId="77777777" w:rsidR="000C5314" w:rsidRPr="00876E55" w:rsidRDefault="000C5314" w:rsidP="00946F37">
            <w:pPr>
              <w:jc w:val="center"/>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20.10</w:t>
            </w:r>
          </w:p>
        </w:tc>
        <w:tc>
          <w:tcPr>
            <w:tcW w:w="2694" w:type="dxa"/>
          </w:tcPr>
          <w:p w14:paraId="7CB3483B" w14:textId="77777777" w:rsidR="000C5314" w:rsidRPr="00876E55" w:rsidRDefault="000C5314" w:rsidP="00946F37">
            <w:pPr>
              <w:jc w:val="both"/>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обеспечивается надлежащая гидроизоляция</w:t>
            </w:r>
          </w:p>
          <w:p w14:paraId="04E6F261" w14:textId="77777777" w:rsidR="000C5314" w:rsidRPr="00876E55" w:rsidRDefault="000C5314" w:rsidP="00946F37">
            <w:pPr>
              <w:jc w:val="both"/>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 фундаментов,</w:t>
            </w:r>
          </w:p>
          <w:p w14:paraId="2AED18EE" w14:textId="77777777" w:rsidR="000C5314" w:rsidRPr="00876E55" w:rsidRDefault="000C5314" w:rsidP="00946F37">
            <w:pPr>
              <w:jc w:val="both"/>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 стен подвала и цоколя,</w:t>
            </w:r>
          </w:p>
          <w:p w14:paraId="64E223F2" w14:textId="77777777" w:rsidR="000C5314" w:rsidRPr="00876E55" w:rsidRDefault="000C5314" w:rsidP="00946F37">
            <w:pPr>
              <w:jc w:val="both"/>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 лестничных клеток,</w:t>
            </w:r>
          </w:p>
          <w:p w14:paraId="5289F1AD" w14:textId="77777777" w:rsidR="000C5314" w:rsidRPr="00876E55" w:rsidRDefault="000C5314" w:rsidP="00946F37">
            <w:pPr>
              <w:jc w:val="both"/>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 подвальных помещений</w:t>
            </w:r>
          </w:p>
          <w:p w14:paraId="11094FDE" w14:textId="77777777" w:rsidR="000C5314" w:rsidRPr="00876E55" w:rsidRDefault="000C5314" w:rsidP="00946F37">
            <w:pPr>
              <w:jc w:val="both"/>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 чердачных помещений</w:t>
            </w:r>
          </w:p>
          <w:p w14:paraId="2D49BF35" w14:textId="77777777" w:rsidR="000C5314" w:rsidRPr="00876E55" w:rsidRDefault="000C5314" w:rsidP="00946F37">
            <w:pPr>
              <w:jc w:val="both"/>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 машинных отделений лифтов?</w:t>
            </w:r>
          </w:p>
        </w:tc>
        <w:tc>
          <w:tcPr>
            <w:tcW w:w="2241" w:type="dxa"/>
            <w:vMerge/>
          </w:tcPr>
          <w:p w14:paraId="013919A4" w14:textId="77777777" w:rsidR="000C5314" w:rsidRPr="00876E55" w:rsidRDefault="000C5314" w:rsidP="00946F37">
            <w:pPr>
              <w:jc w:val="center"/>
              <w:rPr>
                <w:rFonts w:ascii="Times New Roman" w:eastAsia="Times New Roman" w:hAnsi="Times New Roman" w:cs="Times New Roman"/>
                <w:sz w:val="24"/>
                <w:szCs w:val="24"/>
                <w:lang w:eastAsia="ru-RU"/>
              </w:rPr>
            </w:pPr>
          </w:p>
        </w:tc>
        <w:tc>
          <w:tcPr>
            <w:tcW w:w="452" w:type="dxa"/>
          </w:tcPr>
          <w:p w14:paraId="069963B3"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567" w:type="dxa"/>
          </w:tcPr>
          <w:p w14:paraId="45928991"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1502" w:type="dxa"/>
          </w:tcPr>
          <w:p w14:paraId="21B46636"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1644" w:type="dxa"/>
            <w:gridSpan w:val="2"/>
          </w:tcPr>
          <w:p w14:paraId="20C1FABD" w14:textId="77777777" w:rsidR="000C5314" w:rsidRPr="00876E55" w:rsidRDefault="000C5314" w:rsidP="00946F37">
            <w:pPr>
              <w:jc w:val="center"/>
              <w:rPr>
                <w:rFonts w:ascii="Times New Roman" w:eastAsia="Times New Roman" w:hAnsi="Times New Roman" w:cs="Times New Roman"/>
                <w:sz w:val="24"/>
                <w:szCs w:val="24"/>
                <w:lang w:eastAsia="ru-RU"/>
              </w:rPr>
            </w:pPr>
          </w:p>
        </w:tc>
      </w:tr>
      <w:tr w:rsidR="00876E55" w:rsidRPr="00876E55" w14:paraId="2B81870F" w14:textId="77777777" w:rsidTr="00876E55">
        <w:trPr>
          <w:gridAfter w:val="2"/>
          <w:wAfter w:w="61" w:type="dxa"/>
        </w:trPr>
        <w:tc>
          <w:tcPr>
            <w:tcW w:w="567" w:type="dxa"/>
          </w:tcPr>
          <w:p w14:paraId="05B671A1" w14:textId="77777777" w:rsidR="000C5314" w:rsidRPr="00876E55" w:rsidRDefault="000C5314" w:rsidP="00946F37">
            <w:pPr>
              <w:jc w:val="center"/>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20.11</w:t>
            </w:r>
          </w:p>
        </w:tc>
        <w:tc>
          <w:tcPr>
            <w:tcW w:w="2694" w:type="dxa"/>
          </w:tcPr>
          <w:p w14:paraId="4331E41C" w14:textId="77777777" w:rsidR="000C5314" w:rsidRPr="00876E55" w:rsidRDefault="000C5314" w:rsidP="00946F37">
            <w:pPr>
              <w:jc w:val="both"/>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осуществляется подготовка плана-графика подготовки жилищного фонда и его инженерного оборудования к эксплуатации к зимнему периоду и соблюдаются сроки подготовки, установленные графиком?</w:t>
            </w:r>
          </w:p>
        </w:tc>
        <w:tc>
          <w:tcPr>
            <w:tcW w:w="2241" w:type="dxa"/>
            <w:vMerge/>
          </w:tcPr>
          <w:p w14:paraId="6C08EFF8" w14:textId="77777777" w:rsidR="000C5314" w:rsidRPr="00876E55" w:rsidRDefault="000C5314" w:rsidP="00946F37">
            <w:pPr>
              <w:jc w:val="center"/>
              <w:rPr>
                <w:rFonts w:ascii="Times New Roman" w:eastAsia="Times New Roman" w:hAnsi="Times New Roman" w:cs="Times New Roman"/>
                <w:sz w:val="24"/>
                <w:szCs w:val="24"/>
                <w:lang w:eastAsia="ru-RU"/>
              </w:rPr>
            </w:pPr>
          </w:p>
        </w:tc>
        <w:tc>
          <w:tcPr>
            <w:tcW w:w="452" w:type="dxa"/>
          </w:tcPr>
          <w:p w14:paraId="2DEAE937"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567" w:type="dxa"/>
          </w:tcPr>
          <w:p w14:paraId="2801C104"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1502" w:type="dxa"/>
          </w:tcPr>
          <w:p w14:paraId="66568EB7"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1644" w:type="dxa"/>
            <w:gridSpan w:val="2"/>
          </w:tcPr>
          <w:p w14:paraId="21AE01A3" w14:textId="77777777" w:rsidR="000C5314" w:rsidRPr="00876E55" w:rsidRDefault="000C5314" w:rsidP="00946F37">
            <w:pPr>
              <w:jc w:val="center"/>
              <w:rPr>
                <w:rFonts w:ascii="Times New Roman" w:eastAsia="Times New Roman" w:hAnsi="Times New Roman" w:cs="Times New Roman"/>
                <w:sz w:val="24"/>
                <w:szCs w:val="24"/>
                <w:lang w:eastAsia="ru-RU"/>
              </w:rPr>
            </w:pPr>
          </w:p>
        </w:tc>
      </w:tr>
      <w:tr w:rsidR="00876E55" w:rsidRPr="00876E55" w14:paraId="13731D37" w14:textId="77777777" w:rsidTr="00876E55">
        <w:trPr>
          <w:gridAfter w:val="2"/>
          <w:wAfter w:w="61" w:type="dxa"/>
        </w:trPr>
        <w:tc>
          <w:tcPr>
            <w:tcW w:w="567" w:type="dxa"/>
          </w:tcPr>
          <w:p w14:paraId="232710CF" w14:textId="77777777" w:rsidR="000C5314" w:rsidRPr="00876E55" w:rsidRDefault="000C5314" w:rsidP="00946F37">
            <w:pPr>
              <w:jc w:val="center"/>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20.12</w:t>
            </w:r>
          </w:p>
        </w:tc>
        <w:tc>
          <w:tcPr>
            <w:tcW w:w="2694" w:type="dxa"/>
          </w:tcPr>
          <w:p w14:paraId="2CBC9E2E" w14:textId="77777777" w:rsidR="000C5314" w:rsidRPr="00876E55" w:rsidRDefault="000C5314" w:rsidP="00946F37">
            <w:pPr>
              <w:jc w:val="both"/>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выполняется гидропневмопромывка системы отопления?</w:t>
            </w:r>
          </w:p>
        </w:tc>
        <w:tc>
          <w:tcPr>
            <w:tcW w:w="2241" w:type="dxa"/>
            <w:vMerge/>
          </w:tcPr>
          <w:p w14:paraId="5B0D2167" w14:textId="77777777" w:rsidR="000C5314" w:rsidRPr="00876E55" w:rsidRDefault="000C5314" w:rsidP="00946F37">
            <w:pPr>
              <w:jc w:val="center"/>
              <w:rPr>
                <w:rFonts w:ascii="Times New Roman" w:eastAsia="Times New Roman" w:hAnsi="Times New Roman" w:cs="Times New Roman"/>
                <w:sz w:val="24"/>
                <w:szCs w:val="24"/>
                <w:lang w:eastAsia="ru-RU"/>
              </w:rPr>
            </w:pPr>
          </w:p>
        </w:tc>
        <w:tc>
          <w:tcPr>
            <w:tcW w:w="452" w:type="dxa"/>
          </w:tcPr>
          <w:p w14:paraId="21C74C54"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567" w:type="dxa"/>
          </w:tcPr>
          <w:p w14:paraId="75C7F92C"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1502" w:type="dxa"/>
          </w:tcPr>
          <w:p w14:paraId="13AEF1D7"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1644" w:type="dxa"/>
            <w:gridSpan w:val="2"/>
          </w:tcPr>
          <w:p w14:paraId="39808B77" w14:textId="77777777" w:rsidR="000C5314" w:rsidRPr="00876E55" w:rsidRDefault="000C5314" w:rsidP="00946F37">
            <w:pPr>
              <w:jc w:val="center"/>
              <w:rPr>
                <w:rFonts w:ascii="Times New Roman" w:eastAsia="Times New Roman" w:hAnsi="Times New Roman" w:cs="Times New Roman"/>
                <w:sz w:val="24"/>
                <w:szCs w:val="24"/>
                <w:lang w:eastAsia="ru-RU"/>
              </w:rPr>
            </w:pPr>
          </w:p>
        </w:tc>
      </w:tr>
      <w:tr w:rsidR="00876E55" w:rsidRPr="00876E55" w14:paraId="295008C1" w14:textId="77777777" w:rsidTr="00876E55">
        <w:trPr>
          <w:gridAfter w:val="2"/>
          <w:wAfter w:w="61" w:type="dxa"/>
        </w:trPr>
        <w:tc>
          <w:tcPr>
            <w:tcW w:w="567" w:type="dxa"/>
          </w:tcPr>
          <w:p w14:paraId="4234774F" w14:textId="77777777" w:rsidR="000C5314" w:rsidRPr="00876E55" w:rsidRDefault="000C5314" w:rsidP="00946F37">
            <w:pPr>
              <w:jc w:val="center"/>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20.13</w:t>
            </w:r>
          </w:p>
        </w:tc>
        <w:tc>
          <w:tcPr>
            <w:tcW w:w="2694" w:type="dxa"/>
          </w:tcPr>
          <w:p w14:paraId="71D1F19B" w14:textId="77777777" w:rsidR="000C5314" w:rsidRPr="00876E55" w:rsidRDefault="000C5314" w:rsidP="00946F37">
            <w:pPr>
              <w:jc w:val="both"/>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обеспечивается наличие схемы внутридомовых инженерных систем, маркировка запорной арматуры внутридомовых инженерных систем в подвальном и чердачном помещении?</w:t>
            </w:r>
          </w:p>
        </w:tc>
        <w:tc>
          <w:tcPr>
            <w:tcW w:w="2241" w:type="dxa"/>
            <w:vMerge/>
          </w:tcPr>
          <w:p w14:paraId="1E2EB455" w14:textId="77777777" w:rsidR="000C5314" w:rsidRPr="00876E55" w:rsidRDefault="000C5314" w:rsidP="00946F37">
            <w:pPr>
              <w:jc w:val="center"/>
              <w:rPr>
                <w:rFonts w:ascii="Times New Roman" w:eastAsia="Times New Roman" w:hAnsi="Times New Roman" w:cs="Times New Roman"/>
                <w:sz w:val="24"/>
                <w:szCs w:val="24"/>
                <w:lang w:eastAsia="ru-RU"/>
              </w:rPr>
            </w:pPr>
          </w:p>
        </w:tc>
        <w:tc>
          <w:tcPr>
            <w:tcW w:w="452" w:type="dxa"/>
          </w:tcPr>
          <w:p w14:paraId="00C8DF73"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567" w:type="dxa"/>
          </w:tcPr>
          <w:p w14:paraId="3530E597"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1502" w:type="dxa"/>
          </w:tcPr>
          <w:p w14:paraId="2FE4AF25"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1644" w:type="dxa"/>
            <w:gridSpan w:val="2"/>
          </w:tcPr>
          <w:p w14:paraId="731FE2E3" w14:textId="77777777" w:rsidR="000C5314" w:rsidRPr="00876E55" w:rsidRDefault="000C5314" w:rsidP="00946F37">
            <w:pPr>
              <w:jc w:val="center"/>
              <w:rPr>
                <w:rFonts w:ascii="Times New Roman" w:eastAsia="Times New Roman" w:hAnsi="Times New Roman" w:cs="Times New Roman"/>
                <w:sz w:val="24"/>
                <w:szCs w:val="24"/>
                <w:lang w:eastAsia="ru-RU"/>
              </w:rPr>
            </w:pPr>
          </w:p>
        </w:tc>
      </w:tr>
      <w:tr w:rsidR="00876E55" w:rsidRPr="00876E55" w14:paraId="2A7AB361" w14:textId="77777777" w:rsidTr="00876E55">
        <w:trPr>
          <w:gridAfter w:val="2"/>
          <w:wAfter w:w="61" w:type="dxa"/>
        </w:trPr>
        <w:tc>
          <w:tcPr>
            <w:tcW w:w="567" w:type="dxa"/>
          </w:tcPr>
          <w:p w14:paraId="7E6C8DBB" w14:textId="77777777" w:rsidR="000C5314" w:rsidRPr="00876E55" w:rsidRDefault="000C5314" w:rsidP="00946F37">
            <w:pPr>
              <w:jc w:val="center"/>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20.14</w:t>
            </w:r>
          </w:p>
        </w:tc>
        <w:tc>
          <w:tcPr>
            <w:tcW w:w="2694" w:type="dxa"/>
          </w:tcPr>
          <w:p w14:paraId="258632ED" w14:textId="77777777" w:rsidR="000C5314" w:rsidRPr="00876E55" w:rsidRDefault="000C5314" w:rsidP="00946F37">
            <w:pPr>
              <w:jc w:val="both"/>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осуществляется восстановление в неотапливаемых помещениях изоляции труб холодного водоснабжения?</w:t>
            </w:r>
          </w:p>
        </w:tc>
        <w:tc>
          <w:tcPr>
            <w:tcW w:w="2241" w:type="dxa"/>
            <w:vMerge/>
          </w:tcPr>
          <w:p w14:paraId="285C6878" w14:textId="77777777" w:rsidR="000C5314" w:rsidRPr="00876E55" w:rsidRDefault="000C5314" w:rsidP="00946F37">
            <w:pPr>
              <w:jc w:val="center"/>
              <w:rPr>
                <w:rFonts w:ascii="Times New Roman" w:eastAsia="Times New Roman" w:hAnsi="Times New Roman" w:cs="Times New Roman"/>
                <w:sz w:val="24"/>
                <w:szCs w:val="24"/>
                <w:lang w:eastAsia="ru-RU"/>
              </w:rPr>
            </w:pPr>
          </w:p>
        </w:tc>
        <w:tc>
          <w:tcPr>
            <w:tcW w:w="452" w:type="dxa"/>
          </w:tcPr>
          <w:p w14:paraId="7C208A2C"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567" w:type="dxa"/>
          </w:tcPr>
          <w:p w14:paraId="0761BE3D"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1502" w:type="dxa"/>
          </w:tcPr>
          <w:p w14:paraId="4BCBCE33"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1644" w:type="dxa"/>
            <w:gridSpan w:val="2"/>
          </w:tcPr>
          <w:p w14:paraId="64B26287" w14:textId="77777777" w:rsidR="000C5314" w:rsidRPr="00876E55" w:rsidRDefault="000C5314" w:rsidP="00946F37">
            <w:pPr>
              <w:jc w:val="center"/>
              <w:rPr>
                <w:rFonts w:ascii="Times New Roman" w:eastAsia="Times New Roman" w:hAnsi="Times New Roman" w:cs="Times New Roman"/>
                <w:sz w:val="24"/>
                <w:szCs w:val="24"/>
                <w:lang w:eastAsia="ru-RU"/>
              </w:rPr>
            </w:pPr>
          </w:p>
        </w:tc>
      </w:tr>
      <w:tr w:rsidR="00876E55" w:rsidRPr="00876E55" w14:paraId="79F5FE1C" w14:textId="77777777" w:rsidTr="00876E55">
        <w:trPr>
          <w:gridAfter w:val="2"/>
          <w:wAfter w:w="61" w:type="dxa"/>
        </w:trPr>
        <w:tc>
          <w:tcPr>
            <w:tcW w:w="567" w:type="dxa"/>
          </w:tcPr>
          <w:p w14:paraId="40405E04" w14:textId="77777777" w:rsidR="000C5314" w:rsidRPr="00876E55" w:rsidRDefault="000C5314" w:rsidP="00946F37">
            <w:pPr>
              <w:jc w:val="center"/>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20.15</w:t>
            </w:r>
          </w:p>
        </w:tc>
        <w:tc>
          <w:tcPr>
            <w:tcW w:w="2694" w:type="dxa"/>
          </w:tcPr>
          <w:p w14:paraId="006387C3" w14:textId="77777777" w:rsidR="000C5314" w:rsidRPr="00876E55" w:rsidRDefault="000C5314" w:rsidP="00946F37">
            <w:pPr>
              <w:jc w:val="both"/>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 xml:space="preserve">осуществляется восстановление в </w:t>
            </w:r>
            <w:r w:rsidRPr="00876E55">
              <w:rPr>
                <w:rFonts w:ascii="Times New Roman" w:eastAsia="Times New Roman" w:hAnsi="Times New Roman" w:cs="Times New Roman"/>
                <w:sz w:val="24"/>
                <w:szCs w:val="24"/>
                <w:lang w:eastAsia="ru-RU"/>
              </w:rPr>
              <w:lastRenderedPageBreak/>
              <w:t>неотапливаемых помещениях изоляции труб горячего водоснабжения?</w:t>
            </w:r>
          </w:p>
        </w:tc>
        <w:tc>
          <w:tcPr>
            <w:tcW w:w="2241" w:type="dxa"/>
            <w:vMerge/>
          </w:tcPr>
          <w:p w14:paraId="055C022F" w14:textId="77777777" w:rsidR="000C5314" w:rsidRPr="00876E55" w:rsidRDefault="000C5314" w:rsidP="00946F37">
            <w:pPr>
              <w:jc w:val="center"/>
              <w:rPr>
                <w:rFonts w:ascii="Times New Roman" w:eastAsia="Times New Roman" w:hAnsi="Times New Roman" w:cs="Times New Roman"/>
                <w:sz w:val="24"/>
                <w:szCs w:val="24"/>
                <w:lang w:eastAsia="ru-RU"/>
              </w:rPr>
            </w:pPr>
          </w:p>
        </w:tc>
        <w:tc>
          <w:tcPr>
            <w:tcW w:w="452" w:type="dxa"/>
          </w:tcPr>
          <w:p w14:paraId="35CC7D59"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567" w:type="dxa"/>
          </w:tcPr>
          <w:p w14:paraId="00F190FE"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1502" w:type="dxa"/>
          </w:tcPr>
          <w:p w14:paraId="4E5422CF"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1644" w:type="dxa"/>
            <w:gridSpan w:val="2"/>
          </w:tcPr>
          <w:p w14:paraId="0CC8446F" w14:textId="77777777" w:rsidR="000C5314" w:rsidRPr="00876E55" w:rsidRDefault="000C5314" w:rsidP="00946F37">
            <w:pPr>
              <w:jc w:val="center"/>
              <w:rPr>
                <w:rFonts w:ascii="Times New Roman" w:eastAsia="Times New Roman" w:hAnsi="Times New Roman" w:cs="Times New Roman"/>
                <w:sz w:val="24"/>
                <w:szCs w:val="24"/>
                <w:lang w:eastAsia="ru-RU"/>
              </w:rPr>
            </w:pPr>
          </w:p>
        </w:tc>
      </w:tr>
      <w:tr w:rsidR="00876E55" w:rsidRPr="00876E55" w14:paraId="5B44B81A" w14:textId="77777777" w:rsidTr="00876E55">
        <w:trPr>
          <w:gridAfter w:val="2"/>
          <w:wAfter w:w="61" w:type="dxa"/>
        </w:trPr>
        <w:tc>
          <w:tcPr>
            <w:tcW w:w="567" w:type="dxa"/>
          </w:tcPr>
          <w:p w14:paraId="6D226351" w14:textId="77777777" w:rsidR="000C5314" w:rsidRPr="00876E55" w:rsidRDefault="000C5314" w:rsidP="00946F37">
            <w:pPr>
              <w:jc w:val="center"/>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20.16</w:t>
            </w:r>
          </w:p>
        </w:tc>
        <w:tc>
          <w:tcPr>
            <w:tcW w:w="2694" w:type="dxa"/>
          </w:tcPr>
          <w:p w14:paraId="5B491109" w14:textId="77777777" w:rsidR="000C5314" w:rsidRPr="00876E55" w:rsidRDefault="000C5314" w:rsidP="00946F37">
            <w:pPr>
              <w:jc w:val="both"/>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осуществляется восстановление в неотапливаемых помещениях изоляции труб центрального отопления?</w:t>
            </w:r>
          </w:p>
        </w:tc>
        <w:tc>
          <w:tcPr>
            <w:tcW w:w="2241" w:type="dxa"/>
            <w:vMerge/>
          </w:tcPr>
          <w:p w14:paraId="1D1F74CB" w14:textId="77777777" w:rsidR="000C5314" w:rsidRPr="00876E55" w:rsidRDefault="000C5314" w:rsidP="00946F37">
            <w:pPr>
              <w:jc w:val="center"/>
              <w:rPr>
                <w:rFonts w:ascii="Times New Roman" w:eastAsia="Times New Roman" w:hAnsi="Times New Roman" w:cs="Times New Roman"/>
                <w:sz w:val="24"/>
                <w:szCs w:val="24"/>
                <w:lang w:eastAsia="ru-RU"/>
              </w:rPr>
            </w:pPr>
          </w:p>
        </w:tc>
        <w:tc>
          <w:tcPr>
            <w:tcW w:w="452" w:type="dxa"/>
          </w:tcPr>
          <w:p w14:paraId="5AD04026"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567" w:type="dxa"/>
          </w:tcPr>
          <w:p w14:paraId="0239D8AF"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1502" w:type="dxa"/>
          </w:tcPr>
          <w:p w14:paraId="003A741D"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1644" w:type="dxa"/>
            <w:gridSpan w:val="2"/>
          </w:tcPr>
          <w:p w14:paraId="5D853B67" w14:textId="77777777" w:rsidR="000C5314" w:rsidRPr="00876E55" w:rsidRDefault="000C5314" w:rsidP="00946F37">
            <w:pPr>
              <w:jc w:val="center"/>
              <w:rPr>
                <w:rFonts w:ascii="Times New Roman" w:eastAsia="Times New Roman" w:hAnsi="Times New Roman" w:cs="Times New Roman"/>
                <w:sz w:val="24"/>
                <w:szCs w:val="24"/>
                <w:lang w:eastAsia="ru-RU"/>
              </w:rPr>
            </w:pPr>
          </w:p>
        </w:tc>
      </w:tr>
      <w:tr w:rsidR="00876E55" w:rsidRPr="00876E55" w14:paraId="7D1BA334" w14:textId="77777777" w:rsidTr="00876E55">
        <w:trPr>
          <w:gridAfter w:val="2"/>
          <w:wAfter w:w="61" w:type="dxa"/>
        </w:trPr>
        <w:tc>
          <w:tcPr>
            <w:tcW w:w="567" w:type="dxa"/>
          </w:tcPr>
          <w:p w14:paraId="76579748" w14:textId="77777777" w:rsidR="000C5314" w:rsidRPr="00876E55" w:rsidRDefault="000C5314" w:rsidP="00946F37">
            <w:pPr>
              <w:jc w:val="center"/>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20.17</w:t>
            </w:r>
          </w:p>
        </w:tc>
        <w:tc>
          <w:tcPr>
            <w:tcW w:w="2694" w:type="dxa"/>
          </w:tcPr>
          <w:p w14:paraId="19539D32" w14:textId="77777777" w:rsidR="000C5314" w:rsidRPr="00876E55" w:rsidRDefault="000C5314" w:rsidP="00946F37">
            <w:pPr>
              <w:jc w:val="both"/>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осуществляется восстановление в неотапливаемых помещениях изоляции труб канализации, внутреннего водостока?</w:t>
            </w:r>
          </w:p>
        </w:tc>
        <w:tc>
          <w:tcPr>
            <w:tcW w:w="2241" w:type="dxa"/>
            <w:vMerge/>
          </w:tcPr>
          <w:p w14:paraId="37C23A57" w14:textId="77777777" w:rsidR="000C5314" w:rsidRPr="00876E55" w:rsidRDefault="000C5314" w:rsidP="00946F37">
            <w:pPr>
              <w:jc w:val="center"/>
              <w:rPr>
                <w:rFonts w:ascii="Times New Roman" w:eastAsia="Times New Roman" w:hAnsi="Times New Roman" w:cs="Times New Roman"/>
                <w:sz w:val="24"/>
                <w:szCs w:val="24"/>
                <w:lang w:eastAsia="ru-RU"/>
              </w:rPr>
            </w:pPr>
          </w:p>
        </w:tc>
        <w:tc>
          <w:tcPr>
            <w:tcW w:w="452" w:type="dxa"/>
          </w:tcPr>
          <w:p w14:paraId="3144F7C5"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567" w:type="dxa"/>
          </w:tcPr>
          <w:p w14:paraId="3DE20414"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1502" w:type="dxa"/>
          </w:tcPr>
          <w:p w14:paraId="22C33FFF"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1644" w:type="dxa"/>
            <w:gridSpan w:val="2"/>
          </w:tcPr>
          <w:p w14:paraId="377ACD1D" w14:textId="77777777" w:rsidR="000C5314" w:rsidRPr="00876E55" w:rsidRDefault="000C5314" w:rsidP="00946F37">
            <w:pPr>
              <w:jc w:val="center"/>
              <w:rPr>
                <w:rFonts w:ascii="Times New Roman" w:eastAsia="Times New Roman" w:hAnsi="Times New Roman" w:cs="Times New Roman"/>
                <w:sz w:val="24"/>
                <w:szCs w:val="24"/>
                <w:lang w:eastAsia="ru-RU"/>
              </w:rPr>
            </w:pPr>
          </w:p>
        </w:tc>
      </w:tr>
      <w:tr w:rsidR="00876E55" w:rsidRPr="00876E55" w14:paraId="44F173FE" w14:textId="77777777" w:rsidTr="00876E55">
        <w:trPr>
          <w:gridAfter w:val="2"/>
          <w:wAfter w:w="61" w:type="dxa"/>
        </w:trPr>
        <w:tc>
          <w:tcPr>
            <w:tcW w:w="567" w:type="dxa"/>
          </w:tcPr>
          <w:p w14:paraId="285101A5" w14:textId="77777777" w:rsidR="000C5314" w:rsidRPr="00876E55" w:rsidRDefault="000C5314" w:rsidP="00946F37">
            <w:pPr>
              <w:jc w:val="center"/>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20.18</w:t>
            </w:r>
          </w:p>
        </w:tc>
        <w:tc>
          <w:tcPr>
            <w:tcW w:w="2694" w:type="dxa"/>
          </w:tcPr>
          <w:p w14:paraId="46B8E53E" w14:textId="77777777" w:rsidR="000C5314" w:rsidRPr="00876E55" w:rsidRDefault="000C5314" w:rsidP="00946F37">
            <w:pPr>
              <w:jc w:val="both"/>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осуществляется восстановление в неотапливаемых помещениях изоляции труб противопожарного водопровода?</w:t>
            </w:r>
          </w:p>
        </w:tc>
        <w:tc>
          <w:tcPr>
            <w:tcW w:w="2241" w:type="dxa"/>
            <w:vMerge/>
          </w:tcPr>
          <w:p w14:paraId="3E3F4E3F" w14:textId="77777777" w:rsidR="000C5314" w:rsidRPr="00876E55" w:rsidRDefault="000C5314" w:rsidP="00946F37">
            <w:pPr>
              <w:jc w:val="center"/>
              <w:rPr>
                <w:rFonts w:ascii="Times New Roman" w:eastAsia="Times New Roman" w:hAnsi="Times New Roman" w:cs="Times New Roman"/>
                <w:sz w:val="24"/>
                <w:szCs w:val="24"/>
                <w:lang w:eastAsia="ru-RU"/>
              </w:rPr>
            </w:pPr>
          </w:p>
        </w:tc>
        <w:tc>
          <w:tcPr>
            <w:tcW w:w="452" w:type="dxa"/>
          </w:tcPr>
          <w:p w14:paraId="1DA98EBF"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567" w:type="dxa"/>
          </w:tcPr>
          <w:p w14:paraId="0CD5F049"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1502" w:type="dxa"/>
          </w:tcPr>
          <w:p w14:paraId="066FCB28"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1644" w:type="dxa"/>
            <w:gridSpan w:val="2"/>
          </w:tcPr>
          <w:p w14:paraId="09D17E93" w14:textId="77777777" w:rsidR="000C5314" w:rsidRPr="00876E55" w:rsidRDefault="000C5314" w:rsidP="00946F37">
            <w:pPr>
              <w:jc w:val="center"/>
              <w:rPr>
                <w:rFonts w:ascii="Times New Roman" w:eastAsia="Times New Roman" w:hAnsi="Times New Roman" w:cs="Times New Roman"/>
                <w:sz w:val="24"/>
                <w:szCs w:val="24"/>
                <w:lang w:eastAsia="ru-RU"/>
              </w:rPr>
            </w:pPr>
          </w:p>
        </w:tc>
      </w:tr>
      <w:tr w:rsidR="00876E55" w:rsidRPr="00876E55" w14:paraId="05DF879D" w14:textId="77777777" w:rsidTr="00876E55">
        <w:trPr>
          <w:gridAfter w:val="2"/>
          <w:wAfter w:w="61" w:type="dxa"/>
        </w:trPr>
        <w:tc>
          <w:tcPr>
            <w:tcW w:w="567" w:type="dxa"/>
          </w:tcPr>
          <w:p w14:paraId="7DFB9FA7" w14:textId="77777777" w:rsidR="000C5314" w:rsidRPr="00876E55" w:rsidRDefault="000C5314" w:rsidP="00946F37">
            <w:pPr>
              <w:jc w:val="center"/>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20.19</w:t>
            </w:r>
          </w:p>
        </w:tc>
        <w:tc>
          <w:tcPr>
            <w:tcW w:w="2694" w:type="dxa"/>
          </w:tcPr>
          <w:p w14:paraId="3928B557" w14:textId="77777777" w:rsidR="000C5314" w:rsidRPr="00876E55" w:rsidRDefault="000C5314" w:rsidP="00946F37">
            <w:pPr>
              <w:jc w:val="both"/>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выполняется ревизия кранов, запорной арматуры систем отопления и горячего водоснабжения?</w:t>
            </w:r>
          </w:p>
        </w:tc>
        <w:tc>
          <w:tcPr>
            <w:tcW w:w="2241" w:type="dxa"/>
            <w:vMerge/>
          </w:tcPr>
          <w:p w14:paraId="69C1A531" w14:textId="77777777" w:rsidR="000C5314" w:rsidRPr="00876E55" w:rsidRDefault="000C5314" w:rsidP="00946F37">
            <w:pPr>
              <w:jc w:val="center"/>
              <w:rPr>
                <w:rFonts w:ascii="Times New Roman" w:eastAsia="Times New Roman" w:hAnsi="Times New Roman" w:cs="Times New Roman"/>
                <w:sz w:val="24"/>
                <w:szCs w:val="24"/>
                <w:lang w:eastAsia="ru-RU"/>
              </w:rPr>
            </w:pPr>
          </w:p>
        </w:tc>
        <w:tc>
          <w:tcPr>
            <w:tcW w:w="452" w:type="dxa"/>
          </w:tcPr>
          <w:p w14:paraId="44EB39CB"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567" w:type="dxa"/>
          </w:tcPr>
          <w:p w14:paraId="0F14F74B"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1502" w:type="dxa"/>
          </w:tcPr>
          <w:p w14:paraId="325FA3DB"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1644" w:type="dxa"/>
            <w:gridSpan w:val="2"/>
          </w:tcPr>
          <w:p w14:paraId="1A1DD776" w14:textId="77777777" w:rsidR="000C5314" w:rsidRPr="00876E55" w:rsidRDefault="000C5314" w:rsidP="00946F37">
            <w:pPr>
              <w:jc w:val="center"/>
              <w:rPr>
                <w:rFonts w:ascii="Times New Roman" w:eastAsia="Times New Roman" w:hAnsi="Times New Roman" w:cs="Times New Roman"/>
                <w:sz w:val="24"/>
                <w:szCs w:val="24"/>
                <w:lang w:eastAsia="ru-RU"/>
              </w:rPr>
            </w:pPr>
          </w:p>
        </w:tc>
      </w:tr>
      <w:tr w:rsidR="00876E55" w:rsidRPr="00876E55" w14:paraId="75BCC2C5" w14:textId="77777777" w:rsidTr="00876E55">
        <w:trPr>
          <w:gridAfter w:val="2"/>
          <w:wAfter w:w="61" w:type="dxa"/>
        </w:trPr>
        <w:tc>
          <w:tcPr>
            <w:tcW w:w="567" w:type="dxa"/>
          </w:tcPr>
          <w:p w14:paraId="6B6238EC" w14:textId="77777777" w:rsidR="000C5314" w:rsidRPr="00876E55" w:rsidRDefault="000C5314" w:rsidP="00946F37">
            <w:pPr>
              <w:jc w:val="center"/>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21</w:t>
            </w:r>
          </w:p>
        </w:tc>
        <w:tc>
          <w:tcPr>
            <w:tcW w:w="2694" w:type="dxa"/>
          </w:tcPr>
          <w:p w14:paraId="322E99FD" w14:textId="77777777" w:rsidR="000C5314" w:rsidRPr="00876E55" w:rsidRDefault="000C5314" w:rsidP="00946F37">
            <w:pPr>
              <w:jc w:val="both"/>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Уменьшение размера общего имущества в многоквартирном доме осуществлено на основании согласия всех собственников помещений в данном доме на такое уменьшение путем его реконструкции?</w:t>
            </w:r>
          </w:p>
        </w:tc>
        <w:tc>
          <w:tcPr>
            <w:tcW w:w="2241" w:type="dxa"/>
          </w:tcPr>
          <w:p w14:paraId="40D65A3F" w14:textId="77777777" w:rsidR="000C5314" w:rsidRPr="00876E55" w:rsidRDefault="000C5314" w:rsidP="00946F37">
            <w:pPr>
              <w:jc w:val="center"/>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Часть 3 статьи 36 ЖК РФ</w:t>
            </w:r>
          </w:p>
        </w:tc>
        <w:tc>
          <w:tcPr>
            <w:tcW w:w="452" w:type="dxa"/>
          </w:tcPr>
          <w:p w14:paraId="7A510CD5"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567" w:type="dxa"/>
          </w:tcPr>
          <w:p w14:paraId="12664171"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1502" w:type="dxa"/>
          </w:tcPr>
          <w:p w14:paraId="77E93B7A"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1644" w:type="dxa"/>
            <w:gridSpan w:val="2"/>
          </w:tcPr>
          <w:p w14:paraId="499BB6B3" w14:textId="77777777" w:rsidR="000C5314" w:rsidRPr="00876E55" w:rsidRDefault="000C5314" w:rsidP="00946F37">
            <w:pPr>
              <w:jc w:val="center"/>
              <w:rPr>
                <w:rFonts w:ascii="Times New Roman" w:eastAsia="Times New Roman" w:hAnsi="Times New Roman" w:cs="Times New Roman"/>
                <w:sz w:val="24"/>
                <w:szCs w:val="24"/>
                <w:lang w:eastAsia="ru-RU"/>
              </w:rPr>
            </w:pPr>
          </w:p>
        </w:tc>
      </w:tr>
      <w:tr w:rsidR="00876E55" w:rsidRPr="00876E55" w14:paraId="5D183855" w14:textId="77777777" w:rsidTr="00876E55">
        <w:trPr>
          <w:gridAfter w:val="2"/>
          <w:wAfter w:w="61" w:type="dxa"/>
        </w:trPr>
        <w:tc>
          <w:tcPr>
            <w:tcW w:w="567" w:type="dxa"/>
          </w:tcPr>
          <w:p w14:paraId="65890649" w14:textId="77777777" w:rsidR="000C5314" w:rsidRPr="00876E55" w:rsidRDefault="000C5314" w:rsidP="00946F37">
            <w:pPr>
              <w:jc w:val="center"/>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22</w:t>
            </w:r>
          </w:p>
        </w:tc>
        <w:tc>
          <w:tcPr>
            <w:tcW w:w="2694" w:type="dxa"/>
          </w:tcPr>
          <w:p w14:paraId="54C30F23" w14:textId="77777777" w:rsidR="000C5314" w:rsidRPr="00876E55" w:rsidRDefault="000C5314" w:rsidP="00946F37">
            <w:pPr>
              <w:jc w:val="both"/>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Передача в пользование иным лицам объектов общего имущества в многоквартирном доме осуществлена на основании решения собственников помещений в данном многоквартирном доме, принятого на общем собрании таких собственников?</w:t>
            </w:r>
          </w:p>
        </w:tc>
        <w:tc>
          <w:tcPr>
            <w:tcW w:w="2241" w:type="dxa"/>
          </w:tcPr>
          <w:p w14:paraId="5A288BC7" w14:textId="77777777" w:rsidR="000C5314" w:rsidRPr="00876E55" w:rsidRDefault="000C5314" w:rsidP="00946F37">
            <w:pPr>
              <w:jc w:val="center"/>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Часть 4 статьи 36 ЖК РФ</w:t>
            </w:r>
          </w:p>
        </w:tc>
        <w:tc>
          <w:tcPr>
            <w:tcW w:w="452" w:type="dxa"/>
          </w:tcPr>
          <w:p w14:paraId="608737DE"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567" w:type="dxa"/>
          </w:tcPr>
          <w:p w14:paraId="3E77330A"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1502" w:type="dxa"/>
          </w:tcPr>
          <w:p w14:paraId="7DEDD5FA"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1644" w:type="dxa"/>
            <w:gridSpan w:val="2"/>
          </w:tcPr>
          <w:p w14:paraId="2836E5BC" w14:textId="77777777" w:rsidR="000C5314" w:rsidRPr="00876E55" w:rsidRDefault="000C5314" w:rsidP="00946F37">
            <w:pPr>
              <w:jc w:val="center"/>
              <w:rPr>
                <w:rFonts w:ascii="Times New Roman" w:eastAsia="Times New Roman" w:hAnsi="Times New Roman" w:cs="Times New Roman"/>
                <w:sz w:val="24"/>
                <w:szCs w:val="24"/>
                <w:lang w:eastAsia="ru-RU"/>
              </w:rPr>
            </w:pPr>
          </w:p>
        </w:tc>
      </w:tr>
      <w:tr w:rsidR="00876E55" w:rsidRPr="00876E55" w14:paraId="56C45633" w14:textId="77777777" w:rsidTr="00876E55">
        <w:trPr>
          <w:gridAfter w:val="2"/>
          <w:wAfter w:w="61" w:type="dxa"/>
        </w:trPr>
        <w:tc>
          <w:tcPr>
            <w:tcW w:w="567" w:type="dxa"/>
          </w:tcPr>
          <w:p w14:paraId="05360952" w14:textId="77777777" w:rsidR="000C5314" w:rsidRPr="00876E55" w:rsidRDefault="000C5314" w:rsidP="00946F37">
            <w:pPr>
              <w:jc w:val="center"/>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23</w:t>
            </w:r>
          </w:p>
        </w:tc>
        <w:tc>
          <w:tcPr>
            <w:tcW w:w="2694" w:type="dxa"/>
          </w:tcPr>
          <w:p w14:paraId="05104C9C" w14:textId="77777777" w:rsidR="000C5314" w:rsidRPr="00876E55" w:rsidRDefault="000C5314" w:rsidP="00946F37">
            <w:pPr>
              <w:jc w:val="both"/>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 xml:space="preserve">Получено согласие всех собственников помещений в </w:t>
            </w:r>
            <w:r w:rsidRPr="00876E55">
              <w:rPr>
                <w:rFonts w:ascii="Times New Roman" w:eastAsia="Times New Roman" w:hAnsi="Times New Roman" w:cs="Times New Roman"/>
                <w:sz w:val="24"/>
                <w:szCs w:val="24"/>
                <w:lang w:eastAsia="ru-RU"/>
              </w:rPr>
              <w:lastRenderedPageBreak/>
              <w:t>многоквартирном доме на реконструкцию, переустройство и (или) перепланировку помещений, если реконструкция, переустройство и (или) перепланировка помещений невозможны без присоединения к ним части общего имущества в многоквартирном доме?</w:t>
            </w:r>
          </w:p>
        </w:tc>
        <w:tc>
          <w:tcPr>
            <w:tcW w:w="2241" w:type="dxa"/>
          </w:tcPr>
          <w:p w14:paraId="5D57AA87" w14:textId="77777777" w:rsidR="000C5314" w:rsidRPr="00876E55" w:rsidRDefault="000C5314" w:rsidP="00946F37">
            <w:pPr>
              <w:jc w:val="center"/>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lastRenderedPageBreak/>
              <w:t>Часть 2 статьи 40 ЖК РФ</w:t>
            </w:r>
          </w:p>
        </w:tc>
        <w:tc>
          <w:tcPr>
            <w:tcW w:w="452" w:type="dxa"/>
          </w:tcPr>
          <w:p w14:paraId="0735DD2E"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567" w:type="dxa"/>
          </w:tcPr>
          <w:p w14:paraId="3872E2E9"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1502" w:type="dxa"/>
          </w:tcPr>
          <w:p w14:paraId="2A77DD23"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1644" w:type="dxa"/>
            <w:gridSpan w:val="2"/>
          </w:tcPr>
          <w:p w14:paraId="536B4F0C" w14:textId="77777777" w:rsidR="000C5314" w:rsidRPr="00876E55" w:rsidRDefault="000C5314" w:rsidP="00946F37">
            <w:pPr>
              <w:jc w:val="center"/>
              <w:rPr>
                <w:rFonts w:ascii="Times New Roman" w:eastAsia="Times New Roman" w:hAnsi="Times New Roman" w:cs="Times New Roman"/>
                <w:sz w:val="24"/>
                <w:szCs w:val="24"/>
                <w:lang w:eastAsia="ru-RU"/>
              </w:rPr>
            </w:pPr>
          </w:p>
        </w:tc>
      </w:tr>
      <w:tr w:rsidR="00876E55" w:rsidRPr="00876E55" w14:paraId="23AB97B6" w14:textId="77777777" w:rsidTr="00876E55">
        <w:trPr>
          <w:gridAfter w:val="2"/>
          <w:wAfter w:w="61" w:type="dxa"/>
        </w:trPr>
        <w:tc>
          <w:tcPr>
            <w:tcW w:w="567" w:type="dxa"/>
          </w:tcPr>
          <w:p w14:paraId="452BD05F" w14:textId="77777777" w:rsidR="000C5314" w:rsidRPr="00876E55" w:rsidRDefault="000C5314" w:rsidP="00946F37">
            <w:pPr>
              <w:jc w:val="center"/>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24</w:t>
            </w:r>
          </w:p>
        </w:tc>
        <w:tc>
          <w:tcPr>
            <w:tcW w:w="2694" w:type="dxa"/>
          </w:tcPr>
          <w:p w14:paraId="3CE5B14A" w14:textId="77777777" w:rsidR="000C5314" w:rsidRPr="00876E55" w:rsidRDefault="000C5314" w:rsidP="00946F37">
            <w:pPr>
              <w:jc w:val="both"/>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Разработан ли с учетом минимального перечня перечень услуг и работ по содержанию и ремонту общего имущества в многоквартирном доме, а в случае управления многоквартирным домом товариществом или кооперативом - сформирован годовой план содержания и ремонта общего имущества в многоквартирном доме?</w:t>
            </w:r>
          </w:p>
        </w:tc>
        <w:tc>
          <w:tcPr>
            <w:tcW w:w="2241" w:type="dxa"/>
          </w:tcPr>
          <w:p w14:paraId="52CF497C" w14:textId="77777777" w:rsidR="000C5314" w:rsidRPr="00876E55" w:rsidRDefault="000C5314" w:rsidP="00946F37">
            <w:pPr>
              <w:jc w:val="center"/>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Подпункт «в» пункта 4 Правил</w:t>
            </w:r>
          </w:p>
          <w:p w14:paraId="7542FF92" w14:textId="77777777" w:rsidR="000C5314" w:rsidRPr="00876E55" w:rsidRDefault="000C5314" w:rsidP="00946F37">
            <w:pPr>
              <w:jc w:val="center"/>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 416</w:t>
            </w:r>
          </w:p>
        </w:tc>
        <w:tc>
          <w:tcPr>
            <w:tcW w:w="452" w:type="dxa"/>
          </w:tcPr>
          <w:p w14:paraId="265388F7"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567" w:type="dxa"/>
          </w:tcPr>
          <w:p w14:paraId="6DBA2832"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1502" w:type="dxa"/>
          </w:tcPr>
          <w:p w14:paraId="19A4F669"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1644" w:type="dxa"/>
            <w:gridSpan w:val="2"/>
          </w:tcPr>
          <w:p w14:paraId="688DD184" w14:textId="77777777" w:rsidR="000C5314" w:rsidRPr="00876E55" w:rsidRDefault="000C5314" w:rsidP="00946F37">
            <w:pPr>
              <w:jc w:val="center"/>
              <w:rPr>
                <w:rFonts w:ascii="Times New Roman" w:eastAsia="Times New Roman" w:hAnsi="Times New Roman" w:cs="Times New Roman"/>
                <w:sz w:val="24"/>
                <w:szCs w:val="24"/>
                <w:lang w:eastAsia="ru-RU"/>
              </w:rPr>
            </w:pPr>
          </w:p>
        </w:tc>
      </w:tr>
      <w:tr w:rsidR="00876E55" w:rsidRPr="00876E55" w14:paraId="0ED0A260" w14:textId="77777777" w:rsidTr="00876E55">
        <w:trPr>
          <w:gridAfter w:val="2"/>
          <w:wAfter w:w="61" w:type="dxa"/>
        </w:trPr>
        <w:tc>
          <w:tcPr>
            <w:tcW w:w="567" w:type="dxa"/>
          </w:tcPr>
          <w:p w14:paraId="08E7E408" w14:textId="77777777" w:rsidR="000C5314" w:rsidRPr="00876E55" w:rsidRDefault="000C5314" w:rsidP="00946F37">
            <w:pPr>
              <w:jc w:val="center"/>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25</w:t>
            </w:r>
          </w:p>
        </w:tc>
        <w:tc>
          <w:tcPr>
            <w:tcW w:w="2694" w:type="dxa"/>
          </w:tcPr>
          <w:p w14:paraId="4323C240" w14:textId="77777777" w:rsidR="000C5314" w:rsidRPr="00876E55" w:rsidRDefault="000C5314" w:rsidP="00946F37">
            <w:pPr>
              <w:jc w:val="both"/>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Соблюдается ли порядок технических осмотров многоквартирных домов, а именно:</w:t>
            </w:r>
          </w:p>
        </w:tc>
        <w:tc>
          <w:tcPr>
            <w:tcW w:w="2241" w:type="dxa"/>
          </w:tcPr>
          <w:p w14:paraId="4DDFE5B2" w14:textId="77777777" w:rsidR="000C5314" w:rsidRPr="00876E55" w:rsidRDefault="000C5314" w:rsidP="00946F37">
            <w:pPr>
              <w:jc w:val="center"/>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 xml:space="preserve">Пункт 2.1 Правил </w:t>
            </w:r>
          </w:p>
          <w:p w14:paraId="217BAC57" w14:textId="77777777" w:rsidR="000C5314" w:rsidRPr="00876E55" w:rsidRDefault="000C5314" w:rsidP="00946F37">
            <w:pPr>
              <w:jc w:val="center"/>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 170</w:t>
            </w:r>
          </w:p>
        </w:tc>
        <w:tc>
          <w:tcPr>
            <w:tcW w:w="452" w:type="dxa"/>
          </w:tcPr>
          <w:p w14:paraId="208F54CF"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567" w:type="dxa"/>
          </w:tcPr>
          <w:p w14:paraId="35B53C73"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1502" w:type="dxa"/>
          </w:tcPr>
          <w:p w14:paraId="04DCEAE9"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1644" w:type="dxa"/>
            <w:gridSpan w:val="2"/>
          </w:tcPr>
          <w:p w14:paraId="2A2CAC09" w14:textId="77777777" w:rsidR="000C5314" w:rsidRPr="00876E55" w:rsidRDefault="000C5314" w:rsidP="00946F37">
            <w:pPr>
              <w:jc w:val="center"/>
              <w:rPr>
                <w:rFonts w:ascii="Times New Roman" w:eastAsia="Times New Roman" w:hAnsi="Times New Roman" w:cs="Times New Roman"/>
                <w:sz w:val="24"/>
                <w:szCs w:val="24"/>
                <w:lang w:eastAsia="ru-RU"/>
              </w:rPr>
            </w:pPr>
          </w:p>
        </w:tc>
      </w:tr>
      <w:tr w:rsidR="00876E55" w:rsidRPr="00876E55" w14:paraId="4AA889D7" w14:textId="77777777" w:rsidTr="00876E55">
        <w:trPr>
          <w:gridAfter w:val="2"/>
          <w:wAfter w:w="61" w:type="dxa"/>
        </w:trPr>
        <w:tc>
          <w:tcPr>
            <w:tcW w:w="567" w:type="dxa"/>
          </w:tcPr>
          <w:p w14:paraId="74F1ECD4" w14:textId="77777777" w:rsidR="000C5314" w:rsidRPr="00876E55" w:rsidRDefault="000C5314" w:rsidP="00946F37">
            <w:pPr>
              <w:jc w:val="center"/>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25.1</w:t>
            </w:r>
          </w:p>
        </w:tc>
        <w:tc>
          <w:tcPr>
            <w:tcW w:w="2694" w:type="dxa"/>
          </w:tcPr>
          <w:p w14:paraId="00176473" w14:textId="77777777" w:rsidR="000C5314" w:rsidRPr="00876E55" w:rsidRDefault="000C5314" w:rsidP="00946F37">
            <w:pPr>
              <w:jc w:val="both"/>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один раз в год в ходе весеннего осмотра осуществляется инструктаж нанимателей, арендаторов и собственников жилых помещений о порядке их содержания и эксплуатации инженерного оборудования и правилах пожарной безопасности?</w:t>
            </w:r>
          </w:p>
        </w:tc>
        <w:tc>
          <w:tcPr>
            <w:tcW w:w="2241" w:type="dxa"/>
          </w:tcPr>
          <w:p w14:paraId="1C7544C1" w14:textId="77777777" w:rsidR="000C5314" w:rsidRPr="00876E55" w:rsidRDefault="000C5314" w:rsidP="00946F37">
            <w:pPr>
              <w:jc w:val="center"/>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 xml:space="preserve">Пункт 2.1 Правил </w:t>
            </w:r>
          </w:p>
          <w:p w14:paraId="59DB63B3" w14:textId="77777777" w:rsidR="000C5314" w:rsidRPr="00876E55" w:rsidRDefault="000C5314" w:rsidP="00946F37">
            <w:pPr>
              <w:jc w:val="center"/>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 xml:space="preserve">№ 170 </w:t>
            </w:r>
          </w:p>
        </w:tc>
        <w:tc>
          <w:tcPr>
            <w:tcW w:w="452" w:type="dxa"/>
          </w:tcPr>
          <w:p w14:paraId="508CAB5C"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567" w:type="dxa"/>
          </w:tcPr>
          <w:p w14:paraId="3F96C063"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1502" w:type="dxa"/>
          </w:tcPr>
          <w:p w14:paraId="155F793F"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1644" w:type="dxa"/>
            <w:gridSpan w:val="2"/>
          </w:tcPr>
          <w:p w14:paraId="0ABB3337" w14:textId="77777777" w:rsidR="000C5314" w:rsidRPr="00876E55" w:rsidRDefault="000C5314" w:rsidP="00946F37">
            <w:pPr>
              <w:jc w:val="center"/>
              <w:rPr>
                <w:rFonts w:ascii="Times New Roman" w:eastAsia="Times New Roman" w:hAnsi="Times New Roman" w:cs="Times New Roman"/>
                <w:sz w:val="24"/>
                <w:szCs w:val="24"/>
                <w:lang w:eastAsia="ru-RU"/>
              </w:rPr>
            </w:pPr>
          </w:p>
        </w:tc>
      </w:tr>
      <w:tr w:rsidR="00876E55" w:rsidRPr="00876E55" w14:paraId="3ADEEC2D" w14:textId="77777777" w:rsidTr="00876E55">
        <w:trPr>
          <w:gridAfter w:val="2"/>
          <w:wAfter w:w="61" w:type="dxa"/>
        </w:trPr>
        <w:tc>
          <w:tcPr>
            <w:tcW w:w="567" w:type="dxa"/>
          </w:tcPr>
          <w:p w14:paraId="3EBCD42C" w14:textId="77777777" w:rsidR="000C5314" w:rsidRPr="00876E55" w:rsidRDefault="000C5314" w:rsidP="00946F37">
            <w:pPr>
              <w:jc w:val="center"/>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lastRenderedPageBreak/>
              <w:t>25.2</w:t>
            </w:r>
          </w:p>
        </w:tc>
        <w:tc>
          <w:tcPr>
            <w:tcW w:w="2694" w:type="dxa"/>
          </w:tcPr>
          <w:p w14:paraId="6D24785E" w14:textId="77777777" w:rsidR="000C5314" w:rsidRPr="00876E55" w:rsidRDefault="000C5314" w:rsidP="00946F37">
            <w:pPr>
              <w:jc w:val="both"/>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общие осмотры производятся два раза в год: весной и осенью (до начала отопительного сезона)?</w:t>
            </w:r>
          </w:p>
        </w:tc>
        <w:tc>
          <w:tcPr>
            <w:tcW w:w="2241" w:type="dxa"/>
          </w:tcPr>
          <w:p w14:paraId="2B2AACEE" w14:textId="77777777" w:rsidR="000C5314" w:rsidRPr="00876E55" w:rsidRDefault="000C5314" w:rsidP="00946F37">
            <w:pPr>
              <w:jc w:val="center"/>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 xml:space="preserve">Подпункт 2.1.1 пункта 2.1 Правил </w:t>
            </w:r>
          </w:p>
          <w:p w14:paraId="1F38E6D4" w14:textId="77777777" w:rsidR="000C5314" w:rsidRPr="00876E55" w:rsidRDefault="000C5314" w:rsidP="00946F37">
            <w:pPr>
              <w:jc w:val="center"/>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 170</w:t>
            </w:r>
          </w:p>
        </w:tc>
        <w:tc>
          <w:tcPr>
            <w:tcW w:w="452" w:type="dxa"/>
          </w:tcPr>
          <w:p w14:paraId="64FC079D"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567" w:type="dxa"/>
          </w:tcPr>
          <w:p w14:paraId="33BCFF82"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1502" w:type="dxa"/>
          </w:tcPr>
          <w:p w14:paraId="74A2E029"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1644" w:type="dxa"/>
            <w:gridSpan w:val="2"/>
          </w:tcPr>
          <w:p w14:paraId="277E7F1B" w14:textId="77777777" w:rsidR="000C5314" w:rsidRPr="00876E55" w:rsidRDefault="000C5314" w:rsidP="00946F37">
            <w:pPr>
              <w:jc w:val="center"/>
              <w:rPr>
                <w:rFonts w:ascii="Times New Roman" w:eastAsia="Times New Roman" w:hAnsi="Times New Roman" w:cs="Times New Roman"/>
                <w:sz w:val="24"/>
                <w:szCs w:val="24"/>
                <w:lang w:eastAsia="ru-RU"/>
              </w:rPr>
            </w:pPr>
          </w:p>
        </w:tc>
      </w:tr>
      <w:tr w:rsidR="00876E55" w:rsidRPr="00876E55" w14:paraId="71869926" w14:textId="77777777" w:rsidTr="00876E55">
        <w:trPr>
          <w:gridAfter w:val="2"/>
          <w:wAfter w:w="61" w:type="dxa"/>
        </w:trPr>
        <w:tc>
          <w:tcPr>
            <w:tcW w:w="567" w:type="dxa"/>
          </w:tcPr>
          <w:p w14:paraId="15174B20" w14:textId="77777777" w:rsidR="000C5314" w:rsidRPr="00876E55" w:rsidRDefault="000C5314" w:rsidP="00946F37">
            <w:pPr>
              <w:jc w:val="center"/>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25.3</w:t>
            </w:r>
          </w:p>
        </w:tc>
        <w:tc>
          <w:tcPr>
            <w:tcW w:w="2694" w:type="dxa"/>
          </w:tcPr>
          <w:p w14:paraId="39A9B6C2" w14:textId="77777777" w:rsidR="000C5314" w:rsidRPr="00876E55" w:rsidRDefault="000C5314" w:rsidP="00946F37">
            <w:pPr>
              <w:jc w:val="both"/>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внеочередные (неплановые) осмотры проводятся после ливней, ураганных ветров, обильных снегопадов, наводнений и других явлений стихийного характера, вызывающих повреждения отдельных элементов зданий, а также в случае аварий на внешних коммуникациях или при выявлении деформации конструкций и неисправности инженерного оборудования, нарушающих условия нормальной эксплуатации?</w:t>
            </w:r>
          </w:p>
        </w:tc>
        <w:tc>
          <w:tcPr>
            <w:tcW w:w="2241" w:type="dxa"/>
          </w:tcPr>
          <w:p w14:paraId="3ED509CB" w14:textId="77777777" w:rsidR="000C5314" w:rsidRPr="00876E55" w:rsidRDefault="000C5314" w:rsidP="00946F37">
            <w:pPr>
              <w:jc w:val="center"/>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 xml:space="preserve">Подпункт 2.1.1 пункта 2.1 Правил </w:t>
            </w:r>
          </w:p>
          <w:p w14:paraId="0DE57802" w14:textId="77777777" w:rsidR="000C5314" w:rsidRPr="00876E55" w:rsidRDefault="000C5314" w:rsidP="00946F37">
            <w:pPr>
              <w:jc w:val="center"/>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 170</w:t>
            </w:r>
          </w:p>
        </w:tc>
        <w:tc>
          <w:tcPr>
            <w:tcW w:w="452" w:type="dxa"/>
          </w:tcPr>
          <w:p w14:paraId="37398E3D"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567" w:type="dxa"/>
          </w:tcPr>
          <w:p w14:paraId="361285C4"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1502" w:type="dxa"/>
          </w:tcPr>
          <w:p w14:paraId="7FA26E3D"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1644" w:type="dxa"/>
            <w:gridSpan w:val="2"/>
          </w:tcPr>
          <w:p w14:paraId="156C29A7" w14:textId="77777777" w:rsidR="000C5314" w:rsidRPr="00876E55" w:rsidRDefault="000C5314" w:rsidP="00946F37">
            <w:pPr>
              <w:jc w:val="center"/>
              <w:rPr>
                <w:rFonts w:ascii="Times New Roman" w:eastAsia="Times New Roman" w:hAnsi="Times New Roman" w:cs="Times New Roman"/>
                <w:sz w:val="24"/>
                <w:szCs w:val="24"/>
                <w:lang w:eastAsia="ru-RU"/>
              </w:rPr>
            </w:pPr>
          </w:p>
        </w:tc>
      </w:tr>
      <w:tr w:rsidR="00876E55" w:rsidRPr="00876E55" w14:paraId="5C1E758E" w14:textId="77777777" w:rsidTr="00876E55">
        <w:trPr>
          <w:gridAfter w:val="2"/>
          <w:wAfter w:w="61" w:type="dxa"/>
        </w:trPr>
        <w:tc>
          <w:tcPr>
            <w:tcW w:w="567" w:type="dxa"/>
          </w:tcPr>
          <w:p w14:paraId="53AE2A75" w14:textId="77777777" w:rsidR="000C5314" w:rsidRPr="00876E55" w:rsidRDefault="000C5314" w:rsidP="00946F37">
            <w:pPr>
              <w:jc w:val="center"/>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26</w:t>
            </w:r>
          </w:p>
        </w:tc>
        <w:tc>
          <w:tcPr>
            <w:tcW w:w="2694" w:type="dxa"/>
          </w:tcPr>
          <w:p w14:paraId="5B9FBAD2" w14:textId="77777777" w:rsidR="000C5314" w:rsidRPr="00876E55" w:rsidRDefault="000C5314" w:rsidP="00946F37">
            <w:pPr>
              <w:jc w:val="both"/>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Результаты осмотров отражены:</w:t>
            </w:r>
          </w:p>
        </w:tc>
        <w:tc>
          <w:tcPr>
            <w:tcW w:w="2241" w:type="dxa"/>
          </w:tcPr>
          <w:p w14:paraId="19CEEED8" w14:textId="77777777" w:rsidR="000C5314" w:rsidRPr="00876E55" w:rsidRDefault="000C5314" w:rsidP="00946F37">
            <w:pPr>
              <w:jc w:val="center"/>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 xml:space="preserve">Подпункт 2.1.4 пункта 2.1 Правил </w:t>
            </w:r>
          </w:p>
          <w:p w14:paraId="32ADA52B" w14:textId="77777777" w:rsidR="000C5314" w:rsidRPr="00876E55" w:rsidRDefault="000C5314" w:rsidP="00946F37">
            <w:pPr>
              <w:jc w:val="center"/>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 170</w:t>
            </w:r>
          </w:p>
        </w:tc>
        <w:tc>
          <w:tcPr>
            <w:tcW w:w="452" w:type="dxa"/>
          </w:tcPr>
          <w:p w14:paraId="4AA62E26"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567" w:type="dxa"/>
          </w:tcPr>
          <w:p w14:paraId="6445453D"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1502" w:type="dxa"/>
          </w:tcPr>
          <w:p w14:paraId="507E2268"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1644" w:type="dxa"/>
            <w:gridSpan w:val="2"/>
          </w:tcPr>
          <w:p w14:paraId="11FAC32E" w14:textId="77777777" w:rsidR="000C5314" w:rsidRPr="00876E55" w:rsidRDefault="000C5314" w:rsidP="00946F37">
            <w:pPr>
              <w:jc w:val="center"/>
              <w:rPr>
                <w:rFonts w:ascii="Times New Roman" w:eastAsia="Times New Roman" w:hAnsi="Times New Roman" w:cs="Times New Roman"/>
                <w:sz w:val="24"/>
                <w:szCs w:val="24"/>
                <w:lang w:eastAsia="ru-RU"/>
              </w:rPr>
            </w:pPr>
          </w:p>
        </w:tc>
      </w:tr>
      <w:tr w:rsidR="00876E55" w:rsidRPr="00876E55" w14:paraId="7E0A0385" w14:textId="77777777" w:rsidTr="00876E55">
        <w:trPr>
          <w:gridAfter w:val="2"/>
          <w:wAfter w:w="61" w:type="dxa"/>
        </w:trPr>
        <w:tc>
          <w:tcPr>
            <w:tcW w:w="567" w:type="dxa"/>
          </w:tcPr>
          <w:p w14:paraId="1790AB1F" w14:textId="77777777" w:rsidR="000C5314" w:rsidRPr="00876E55" w:rsidRDefault="000C5314" w:rsidP="00946F37">
            <w:pPr>
              <w:jc w:val="center"/>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26.1</w:t>
            </w:r>
          </w:p>
        </w:tc>
        <w:tc>
          <w:tcPr>
            <w:tcW w:w="2694" w:type="dxa"/>
          </w:tcPr>
          <w:p w14:paraId="24017245" w14:textId="77777777" w:rsidR="000C5314" w:rsidRPr="00876E55" w:rsidRDefault="000C5314" w:rsidP="00946F37">
            <w:pPr>
              <w:jc w:val="both"/>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в журнале осмотров - выявленные в процессе осмотров (общих, частичных, внеочередных) неисправности и повреждения, а также техническое состояние элементов дома?</w:t>
            </w:r>
          </w:p>
        </w:tc>
        <w:tc>
          <w:tcPr>
            <w:tcW w:w="2241" w:type="dxa"/>
          </w:tcPr>
          <w:p w14:paraId="668988C5" w14:textId="77777777" w:rsidR="000C5314" w:rsidRPr="00876E55" w:rsidRDefault="000C5314" w:rsidP="00946F37">
            <w:pPr>
              <w:jc w:val="center"/>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 xml:space="preserve">Подпункт 2.1.4 пункта 2.1 Правил </w:t>
            </w:r>
          </w:p>
          <w:p w14:paraId="4550E740" w14:textId="77777777" w:rsidR="000C5314" w:rsidRPr="00876E55" w:rsidRDefault="000C5314" w:rsidP="00946F37">
            <w:pPr>
              <w:jc w:val="center"/>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 170</w:t>
            </w:r>
          </w:p>
        </w:tc>
        <w:tc>
          <w:tcPr>
            <w:tcW w:w="452" w:type="dxa"/>
          </w:tcPr>
          <w:p w14:paraId="4BC45B7D"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567" w:type="dxa"/>
          </w:tcPr>
          <w:p w14:paraId="46F6B110"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1502" w:type="dxa"/>
          </w:tcPr>
          <w:p w14:paraId="00F386D0"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1644" w:type="dxa"/>
            <w:gridSpan w:val="2"/>
          </w:tcPr>
          <w:p w14:paraId="19877E6E" w14:textId="77777777" w:rsidR="000C5314" w:rsidRPr="00876E55" w:rsidRDefault="000C5314" w:rsidP="00946F37">
            <w:pPr>
              <w:jc w:val="center"/>
              <w:rPr>
                <w:rFonts w:ascii="Times New Roman" w:eastAsia="Times New Roman" w:hAnsi="Times New Roman" w:cs="Times New Roman"/>
                <w:sz w:val="24"/>
                <w:szCs w:val="24"/>
                <w:lang w:eastAsia="ru-RU"/>
              </w:rPr>
            </w:pPr>
          </w:p>
        </w:tc>
      </w:tr>
      <w:tr w:rsidR="00876E55" w:rsidRPr="00876E55" w14:paraId="092B763F" w14:textId="77777777" w:rsidTr="00876E55">
        <w:trPr>
          <w:gridAfter w:val="2"/>
          <w:wAfter w:w="61" w:type="dxa"/>
        </w:trPr>
        <w:tc>
          <w:tcPr>
            <w:tcW w:w="567" w:type="dxa"/>
          </w:tcPr>
          <w:p w14:paraId="61360E8C" w14:textId="77777777" w:rsidR="000C5314" w:rsidRPr="00876E55" w:rsidRDefault="000C5314" w:rsidP="00946F37">
            <w:pPr>
              <w:jc w:val="center"/>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26.2</w:t>
            </w:r>
          </w:p>
        </w:tc>
        <w:tc>
          <w:tcPr>
            <w:tcW w:w="2694" w:type="dxa"/>
          </w:tcPr>
          <w:p w14:paraId="71D8F170" w14:textId="77777777" w:rsidR="000C5314" w:rsidRPr="00876E55" w:rsidRDefault="000C5314" w:rsidP="00946F37">
            <w:pPr>
              <w:jc w:val="both"/>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в паспорте готовности объекта - результаты осенних проверок готовности объекта к эксплуатации в зимних условиях?</w:t>
            </w:r>
          </w:p>
        </w:tc>
        <w:tc>
          <w:tcPr>
            <w:tcW w:w="2241" w:type="dxa"/>
          </w:tcPr>
          <w:p w14:paraId="2AB35B10" w14:textId="77777777" w:rsidR="000C5314" w:rsidRPr="00876E55" w:rsidRDefault="000C5314" w:rsidP="00946F37">
            <w:pPr>
              <w:jc w:val="center"/>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 xml:space="preserve">Подпункт 2.1.4 пункта 2.1 Правил </w:t>
            </w:r>
          </w:p>
          <w:p w14:paraId="3DB93494" w14:textId="77777777" w:rsidR="000C5314" w:rsidRPr="00876E55" w:rsidRDefault="000C5314" w:rsidP="00946F37">
            <w:pPr>
              <w:jc w:val="center"/>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 170</w:t>
            </w:r>
          </w:p>
        </w:tc>
        <w:tc>
          <w:tcPr>
            <w:tcW w:w="452" w:type="dxa"/>
          </w:tcPr>
          <w:p w14:paraId="0522DB59"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567" w:type="dxa"/>
          </w:tcPr>
          <w:p w14:paraId="2545A70C"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1502" w:type="dxa"/>
          </w:tcPr>
          <w:p w14:paraId="7C26364C"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1644" w:type="dxa"/>
            <w:gridSpan w:val="2"/>
          </w:tcPr>
          <w:p w14:paraId="60FDF1A0" w14:textId="77777777" w:rsidR="000C5314" w:rsidRPr="00876E55" w:rsidRDefault="000C5314" w:rsidP="00946F37">
            <w:pPr>
              <w:jc w:val="center"/>
              <w:rPr>
                <w:rFonts w:ascii="Times New Roman" w:eastAsia="Times New Roman" w:hAnsi="Times New Roman" w:cs="Times New Roman"/>
                <w:sz w:val="24"/>
                <w:szCs w:val="24"/>
                <w:lang w:eastAsia="ru-RU"/>
              </w:rPr>
            </w:pPr>
          </w:p>
        </w:tc>
      </w:tr>
      <w:tr w:rsidR="00876E55" w:rsidRPr="00876E55" w14:paraId="14932C4D" w14:textId="77777777" w:rsidTr="00876E55">
        <w:trPr>
          <w:gridAfter w:val="2"/>
          <w:wAfter w:w="61" w:type="dxa"/>
        </w:trPr>
        <w:tc>
          <w:tcPr>
            <w:tcW w:w="567" w:type="dxa"/>
          </w:tcPr>
          <w:p w14:paraId="636410AC" w14:textId="77777777" w:rsidR="000C5314" w:rsidRPr="00876E55" w:rsidRDefault="000C5314" w:rsidP="00946F37">
            <w:pPr>
              <w:jc w:val="center"/>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26.3</w:t>
            </w:r>
          </w:p>
        </w:tc>
        <w:tc>
          <w:tcPr>
            <w:tcW w:w="2694" w:type="dxa"/>
          </w:tcPr>
          <w:p w14:paraId="10E082C2" w14:textId="77777777" w:rsidR="000C5314" w:rsidRPr="00876E55" w:rsidRDefault="000C5314" w:rsidP="00946F37">
            <w:pPr>
              <w:jc w:val="both"/>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в актах - результаты общих обследований состояния жилищного фонда, выполняемых периодически?</w:t>
            </w:r>
          </w:p>
        </w:tc>
        <w:tc>
          <w:tcPr>
            <w:tcW w:w="2241" w:type="dxa"/>
          </w:tcPr>
          <w:p w14:paraId="10051203" w14:textId="77777777" w:rsidR="000C5314" w:rsidRPr="00876E55" w:rsidRDefault="000C5314" w:rsidP="00946F37">
            <w:pPr>
              <w:jc w:val="center"/>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 xml:space="preserve">Подпункт 2.1.4 пункта 2.1 Правил </w:t>
            </w:r>
          </w:p>
          <w:p w14:paraId="2D90C625" w14:textId="77777777" w:rsidR="000C5314" w:rsidRPr="00876E55" w:rsidRDefault="000C5314" w:rsidP="00946F37">
            <w:pPr>
              <w:jc w:val="center"/>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 170</w:t>
            </w:r>
          </w:p>
        </w:tc>
        <w:tc>
          <w:tcPr>
            <w:tcW w:w="452" w:type="dxa"/>
          </w:tcPr>
          <w:p w14:paraId="260E571B"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567" w:type="dxa"/>
          </w:tcPr>
          <w:p w14:paraId="0F305C3C"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1502" w:type="dxa"/>
          </w:tcPr>
          <w:p w14:paraId="4D4F30D4"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1644" w:type="dxa"/>
            <w:gridSpan w:val="2"/>
          </w:tcPr>
          <w:p w14:paraId="72111658" w14:textId="77777777" w:rsidR="000C5314" w:rsidRPr="00876E55" w:rsidRDefault="000C5314" w:rsidP="00946F37">
            <w:pPr>
              <w:jc w:val="center"/>
              <w:rPr>
                <w:rFonts w:ascii="Times New Roman" w:eastAsia="Times New Roman" w:hAnsi="Times New Roman" w:cs="Times New Roman"/>
                <w:sz w:val="24"/>
                <w:szCs w:val="24"/>
                <w:lang w:eastAsia="ru-RU"/>
              </w:rPr>
            </w:pPr>
          </w:p>
        </w:tc>
      </w:tr>
      <w:tr w:rsidR="00876E55" w:rsidRPr="00876E55" w14:paraId="3073B1E6" w14:textId="77777777" w:rsidTr="00876E55">
        <w:tc>
          <w:tcPr>
            <w:tcW w:w="9728" w:type="dxa"/>
            <w:gridSpan w:val="10"/>
          </w:tcPr>
          <w:p w14:paraId="6D174309" w14:textId="77777777" w:rsidR="000C5314" w:rsidRPr="00876E55" w:rsidRDefault="000C5314" w:rsidP="00946F37">
            <w:pPr>
              <w:jc w:val="center"/>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Контрольные вопросы о соблюдении обязательных требований к формированию фондов капитального ремонта</w:t>
            </w:r>
          </w:p>
        </w:tc>
      </w:tr>
      <w:tr w:rsidR="00876E55" w:rsidRPr="00876E55" w14:paraId="62642F8C" w14:textId="77777777" w:rsidTr="00876E55">
        <w:trPr>
          <w:gridAfter w:val="2"/>
          <w:wAfter w:w="61" w:type="dxa"/>
        </w:trPr>
        <w:tc>
          <w:tcPr>
            <w:tcW w:w="567" w:type="dxa"/>
          </w:tcPr>
          <w:p w14:paraId="617C8152" w14:textId="77777777" w:rsidR="000C5314" w:rsidRPr="00876E55" w:rsidRDefault="000C5314" w:rsidP="00946F37">
            <w:pPr>
              <w:jc w:val="center"/>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lastRenderedPageBreak/>
              <w:t>27</w:t>
            </w:r>
          </w:p>
        </w:tc>
        <w:tc>
          <w:tcPr>
            <w:tcW w:w="2694" w:type="dxa"/>
          </w:tcPr>
          <w:p w14:paraId="007A0C8C" w14:textId="77777777" w:rsidR="000C5314" w:rsidRPr="00876E55" w:rsidRDefault="000C5314" w:rsidP="00946F37">
            <w:pPr>
              <w:jc w:val="both"/>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Осуществлялось ли расходование средств со специального счета на проведение капитального ремонта общего имущества в многоквартирном доме в более ранние сроки, чем это установлено региональной программой капитального ремонта?</w:t>
            </w:r>
          </w:p>
        </w:tc>
        <w:tc>
          <w:tcPr>
            <w:tcW w:w="2241" w:type="dxa"/>
          </w:tcPr>
          <w:p w14:paraId="653FFD98" w14:textId="77777777" w:rsidR="000C5314" w:rsidRPr="00876E55" w:rsidRDefault="000C5314" w:rsidP="00946F37">
            <w:pPr>
              <w:jc w:val="center"/>
              <w:rPr>
                <w:rFonts w:ascii="Times New Roman" w:eastAsia="Times New Roman" w:hAnsi="Times New Roman" w:cs="Times New Roman"/>
                <w:sz w:val="24"/>
                <w:szCs w:val="24"/>
                <w:lang w:val="en-US" w:eastAsia="ru-RU"/>
              </w:rPr>
            </w:pPr>
            <w:r w:rsidRPr="00876E55">
              <w:rPr>
                <w:rFonts w:ascii="Times New Roman" w:eastAsia="Times New Roman" w:hAnsi="Times New Roman" w:cs="Times New Roman"/>
                <w:sz w:val="24"/>
                <w:szCs w:val="24"/>
                <w:lang w:eastAsia="ru-RU"/>
              </w:rPr>
              <w:t>Часть 4.1 статьи 170 ЖК РФ</w:t>
            </w:r>
          </w:p>
        </w:tc>
        <w:tc>
          <w:tcPr>
            <w:tcW w:w="452" w:type="dxa"/>
          </w:tcPr>
          <w:p w14:paraId="62F0ACE6"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567" w:type="dxa"/>
          </w:tcPr>
          <w:p w14:paraId="4625E273"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1502" w:type="dxa"/>
          </w:tcPr>
          <w:p w14:paraId="366D2906"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1644" w:type="dxa"/>
            <w:gridSpan w:val="2"/>
          </w:tcPr>
          <w:p w14:paraId="14CB9D74" w14:textId="77777777" w:rsidR="000C5314" w:rsidRPr="00876E55" w:rsidRDefault="000C5314" w:rsidP="00946F37">
            <w:pPr>
              <w:jc w:val="center"/>
              <w:rPr>
                <w:rFonts w:ascii="Times New Roman" w:eastAsia="Times New Roman" w:hAnsi="Times New Roman" w:cs="Times New Roman"/>
                <w:sz w:val="24"/>
                <w:szCs w:val="24"/>
                <w:lang w:eastAsia="ru-RU"/>
              </w:rPr>
            </w:pPr>
          </w:p>
        </w:tc>
      </w:tr>
      <w:tr w:rsidR="00876E55" w:rsidRPr="00876E55" w14:paraId="4916B838" w14:textId="77777777" w:rsidTr="00876E55">
        <w:tc>
          <w:tcPr>
            <w:tcW w:w="9728" w:type="dxa"/>
            <w:gridSpan w:val="10"/>
          </w:tcPr>
          <w:p w14:paraId="388107D8" w14:textId="77777777" w:rsidR="000C5314" w:rsidRPr="00876E55" w:rsidRDefault="000C5314" w:rsidP="00946F37">
            <w:pPr>
              <w:jc w:val="center"/>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Контрольные вопросы о соблюдении обязательных требований к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tc>
      </w:tr>
      <w:tr w:rsidR="00876E55" w:rsidRPr="00876E55" w14:paraId="7BE86707" w14:textId="77777777" w:rsidTr="00876E55">
        <w:trPr>
          <w:gridAfter w:val="2"/>
          <w:wAfter w:w="61" w:type="dxa"/>
        </w:trPr>
        <w:tc>
          <w:tcPr>
            <w:tcW w:w="567" w:type="dxa"/>
          </w:tcPr>
          <w:p w14:paraId="07A61284" w14:textId="77777777" w:rsidR="000C5314" w:rsidRPr="00876E55" w:rsidRDefault="000C5314" w:rsidP="00946F37">
            <w:pPr>
              <w:jc w:val="center"/>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28</w:t>
            </w:r>
          </w:p>
        </w:tc>
        <w:tc>
          <w:tcPr>
            <w:tcW w:w="2694" w:type="dxa"/>
          </w:tcPr>
          <w:p w14:paraId="09210116" w14:textId="77777777" w:rsidR="000C5314" w:rsidRPr="00876E55" w:rsidRDefault="000C5314" w:rsidP="00946F37">
            <w:pPr>
              <w:jc w:val="both"/>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Предлагает ли организация, осуществляющая снабжение энергетическими ресурсами многоквартирного дома на основании публичного договора, регулярно (не реже чем один раз в год) перечень мероприятий для многоквартирного дома, группы многоквартирных домов как в отношении общего имущества собственников помещений в многоквартирном доме, так и в отношении помещений в многоквартирном доме, проведение которых в большей степени способствует энергосбережению поставляемых этой организацией в многоквартирный дом энергетических ресурсов и повышению энергетической эффективности их использования?</w:t>
            </w:r>
          </w:p>
        </w:tc>
        <w:tc>
          <w:tcPr>
            <w:tcW w:w="2241" w:type="dxa"/>
          </w:tcPr>
          <w:p w14:paraId="52336622" w14:textId="77777777" w:rsidR="000C5314" w:rsidRPr="00876E55" w:rsidRDefault="000C5314" w:rsidP="00946F37">
            <w:pPr>
              <w:jc w:val="center"/>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Части 5 и 6 статьи 12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(далее – Федеральный закон № 261-ФЗ)</w:t>
            </w:r>
          </w:p>
        </w:tc>
        <w:tc>
          <w:tcPr>
            <w:tcW w:w="452" w:type="dxa"/>
          </w:tcPr>
          <w:p w14:paraId="18E20896"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567" w:type="dxa"/>
          </w:tcPr>
          <w:p w14:paraId="32701AFD"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1502" w:type="dxa"/>
          </w:tcPr>
          <w:p w14:paraId="11C8341B"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1644" w:type="dxa"/>
            <w:gridSpan w:val="2"/>
          </w:tcPr>
          <w:p w14:paraId="48839B44" w14:textId="77777777" w:rsidR="000C5314" w:rsidRPr="00876E55" w:rsidRDefault="000C5314" w:rsidP="00946F37">
            <w:pPr>
              <w:jc w:val="center"/>
              <w:rPr>
                <w:rFonts w:ascii="Times New Roman" w:eastAsia="Times New Roman" w:hAnsi="Times New Roman" w:cs="Times New Roman"/>
                <w:sz w:val="24"/>
                <w:szCs w:val="24"/>
                <w:lang w:eastAsia="ru-RU"/>
              </w:rPr>
            </w:pPr>
          </w:p>
        </w:tc>
      </w:tr>
      <w:tr w:rsidR="00876E55" w:rsidRPr="00876E55" w14:paraId="77D2C109" w14:textId="77777777" w:rsidTr="00876E55">
        <w:trPr>
          <w:gridAfter w:val="2"/>
          <w:wAfter w:w="61" w:type="dxa"/>
        </w:trPr>
        <w:tc>
          <w:tcPr>
            <w:tcW w:w="567" w:type="dxa"/>
          </w:tcPr>
          <w:p w14:paraId="1DC563E4" w14:textId="77777777" w:rsidR="000C5314" w:rsidRPr="00876E55" w:rsidRDefault="000C5314" w:rsidP="00946F37">
            <w:pPr>
              <w:jc w:val="center"/>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lastRenderedPageBreak/>
              <w:t>29</w:t>
            </w:r>
          </w:p>
        </w:tc>
        <w:tc>
          <w:tcPr>
            <w:tcW w:w="2694" w:type="dxa"/>
          </w:tcPr>
          <w:p w14:paraId="3895EE7B" w14:textId="77777777" w:rsidR="000C5314" w:rsidRPr="00876E55" w:rsidRDefault="000C5314" w:rsidP="00946F37">
            <w:pPr>
              <w:jc w:val="both"/>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Лицо, ответственное за содержание многоквартирного дома, регулярно (не реже чем один раз в год) разрабатывает и доводит до сведения собственников помещений в многоквартирном доме предложения о мероприятиях по энергосбережению и повышению энергетической эффективности, которые возможно проводить в многоквартирном доме, с указанием расходов на их проведение, объема ожидаемого снижения используемых энергетических ресурсов и сроков окупаемости предлагаемых мероприятий?</w:t>
            </w:r>
          </w:p>
        </w:tc>
        <w:tc>
          <w:tcPr>
            <w:tcW w:w="2241" w:type="dxa"/>
          </w:tcPr>
          <w:p w14:paraId="6AEAB78D" w14:textId="77777777" w:rsidR="000C5314" w:rsidRPr="00876E55" w:rsidRDefault="000C5314" w:rsidP="00946F37">
            <w:pPr>
              <w:jc w:val="center"/>
              <w:rPr>
                <w:rFonts w:ascii="Times New Roman" w:eastAsia="Times New Roman" w:hAnsi="Times New Roman" w:cs="Times New Roman"/>
                <w:sz w:val="24"/>
                <w:szCs w:val="24"/>
                <w:lang w:eastAsia="ru-RU"/>
              </w:rPr>
            </w:pPr>
            <w:r w:rsidRPr="00876E55">
              <w:rPr>
                <w:rFonts w:ascii="Times New Roman" w:eastAsia="Times New Roman" w:hAnsi="Times New Roman" w:cs="Times New Roman"/>
                <w:sz w:val="24"/>
                <w:szCs w:val="24"/>
                <w:lang w:eastAsia="ru-RU"/>
              </w:rPr>
              <w:t>Часть 7 статьи 12 Федерального закона № 261-ФЗ</w:t>
            </w:r>
          </w:p>
        </w:tc>
        <w:tc>
          <w:tcPr>
            <w:tcW w:w="452" w:type="dxa"/>
          </w:tcPr>
          <w:p w14:paraId="49909861"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567" w:type="dxa"/>
          </w:tcPr>
          <w:p w14:paraId="4B329A54"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1502" w:type="dxa"/>
          </w:tcPr>
          <w:p w14:paraId="6F57613A" w14:textId="77777777" w:rsidR="000C5314" w:rsidRPr="00876E55" w:rsidRDefault="000C5314" w:rsidP="00946F37">
            <w:pPr>
              <w:jc w:val="center"/>
              <w:rPr>
                <w:rFonts w:ascii="Times New Roman" w:eastAsia="Times New Roman" w:hAnsi="Times New Roman" w:cs="Times New Roman"/>
                <w:b/>
                <w:bCs/>
                <w:sz w:val="24"/>
                <w:szCs w:val="24"/>
                <w:lang w:eastAsia="ru-RU"/>
              </w:rPr>
            </w:pPr>
          </w:p>
        </w:tc>
        <w:tc>
          <w:tcPr>
            <w:tcW w:w="1644" w:type="dxa"/>
            <w:gridSpan w:val="2"/>
          </w:tcPr>
          <w:p w14:paraId="0639F0AD" w14:textId="77777777" w:rsidR="000C5314" w:rsidRPr="00876E55" w:rsidRDefault="000C5314" w:rsidP="00946F37">
            <w:pPr>
              <w:jc w:val="center"/>
              <w:rPr>
                <w:rFonts w:ascii="Times New Roman" w:eastAsia="Times New Roman" w:hAnsi="Times New Roman" w:cs="Times New Roman"/>
                <w:sz w:val="24"/>
                <w:szCs w:val="24"/>
                <w:lang w:eastAsia="ru-RU"/>
              </w:rPr>
            </w:pPr>
          </w:p>
        </w:tc>
      </w:tr>
    </w:tbl>
    <w:p w14:paraId="79D9FEFF" w14:textId="3B1877F8" w:rsidR="009F5EEA" w:rsidRPr="00876E55" w:rsidRDefault="009F5EEA" w:rsidP="00DB6A90">
      <w:pPr>
        <w:spacing w:after="0" w:line="240" w:lineRule="auto"/>
        <w:rPr>
          <w:rFonts w:ascii="Times New Roman" w:eastAsia="Times New Roman" w:hAnsi="Times New Roman" w:cs="Times New Roman"/>
          <w:sz w:val="24"/>
          <w:szCs w:val="24"/>
          <w:lang w:eastAsia="ru-RU"/>
        </w:rPr>
      </w:pPr>
    </w:p>
    <w:tbl>
      <w:tblPr>
        <w:tblW w:w="9356" w:type="dxa"/>
        <w:tblCellMar>
          <w:top w:w="15" w:type="dxa"/>
          <w:left w:w="15" w:type="dxa"/>
          <w:bottom w:w="15" w:type="dxa"/>
          <w:right w:w="15" w:type="dxa"/>
        </w:tblCellMar>
        <w:tblLook w:val="04A0" w:firstRow="1" w:lastRow="0" w:firstColumn="1" w:lastColumn="0" w:noHBand="0" w:noVBand="1"/>
      </w:tblPr>
      <w:tblGrid>
        <w:gridCol w:w="2881"/>
        <w:gridCol w:w="2663"/>
        <w:gridCol w:w="931"/>
        <w:gridCol w:w="2881"/>
      </w:tblGrid>
      <w:tr w:rsidR="00DB6A90" w:rsidRPr="00876E55" w14:paraId="32D9172B" w14:textId="77777777" w:rsidTr="009F5EEA">
        <w:trPr>
          <w:gridAfter w:val="3"/>
          <w:wAfter w:w="6475" w:type="dxa"/>
        </w:trPr>
        <w:tc>
          <w:tcPr>
            <w:tcW w:w="2881" w:type="dxa"/>
            <w:hideMark/>
          </w:tcPr>
          <w:p w14:paraId="33753759" w14:textId="77777777" w:rsidR="00DB6A90" w:rsidRPr="00876E55" w:rsidRDefault="00DB6A90" w:rsidP="00DB6A90">
            <w:pPr>
              <w:spacing w:after="0" w:line="240" w:lineRule="auto"/>
              <w:rPr>
                <w:rFonts w:ascii="Times New Roman" w:eastAsia="Times New Roman" w:hAnsi="Times New Roman" w:cs="Times New Roman"/>
                <w:sz w:val="28"/>
                <w:szCs w:val="28"/>
                <w:lang w:eastAsia="ru-RU"/>
              </w:rPr>
            </w:pPr>
          </w:p>
        </w:tc>
      </w:tr>
      <w:tr w:rsidR="00876E55" w:rsidRPr="00876E55" w14:paraId="35BEA219" w14:textId="77777777" w:rsidTr="009F5EEA">
        <w:tc>
          <w:tcPr>
            <w:tcW w:w="5544" w:type="dxa"/>
            <w:gridSpan w:val="2"/>
            <w:tcBorders>
              <w:top w:val="single" w:sz="6" w:space="0" w:color="000000"/>
            </w:tcBorders>
            <w:hideMark/>
          </w:tcPr>
          <w:p w14:paraId="114763CD" w14:textId="77777777" w:rsidR="00DB6A90" w:rsidRPr="00876E55" w:rsidRDefault="00DB6A90" w:rsidP="00DB6A90">
            <w:pPr>
              <w:spacing w:after="0" w:line="240" w:lineRule="auto"/>
              <w:jc w:val="center"/>
              <w:rPr>
                <w:rFonts w:ascii="Times New Roman" w:eastAsia="Times New Roman" w:hAnsi="Times New Roman" w:cs="Times New Roman"/>
                <w:i/>
                <w:iCs/>
                <w:sz w:val="24"/>
                <w:szCs w:val="24"/>
                <w:lang w:eastAsia="ru-RU"/>
              </w:rPr>
            </w:pPr>
            <w:r w:rsidRPr="00876E55">
              <w:rPr>
                <w:rFonts w:ascii="Times New Roman" w:eastAsia="Times New Roman" w:hAnsi="Times New Roman" w:cs="Times New Roman"/>
                <w:i/>
                <w:iCs/>
                <w:sz w:val="24"/>
                <w:szCs w:val="24"/>
                <w:lang w:eastAsia="ru-RU"/>
              </w:rPr>
              <w:t>(должность, фамилия, инициалы должностного лица контрольного органа)</w:t>
            </w:r>
          </w:p>
          <w:p w14:paraId="4D5A8B30" w14:textId="295F7F84" w:rsidR="00DB6A90" w:rsidRPr="00876E55" w:rsidRDefault="00DB6A90" w:rsidP="00DB6A90">
            <w:pPr>
              <w:spacing w:after="0" w:line="240" w:lineRule="auto"/>
              <w:rPr>
                <w:rFonts w:ascii="Times New Roman" w:eastAsia="Times New Roman" w:hAnsi="Times New Roman" w:cs="Times New Roman"/>
                <w:i/>
                <w:iCs/>
                <w:sz w:val="24"/>
                <w:szCs w:val="24"/>
                <w:lang w:eastAsia="ru-RU"/>
              </w:rPr>
            </w:pPr>
          </w:p>
        </w:tc>
        <w:tc>
          <w:tcPr>
            <w:tcW w:w="931" w:type="dxa"/>
            <w:hideMark/>
          </w:tcPr>
          <w:p w14:paraId="259A7D9E" w14:textId="77777777" w:rsidR="00DB6A90" w:rsidRPr="00876E55" w:rsidRDefault="00DB6A90" w:rsidP="00DB6A90">
            <w:pPr>
              <w:spacing w:after="0" w:line="240" w:lineRule="auto"/>
              <w:rPr>
                <w:rFonts w:ascii="Times New Roman" w:eastAsia="Times New Roman" w:hAnsi="Times New Roman" w:cs="Times New Roman"/>
                <w:sz w:val="28"/>
                <w:szCs w:val="28"/>
                <w:lang w:eastAsia="ru-RU"/>
              </w:rPr>
            </w:pPr>
            <w:r w:rsidRPr="00876E55">
              <w:rPr>
                <w:rFonts w:ascii="Times New Roman" w:eastAsia="Times New Roman" w:hAnsi="Times New Roman" w:cs="Times New Roman"/>
                <w:sz w:val="28"/>
                <w:szCs w:val="28"/>
                <w:lang w:eastAsia="ru-RU"/>
              </w:rPr>
              <w:t> </w:t>
            </w:r>
          </w:p>
        </w:tc>
        <w:tc>
          <w:tcPr>
            <w:tcW w:w="2881" w:type="dxa"/>
            <w:hideMark/>
          </w:tcPr>
          <w:p w14:paraId="32D1CD52" w14:textId="77777777" w:rsidR="00DB6A90" w:rsidRPr="00876E55" w:rsidRDefault="00DB6A90" w:rsidP="00DB6A90">
            <w:pPr>
              <w:spacing w:after="0" w:line="240" w:lineRule="auto"/>
              <w:rPr>
                <w:rFonts w:ascii="Times New Roman" w:eastAsia="Times New Roman" w:hAnsi="Times New Roman" w:cs="Times New Roman"/>
                <w:sz w:val="28"/>
                <w:szCs w:val="28"/>
                <w:lang w:eastAsia="ru-RU"/>
              </w:rPr>
            </w:pPr>
            <w:r w:rsidRPr="00876E55">
              <w:rPr>
                <w:rFonts w:ascii="Times New Roman" w:eastAsia="Times New Roman" w:hAnsi="Times New Roman" w:cs="Times New Roman"/>
                <w:sz w:val="28"/>
                <w:szCs w:val="28"/>
                <w:lang w:eastAsia="ru-RU"/>
              </w:rPr>
              <w:t> </w:t>
            </w:r>
          </w:p>
        </w:tc>
      </w:tr>
      <w:tr w:rsidR="00876E55" w:rsidRPr="00876E55" w14:paraId="127A1ED2" w14:textId="77777777" w:rsidTr="009F5EEA">
        <w:tc>
          <w:tcPr>
            <w:tcW w:w="5544" w:type="dxa"/>
            <w:gridSpan w:val="2"/>
            <w:hideMark/>
          </w:tcPr>
          <w:p w14:paraId="6D5D74B8" w14:textId="77777777" w:rsidR="00DB6A90" w:rsidRPr="00876E55" w:rsidRDefault="00DB6A90" w:rsidP="00DB6A90">
            <w:pPr>
              <w:spacing w:after="0" w:line="240" w:lineRule="auto"/>
              <w:rPr>
                <w:rFonts w:ascii="Times New Roman" w:eastAsia="Times New Roman" w:hAnsi="Times New Roman" w:cs="Times New Roman"/>
                <w:sz w:val="28"/>
                <w:szCs w:val="28"/>
                <w:lang w:eastAsia="ru-RU"/>
              </w:rPr>
            </w:pPr>
            <w:r w:rsidRPr="00876E55">
              <w:rPr>
                <w:rFonts w:ascii="Times New Roman" w:eastAsia="Times New Roman" w:hAnsi="Times New Roman" w:cs="Times New Roman"/>
                <w:sz w:val="28"/>
                <w:szCs w:val="28"/>
                <w:lang w:eastAsia="ru-RU"/>
              </w:rPr>
              <w:t> </w:t>
            </w:r>
          </w:p>
        </w:tc>
        <w:tc>
          <w:tcPr>
            <w:tcW w:w="931" w:type="dxa"/>
            <w:hideMark/>
          </w:tcPr>
          <w:p w14:paraId="3553964E" w14:textId="77777777" w:rsidR="00DB6A90" w:rsidRPr="00876E55" w:rsidRDefault="00DB6A90" w:rsidP="00DB6A90">
            <w:pPr>
              <w:spacing w:after="0" w:line="240" w:lineRule="auto"/>
              <w:rPr>
                <w:rFonts w:ascii="Times New Roman" w:eastAsia="Times New Roman" w:hAnsi="Times New Roman" w:cs="Times New Roman"/>
                <w:sz w:val="28"/>
                <w:szCs w:val="28"/>
                <w:lang w:eastAsia="ru-RU"/>
              </w:rPr>
            </w:pPr>
            <w:r w:rsidRPr="00876E55">
              <w:rPr>
                <w:rFonts w:ascii="Times New Roman" w:eastAsia="Times New Roman" w:hAnsi="Times New Roman" w:cs="Times New Roman"/>
                <w:sz w:val="28"/>
                <w:szCs w:val="28"/>
                <w:lang w:eastAsia="ru-RU"/>
              </w:rPr>
              <w:t> </w:t>
            </w:r>
          </w:p>
        </w:tc>
        <w:tc>
          <w:tcPr>
            <w:tcW w:w="2881" w:type="dxa"/>
            <w:hideMark/>
          </w:tcPr>
          <w:p w14:paraId="62B9F1B2" w14:textId="77777777" w:rsidR="00DB6A90" w:rsidRPr="00876E55" w:rsidRDefault="00DB6A90" w:rsidP="00DB6A90">
            <w:pPr>
              <w:spacing w:after="0" w:line="240" w:lineRule="auto"/>
              <w:rPr>
                <w:rFonts w:ascii="Times New Roman" w:eastAsia="Times New Roman" w:hAnsi="Times New Roman" w:cs="Times New Roman"/>
                <w:sz w:val="28"/>
                <w:szCs w:val="28"/>
                <w:lang w:eastAsia="ru-RU"/>
              </w:rPr>
            </w:pPr>
            <w:r w:rsidRPr="00876E55">
              <w:rPr>
                <w:rFonts w:ascii="Times New Roman" w:eastAsia="Times New Roman" w:hAnsi="Times New Roman" w:cs="Times New Roman"/>
                <w:sz w:val="28"/>
                <w:szCs w:val="28"/>
                <w:lang w:eastAsia="ru-RU"/>
              </w:rPr>
              <w:t> </w:t>
            </w:r>
          </w:p>
        </w:tc>
      </w:tr>
      <w:tr w:rsidR="00876E55" w:rsidRPr="00876E55" w14:paraId="05562ABD" w14:textId="77777777" w:rsidTr="009F5EEA">
        <w:tc>
          <w:tcPr>
            <w:tcW w:w="5544" w:type="dxa"/>
            <w:gridSpan w:val="2"/>
            <w:hideMark/>
          </w:tcPr>
          <w:p w14:paraId="71FD1A01" w14:textId="77777777" w:rsidR="00DB6A90" w:rsidRPr="00876E55" w:rsidRDefault="00DB6A90" w:rsidP="00DB6A90">
            <w:pPr>
              <w:spacing w:after="0" w:line="240" w:lineRule="auto"/>
              <w:rPr>
                <w:rFonts w:ascii="Times New Roman" w:eastAsia="Times New Roman" w:hAnsi="Times New Roman" w:cs="Times New Roman"/>
                <w:sz w:val="28"/>
                <w:szCs w:val="28"/>
                <w:lang w:eastAsia="ru-RU"/>
              </w:rPr>
            </w:pPr>
            <w:r w:rsidRPr="00876E55">
              <w:rPr>
                <w:rFonts w:ascii="Times New Roman" w:eastAsia="Times New Roman" w:hAnsi="Times New Roman" w:cs="Times New Roman"/>
                <w:sz w:val="28"/>
                <w:szCs w:val="28"/>
                <w:lang w:eastAsia="ru-RU"/>
              </w:rPr>
              <w:t> </w:t>
            </w:r>
          </w:p>
        </w:tc>
        <w:tc>
          <w:tcPr>
            <w:tcW w:w="931" w:type="dxa"/>
            <w:hideMark/>
          </w:tcPr>
          <w:p w14:paraId="15DB8FA7" w14:textId="77777777" w:rsidR="00DB6A90" w:rsidRPr="00876E55" w:rsidRDefault="00DB6A90" w:rsidP="00DB6A90">
            <w:pPr>
              <w:spacing w:after="0" w:line="240" w:lineRule="auto"/>
              <w:rPr>
                <w:rFonts w:ascii="Times New Roman" w:eastAsia="Times New Roman" w:hAnsi="Times New Roman" w:cs="Times New Roman"/>
                <w:sz w:val="28"/>
                <w:szCs w:val="28"/>
                <w:lang w:eastAsia="ru-RU"/>
              </w:rPr>
            </w:pPr>
            <w:r w:rsidRPr="00876E55">
              <w:rPr>
                <w:rFonts w:ascii="Times New Roman" w:eastAsia="Times New Roman" w:hAnsi="Times New Roman" w:cs="Times New Roman"/>
                <w:sz w:val="28"/>
                <w:szCs w:val="28"/>
                <w:lang w:eastAsia="ru-RU"/>
              </w:rPr>
              <w:t> </w:t>
            </w:r>
          </w:p>
        </w:tc>
        <w:tc>
          <w:tcPr>
            <w:tcW w:w="2881" w:type="dxa"/>
            <w:tcBorders>
              <w:top w:val="single" w:sz="6" w:space="0" w:color="000000"/>
            </w:tcBorders>
            <w:hideMark/>
          </w:tcPr>
          <w:p w14:paraId="2322B3BD" w14:textId="77777777" w:rsidR="00DB6A90" w:rsidRPr="00876E55" w:rsidRDefault="00DB6A90" w:rsidP="00DB6A90">
            <w:pPr>
              <w:spacing w:after="0" w:line="240" w:lineRule="auto"/>
              <w:jc w:val="center"/>
              <w:rPr>
                <w:rFonts w:ascii="Times New Roman" w:eastAsia="Times New Roman" w:hAnsi="Times New Roman" w:cs="Times New Roman"/>
                <w:i/>
                <w:iCs/>
                <w:sz w:val="24"/>
                <w:szCs w:val="24"/>
                <w:lang w:eastAsia="ru-RU"/>
              </w:rPr>
            </w:pPr>
            <w:r w:rsidRPr="00876E55">
              <w:rPr>
                <w:rFonts w:ascii="Times New Roman" w:eastAsia="Times New Roman" w:hAnsi="Times New Roman" w:cs="Times New Roman"/>
                <w:i/>
                <w:iCs/>
                <w:sz w:val="24"/>
                <w:szCs w:val="24"/>
                <w:lang w:eastAsia="ru-RU"/>
              </w:rPr>
              <w:t>(подпись)</w:t>
            </w:r>
          </w:p>
        </w:tc>
      </w:tr>
    </w:tbl>
    <w:p w14:paraId="25B402CC" w14:textId="4AFE5B59" w:rsidR="009913D7" w:rsidRPr="00876E55" w:rsidRDefault="009913D7" w:rsidP="00CE155D">
      <w:pPr>
        <w:pStyle w:val="ConsPlusNormal"/>
        <w:ind w:firstLine="709"/>
        <w:jc w:val="both"/>
        <w:rPr>
          <w:rFonts w:ascii="Times New Roman" w:hAnsi="Times New Roman" w:cs="Times New Roman"/>
          <w:sz w:val="28"/>
          <w:szCs w:val="28"/>
        </w:rPr>
      </w:pPr>
    </w:p>
    <w:sectPr w:rsidR="009913D7" w:rsidRPr="00876E55" w:rsidSect="004643AC">
      <w:pgSz w:w="11906" w:h="16838"/>
      <w:pgMar w:top="1134" w:right="567" w:bottom="1134"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3F7C31" w14:textId="77777777" w:rsidR="00A42C9C" w:rsidRDefault="00A42C9C" w:rsidP="00B70C2C">
      <w:pPr>
        <w:spacing w:after="0" w:line="240" w:lineRule="auto"/>
      </w:pPr>
      <w:r>
        <w:separator/>
      </w:r>
    </w:p>
  </w:endnote>
  <w:endnote w:type="continuationSeparator" w:id="0">
    <w:p w14:paraId="6A9682C1" w14:textId="77777777" w:rsidR="00A42C9C" w:rsidRDefault="00A42C9C" w:rsidP="00B70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F2A493" w14:textId="77777777" w:rsidR="00A42C9C" w:rsidRDefault="00A42C9C" w:rsidP="00B70C2C">
      <w:pPr>
        <w:spacing w:after="0" w:line="240" w:lineRule="auto"/>
      </w:pPr>
      <w:r>
        <w:separator/>
      </w:r>
    </w:p>
  </w:footnote>
  <w:footnote w:type="continuationSeparator" w:id="0">
    <w:p w14:paraId="46C8165B" w14:textId="77777777" w:rsidR="00A42C9C" w:rsidRDefault="00A42C9C" w:rsidP="00B70C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6D0FD7"/>
    <w:multiLevelType w:val="multilevel"/>
    <w:tmpl w:val="BB925E5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39121D22"/>
    <w:multiLevelType w:val="hybridMultilevel"/>
    <w:tmpl w:val="22E03BAC"/>
    <w:lvl w:ilvl="0" w:tplc="B09A93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52375D51"/>
    <w:multiLevelType w:val="hybridMultilevel"/>
    <w:tmpl w:val="84344452"/>
    <w:lvl w:ilvl="0" w:tplc="6BAE8C30">
      <w:start w:val="1"/>
      <w:numFmt w:val="decimal"/>
      <w:lvlText w:val="%1."/>
      <w:lvlJc w:val="left"/>
      <w:pPr>
        <w:ind w:left="720" w:hanging="360"/>
      </w:pPr>
      <w:rPr>
        <w:rFonts w:cs="Times New Roman"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FDE3B27"/>
    <w:multiLevelType w:val="hybridMultilevel"/>
    <w:tmpl w:val="E898B762"/>
    <w:lvl w:ilvl="0" w:tplc="419EC36E">
      <w:start w:val="1"/>
      <w:numFmt w:val="decimal"/>
      <w:lvlText w:val="%1."/>
      <w:lvlJc w:val="left"/>
      <w:pPr>
        <w:ind w:left="1080" w:hanging="360"/>
      </w:pPr>
      <w:rPr>
        <w:rFonts w:cs="Times New Roman" w:hint="default"/>
        <w:b w:val="0"/>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D98"/>
    <w:rsid w:val="00003459"/>
    <w:rsid w:val="00006C2B"/>
    <w:rsid w:val="00024698"/>
    <w:rsid w:val="00032569"/>
    <w:rsid w:val="000336D1"/>
    <w:rsid w:val="000420F6"/>
    <w:rsid w:val="00056D28"/>
    <w:rsid w:val="00061B19"/>
    <w:rsid w:val="0006785E"/>
    <w:rsid w:val="000928A8"/>
    <w:rsid w:val="000A0066"/>
    <w:rsid w:val="000A0E12"/>
    <w:rsid w:val="000A201D"/>
    <w:rsid w:val="000A6FFD"/>
    <w:rsid w:val="000C5314"/>
    <w:rsid w:val="000E19E3"/>
    <w:rsid w:val="000F0B46"/>
    <w:rsid w:val="000F22FE"/>
    <w:rsid w:val="0010486C"/>
    <w:rsid w:val="00105416"/>
    <w:rsid w:val="00111F83"/>
    <w:rsid w:val="00124488"/>
    <w:rsid w:val="001263E3"/>
    <w:rsid w:val="0012661B"/>
    <w:rsid w:val="00140ECA"/>
    <w:rsid w:val="00144DB2"/>
    <w:rsid w:val="0014698F"/>
    <w:rsid w:val="001544AF"/>
    <w:rsid w:val="001631A2"/>
    <w:rsid w:val="00174934"/>
    <w:rsid w:val="001A2DCA"/>
    <w:rsid w:val="001B0030"/>
    <w:rsid w:val="001D16DD"/>
    <w:rsid w:val="00213695"/>
    <w:rsid w:val="0022435C"/>
    <w:rsid w:val="00243093"/>
    <w:rsid w:val="0026134C"/>
    <w:rsid w:val="00261EF1"/>
    <w:rsid w:val="00267BB1"/>
    <w:rsid w:val="00283C40"/>
    <w:rsid w:val="002932FF"/>
    <w:rsid w:val="00294BC5"/>
    <w:rsid w:val="002B4BB7"/>
    <w:rsid w:val="002E5CBA"/>
    <w:rsid w:val="00315CDA"/>
    <w:rsid w:val="00356EDC"/>
    <w:rsid w:val="00357E52"/>
    <w:rsid w:val="00360B96"/>
    <w:rsid w:val="003616E3"/>
    <w:rsid w:val="003764EB"/>
    <w:rsid w:val="00384159"/>
    <w:rsid w:val="003B4325"/>
    <w:rsid w:val="003C0012"/>
    <w:rsid w:val="0041463C"/>
    <w:rsid w:val="00461D5F"/>
    <w:rsid w:val="004643AC"/>
    <w:rsid w:val="00495F98"/>
    <w:rsid w:val="004A4B6B"/>
    <w:rsid w:val="004A6998"/>
    <w:rsid w:val="004B39EE"/>
    <w:rsid w:val="004E136F"/>
    <w:rsid w:val="004E1815"/>
    <w:rsid w:val="004F7FCC"/>
    <w:rsid w:val="00500F17"/>
    <w:rsid w:val="00502E11"/>
    <w:rsid w:val="00504334"/>
    <w:rsid w:val="00522780"/>
    <w:rsid w:val="00522B10"/>
    <w:rsid w:val="005306CA"/>
    <w:rsid w:val="005439AF"/>
    <w:rsid w:val="00552AEB"/>
    <w:rsid w:val="00577E0E"/>
    <w:rsid w:val="00592A05"/>
    <w:rsid w:val="005B57BD"/>
    <w:rsid w:val="00600ED9"/>
    <w:rsid w:val="00612704"/>
    <w:rsid w:val="006129DB"/>
    <w:rsid w:val="00663806"/>
    <w:rsid w:val="006821C1"/>
    <w:rsid w:val="00683F8A"/>
    <w:rsid w:val="0068551E"/>
    <w:rsid w:val="006C0376"/>
    <w:rsid w:val="006C7B66"/>
    <w:rsid w:val="006D301C"/>
    <w:rsid w:val="006D6183"/>
    <w:rsid w:val="006D7BAA"/>
    <w:rsid w:val="00710B04"/>
    <w:rsid w:val="007127F7"/>
    <w:rsid w:val="00712F54"/>
    <w:rsid w:val="007151C7"/>
    <w:rsid w:val="007240DA"/>
    <w:rsid w:val="00735A0B"/>
    <w:rsid w:val="00737818"/>
    <w:rsid w:val="007406E2"/>
    <w:rsid w:val="0076289B"/>
    <w:rsid w:val="007766FC"/>
    <w:rsid w:val="007820C5"/>
    <w:rsid w:val="007A11B7"/>
    <w:rsid w:val="007A22B7"/>
    <w:rsid w:val="007B14FD"/>
    <w:rsid w:val="007B306F"/>
    <w:rsid w:val="007B7973"/>
    <w:rsid w:val="007B7FA9"/>
    <w:rsid w:val="007D4242"/>
    <w:rsid w:val="007E07AD"/>
    <w:rsid w:val="007E3C49"/>
    <w:rsid w:val="007F5676"/>
    <w:rsid w:val="00801606"/>
    <w:rsid w:val="00812A28"/>
    <w:rsid w:val="00821155"/>
    <w:rsid w:val="00832520"/>
    <w:rsid w:val="00876E55"/>
    <w:rsid w:val="00886854"/>
    <w:rsid w:val="0089306C"/>
    <w:rsid w:val="008A486F"/>
    <w:rsid w:val="008B3C5E"/>
    <w:rsid w:val="008C7C65"/>
    <w:rsid w:val="008E3068"/>
    <w:rsid w:val="00912E6C"/>
    <w:rsid w:val="00912EF7"/>
    <w:rsid w:val="009217D9"/>
    <w:rsid w:val="00926742"/>
    <w:rsid w:val="00951E4A"/>
    <w:rsid w:val="00962133"/>
    <w:rsid w:val="00964EAB"/>
    <w:rsid w:val="009758A3"/>
    <w:rsid w:val="00987938"/>
    <w:rsid w:val="009913D7"/>
    <w:rsid w:val="00994365"/>
    <w:rsid w:val="009B7883"/>
    <w:rsid w:val="009E07B8"/>
    <w:rsid w:val="009F2EC1"/>
    <w:rsid w:val="009F4FAC"/>
    <w:rsid w:val="009F55B0"/>
    <w:rsid w:val="009F5EEA"/>
    <w:rsid w:val="00A1225F"/>
    <w:rsid w:val="00A14AD5"/>
    <w:rsid w:val="00A21E5B"/>
    <w:rsid w:val="00A30A25"/>
    <w:rsid w:val="00A35F49"/>
    <w:rsid w:val="00A42C9C"/>
    <w:rsid w:val="00A46AE2"/>
    <w:rsid w:val="00A47796"/>
    <w:rsid w:val="00A55D8A"/>
    <w:rsid w:val="00A62B9B"/>
    <w:rsid w:val="00A63731"/>
    <w:rsid w:val="00A6616E"/>
    <w:rsid w:val="00A74321"/>
    <w:rsid w:val="00A75A08"/>
    <w:rsid w:val="00A802E0"/>
    <w:rsid w:val="00A805B4"/>
    <w:rsid w:val="00A809EC"/>
    <w:rsid w:val="00A86415"/>
    <w:rsid w:val="00A94D98"/>
    <w:rsid w:val="00AA03EF"/>
    <w:rsid w:val="00AA0B86"/>
    <w:rsid w:val="00AC31B1"/>
    <w:rsid w:val="00AC743C"/>
    <w:rsid w:val="00AE67D4"/>
    <w:rsid w:val="00B03583"/>
    <w:rsid w:val="00B063EB"/>
    <w:rsid w:val="00B12099"/>
    <w:rsid w:val="00B302E6"/>
    <w:rsid w:val="00B33E73"/>
    <w:rsid w:val="00B40AE8"/>
    <w:rsid w:val="00B43B82"/>
    <w:rsid w:val="00B517D2"/>
    <w:rsid w:val="00B53B35"/>
    <w:rsid w:val="00B70C2C"/>
    <w:rsid w:val="00BB44F0"/>
    <w:rsid w:val="00BE2F5F"/>
    <w:rsid w:val="00BE51E2"/>
    <w:rsid w:val="00BF39D8"/>
    <w:rsid w:val="00BF766F"/>
    <w:rsid w:val="00C002CB"/>
    <w:rsid w:val="00C10C0C"/>
    <w:rsid w:val="00C1434A"/>
    <w:rsid w:val="00C23B21"/>
    <w:rsid w:val="00C2454B"/>
    <w:rsid w:val="00C50771"/>
    <w:rsid w:val="00C550C7"/>
    <w:rsid w:val="00C55218"/>
    <w:rsid w:val="00C566BD"/>
    <w:rsid w:val="00C74574"/>
    <w:rsid w:val="00C84FB6"/>
    <w:rsid w:val="00C85FCA"/>
    <w:rsid w:val="00C97BF0"/>
    <w:rsid w:val="00CB0F48"/>
    <w:rsid w:val="00CC410D"/>
    <w:rsid w:val="00CE0CEB"/>
    <w:rsid w:val="00CE155D"/>
    <w:rsid w:val="00CE5FD5"/>
    <w:rsid w:val="00CE74CE"/>
    <w:rsid w:val="00CF3EE1"/>
    <w:rsid w:val="00D26E26"/>
    <w:rsid w:val="00D432A3"/>
    <w:rsid w:val="00D4634F"/>
    <w:rsid w:val="00D51B50"/>
    <w:rsid w:val="00D64614"/>
    <w:rsid w:val="00D74088"/>
    <w:rsid w:val="00D761F9"/>
    <w:rsid w:val="00D864B8"/>
    <w:rsid w:val="00DA0212"/>
    <w:rsid w:val="00DA1593"/>
    <w:rsid w:val="00DA4322"/>
    <w:rsid w:val="00DA538F"/>
    <w:rsid w:val="00DA640F"/>
    <w:rsid w:val="00DB6A90"/>
    <w:rsid w:val="00DE29AE"/>
    <w:rsid w:val="00DE5C6C"/>
    <w:rsid w:val="00E00492"/>
    <w:rsid w:val="00E107B7"/>
    <w:rsid w:val="00E11B89"/>
    <w:rsid w:val="00E12C5F"/>
    <w:rsid w:val="00E15713"/>
    <w:rsid w:val="00E240E7"/>
    <w:rsid w:val="00E27DCE"/>
    <w:rsid w:val="00E301A2"/>
    <w:rsid w:val="00E42484"/>
    <w:rsid w:val="00E44BFF"/>
    <w:rsid w:val="00E534F6"/>
    <w:rsid w:val="00E56B18"/>
    <w:rsid w:val="00E84E01"/>
    <w:rsid w:val="00EA07A9"/>
    <w:rsid w:val="00EC568C"/>
    <w:rsid w:val="00ED0545"/>
    <w:rsid w:val="00ED1195"/>
    <w:rsid w:val="00EE319D"/>
    <w:rsid w:val="00EF44F8"/>
    <w:rsid w:val="00F01456"/>
    <w:rsid w:val="00F02844"/>
    <w:rsid w:val="00F15954"/>
    <w:rsid w:val="00F279DB"/>
    <w:rsid w:val="00F34B13"/>
    <w:rsid w:val="00F41E4C"/>
    <w:rsid w:val="00F46191"/>
    <w:rsid w:val="00F862B1"/>
    <w:rsid w:val="00FA0BBB"/>
    <w:rsid w:val="00FA0DB2"/>
    <w:rsid w:val="00FD4C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336CF"/>
  <w15:docId w15:val="{114A5481-F57B-49E8-9F20-1B38CA633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61270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98793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94D98"/>
    <w:rPr>
      <w:color w:val="0563C1" w:themeColor="hyperlink"/>
      <w:u w:val="single"/>
    </w:rPr>
  </w:style>
  <w:style w:type="paragraph" w:styleId="a4">
    <w:name w:val="No Spacing"/>
    <w:uiPriority w:val="1"/>
    <w:qFormat/>
    <w:rsid w:val="00A94D98"/>
    <w:pPr>
      <w:spacing w:after="0" w:line="240" w:lineRule="auto"/>
    </w:pPr>
  </w:style>
  <w:style w:type="paragraph" w:styleId="a5">
    <w:name w:val="Balloon Text"/>
    <w:basedOn w:val="a"/>
    <w:link w:val="a6"/>
    <w:uiPriority w:val="99"/>
    <w:semiHidden/>
    <w:unhideWhenUsed/>
    <w:rsid w:val="00B03583"/>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B03583"/>
    <w:rPr>
      <w:rFonts w:ascii="Segoe UI" w:hAnsi="Segoe UI" w:cs="Segoe UI"/>
      <w:sz w:val="18"/>
      <w:szCs w:val="18"/>
    </w:rPr>
  </w:style>
  <w:style w:type="table" w:styleId="a7">
    <w:name w:val="Table Grid"/>
    <w:basedOn w:val="a1"/>
    <w:uiPriority w:val="39"/>
    <w:rsid w:val="00ED05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link w:val="a9"/>
    <w:uiPriority w:val="34"/>
    <w:qFormat/>
    <w:rsid w:val="00ED0545"/>
    <w:pPr>
      <w:ind w:left="720"/>
      <w:contextualSpacing/>
    </w:pPr>
  </w:style>
  <w:style w:type="character" w:customStyle="1" w:styleId="20">
    <w:name w:val="Заголовок 2 Знак"/>
    <w:basedOn w:val="a0"/>
    <w:link w:val="2"/>
    <w:uiPriority w:val="9"/>
    <w:rsid w:val="00612704"/>
    <w:rPr>
      <w:rFonts w:ascii="Times New Roman" w:eastAsia="Times New Roman" w:hAnsi="Times New Roman" w:cs="Times New Roman"/>
      <w:b/>
      <w:bCs/>
      <w:sz w:val="36"/>
      <w:szCs w:val="36"/>
      <w:lang w:eastAsia="ru-RU"/>
    </w:rPr>
  </w:style>
  <w:style w:type="paragraph" w:styleId="aa">
    <w:name w:val="footnote text"/>
    <w:basedOn w:val="a"/>
    <w:link w:val="ab"/>
    <w:uiPriority w:val="99"/>
    <w:semiHidden/>
    <w:unhideWhenUsed/>
    <w:rsid w:val="00B70C2C"/>
    <w:pPr>
      <w:spacing w:after="0" w:line="240" w:lineRule="auto"/>
    </w:pPr>
    <w:rPr>
      <w:sz w:val="20"/>
      <w:szCs w:val="20"/>
    </w:rPr>
  </w:style>
  <w:style w:type="character" w:customStyle="1" w:styleId="ab">
    <w:name w:val="Текст сноски Знак"/>
    <w:basedOn w:val="a0"/>
    <w:link w:val="aa"/>
    <w:uiPriority w:val="99"/>
    <w:semiHidden/>
    <w:rsid w:val="00B70C2C"/>
    <w:rPr>
      <w:sz w:val="20"/>
      <w:szCs w:val="20"/>
    </w:rPr>
  </w:style>
  <w:style w:type="character" w:styleId="ac">
    <w:name w:val="footnote reference"/>
    <w:basedOn w:val="a0"/>
    <w:uiPriority w:val="99"/>
    <w:semiHidden/>
    <w:unhideWhenUsed/>
    <w:rsid w:val="00B70C2C"/>
    <w:rPr>
      <w:vertAlign w:val="superscript"/>
    </w:rPr>
  </w:style>
  <w:style w:type="paragraph" w:styleId="ad">
    <w:name w:val="header"/>
    <w:basedOn w:val="a"/>
    <w:link w:val="ae"/>
    <w:uiPriority w:val="99"/>
    <w:unhideWhenUsed/>
    <w:rsid w:val="00F15954"/>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F15954"/>
  </w:style>
  <w:style w:type="paragraph" w:styleId="af">
    <w:name w:val="footer"/>
    <w:basedOn w:val="a"/>
    <w:link w:val="af0"/>
    <w:uiPriority w:val="99"/>
    <w:unhideWhenUsed/>
    <w:rsid w:val="00F15954"/>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F15954"/>
  </w:style>
  <w:style w:type="paragraph" w:styleId="af1">
    <w:name w:val="Normal (Web)"/>
    <w:basedOn w:val="a"/>
    <w:uiPriority w:val="99"/>
    <w:semiHidden/>
    <w:unhideWhenUsed/>
    <w:rsid w:val="00294BC5"/>
    <w:pPr>
      <w:spacing w:before="30" w:after="30" w:line="240" w:lineRule="auto"/>
    </w:pPr>
    <w:rPr>
      <w:rFonts w:ascii="Arial" w:eastAsia="Times New Roman" w:hAnsi="Arial" w:cs="Arial"/>
      <w:color w:val="332E2D"/>
      <w:spacing w:val="2"/>
      <w:sz w:val="24"/>
      <w:szCs w:val="24"/>
      <w:lang w:eastAsia="ru-RU"/>
    </w:rPr>
  </w:style>
  <w:style w:type="paragraph" w:customStyle="1" w:styleId="af2">
    <w:name w:val="Абзац_пост"/>
    <w:basedOn w:val="a"/>
    <w:rsid w:val="00294BC5"/>
    <w:pPr>
      <w:spacing w:before="120" w:after="0" w:line="240" w:lineRule="auto"/>
      <w:ind w:firstLine="720"/>
      <w:jc w:val="both"/>
    </w:pPr>
    <w:rPr>
      <w:rFonts w:ascii="Times New Roman" w:eastAsia="Times New Roman" w:hAnsi="Times New Roman" w:cs="Times New Roman"/>
      <w:sz w:val="26"/>
      <w:szCs w:val="24"/>
      <w:lang w:eastAsia="ru-RU"/>
    </w:rPr>
  </w:style>
  <w:style w:type="character" w:styleId="af3">
    <w:name w:val="Strong"/>
    <w:basedOn w:val="a0"/>
    <w:qFormat/>
    <w:rsid w:val="00A802E0"/>
    <w:rPr>
      <w:b/>
      <w:bCs/>
    </w:rPr>
  </w:style>
  <w:style w:type="paragraph" w:customStyle="1" w:styleId="paragraph">
    <w:name w:val="paragraph"/>
    <w:basedOn w:val="a"/>
    <w:rsid w:val="00F028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op">
    <w:name w:val="eop"/>
    <w:basedOn w:val="a0"/>
    <w:rsid w:val="00F02844"/>
  </w:style>
  <w:style w:type="character" w:customStyle="1" w:styleId="a9">
    <w:name w:val="Абзац списка Знак"/>
    <w:link w:val="a8"/>
    <w:uiPriority w:val="34"/>
    <w:locked/>
    <w:rsid w:val="009F55B0"/>
  </w:style>
  <w:style w:type="paragraph" w:customStyle="1" w:styleId="ConsPlusNormal">
    <w:name w:val="ConsPlusNormal"/>
    <w:link w:val="ConsPlusNormal0"/>
    <w:uiPriority w:val="99"/>
    <w:qFormat/>
    <w:rsid w:val="000A201D"/>
    <w:pPr>
      <w:widowControl w:val="0"/>
      <w:autoSpaceDE w:val="0"/>
      <w:autoSpaceDN w:val="0"/>
      <w:spacing w:after="0" w:line="240" w:lineRule="auto"/>
    </w:pPr>
    <w:rPr>
      <w:rFonts w:ascii="Calibri" w:eastAsia="Calibri" w:hAnsi="Calibri" w:cs="Calibri"/>
      <w:szCs w:val="20"/>
      <w:lang w:eastAsia="ru-RU"/>
    </w:rPr>
  </w:style>
  <w:style w:type="character" w:customStyle="1" w:styleId="30">
    <w:name w:val="Заголовок 3 Знак"/>
    <w:basedOn w:val="a0"/>
    <w:link w:val="3"/>
    <w:uiPriority w:val="9"/>
    <w:semiHidden/>
    <w:rsid w:val="00987938"/>
    <w:rPr>
      <w:rFonts w:asciiTheme="majorHAnsi" w:eastAsiaTheme="majorEastAsia" w:hAnsiTheme="majorHAnsi" w:cstheme="majorBidi"/>
      <w:color w:val="1F4D78" w:themeColor="accent1" w:themeShade="7F"/>
      <w:sz w:val="24"/>
      <w:szCs w:val="24"/>
    </w:rPr>
  </w:style>
  <w:style w:type="character" w:customStyle="1" w:styleId="ConsPlusNormal0">
    <w:name w:val="ConsPlusNormal Знак"/>
    <w:link w:val="ConsPlusNormal"/>
    <w:uiPriority w:val="99"/>
    <w:locked/>
    <w:rsid w:val="00DA0212"/>
    <w:rPr>
      <w:rFonts w:ascii="Calibri" w:eastAsia="Calibri" w:hAnsi="Calibri" w:cs="Calibri"/>
      <w:szCs w:val="20"/>
      <w:lang w:eastAsia="ru-RU"/>
    </w:rPr>
  </w:style>
  <w:style w:type="table" w:customStyle="1" w:styleId="TableNormal">
    <w:name w:val="Table Normal"/>
    <w:uiPriority w:val="2"/>
    <w:semiHidden/>
    <w:unhideWhenUsed/>
    <w:qFormat/>
    <w:rsid w:val="000336D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336D1"/>
    <w:pPr>
      <w:widowControl w:val="0"/>
      <w:autoSpaceDE w:val="0"/>
      <w:autoSpaceDN w:val="0"/>
      <w:spacing w:after="0" w:line="240" w:lineRule="auto"/>
    </w:pPr>
    <w:rPr>
      <w:rFonts w:ascii="Times New Roman" w:eastAsia="Times New Roman" w:hAnsi="Times New Roman" w:cs="Times New Roman"/>
      <w:lang w:val="en-US"/>
    </w:rPr>
  </w:style>
  <w:style w:type="table" w:customStyle="1" w:styleId="1">
    <w:name w:val="Сетка таблицы1"/>
    <w:basedOn w:val="a1"/>
    <w:next w:val="a7"/>
    <w:uiPriority w:val="39"/>
    <w:rsid w:val="000C53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63287">
      <w:bodyDiv w:val="1"/>
      <w:marLeft w:val="0"/>
      <w:marRight w:val="0"/>
      <w:marTop w:val="0"/>
      <w:marBottom w:val="0"/>
      <w:divBdr>
        <w:top w:val="none" w:sz="0" w:space="0" w:color="auto"/>
        <w:left w:val="none" w:sz="0" w:space="0" w:color="auto"/>
        <w:bottom w:val="none" w:sz="0" w:space="0" w:color="auto"/>
        <w:right w:val="none" w:sz="0" w:space="0" w:color="auto"/>
      </w:divBdr>
    </w:div>
    <w:div w:id="398132649">
      <w:bodyDiv w:val="1"/>
      <w:marLeft w:val="0"/>
      <w:marRight w:val="0"/>
      <w:marTop w:val="0"/>
      <w:marBottom w:val="0"/>
      <w:divBdr>
        <w:top w:val="none" w:sz="0" w:space="0" w:color="auto"/>
        <w:left w:val="none" w:sz="0" w:space="0" w:color="auto"/>
        <w:bottom w:val="none" w:sz="0" w:space="0" w:color="auto"/>
        <w:right w:val="none" w:sz="0" w:space="0" w:color="auto"/>
      </w:divBdr>
    </w:div>
    <w:div w:id="631374001">
      <w:bodyDiv w:val="1"/>
      <w:marLeft w:val="0"/>
      <w:marRight w:val="0"/>
      <w:marTop w:val="0"/>
      <w:marBottom w:val="0"/>
      <w:divBdr>
        <w:top w:val="none" w:sz="0" w:space="0" w:color="auto"/>
        <w:left w:val="none" w:sz="0" w:space="0" w:color="auto"/>
        <w:bottom w:val="none" w:sz="0" w:space="0" w:color="auto"/>
        <w:right w:val="none" w:sz="0" w:space="0" w:color="auto"/>
      </w:divBdr>
    </w:div>
    <w:div w:id="907805540">
      <w:bodyDiv w:val="1"/>
      <w:marLeft w:val="0"/>
      <w:marRight w:val="0"/>
      <w:marTop w:val="0"/>
      <w:marBottom w:val="0"/>
      <w:divBdr>
        <w:top w:val="none" w:sz="0" w:space="0" w:color="auto"/>
        <w:left w:val="none" w:sz="0" w:space="0" w:color="auto"/>
        <w:bottom w:val="none" w:sz="0" w:space="0" w:color="auto"/>
        <w:right w:val="none" w:sz="0" w:space="0" w:color="auto"/>
      </w:divBdr>
    </w:div>
    <w:div w:id="1291672007">
      <w:bodyDiv w:val="1"/>
      <w:marLeft w:val="0"/>
      <w:marRight w:val="0"/>
      <w:marTop w:val="0"/>
      <w:marBottom w:val="0"/>
      <w:divBdr>
        <w:top w:val="none" w:sz="0" w:space="0" w:color="auto"/>
        <w:left w:val="none" w:sz="0" w:space="0" w:color="auto"/>
        <w:bottom w:val="none" w:sz="0" w:space="0" w:color="auto"/>
        <w:right w:val="none" w:sz="0" w:space="0" w:color="auto"/>
      </w:divBdr>
    </w:div>
    <w:div w:id="1554343424">
      <w:bodyDiv w:val="1"/>
      <w:marLeft w:val="0"/>
      <w:marRight w:val="0"/>
      <w:marTop w:val="0"/>
      <w:marBottom w:val="0"/>
      <w:divBdr>
        <w:top w:val="none" w:sz="0" w:space="0" w:color="auto"/>
        <w:left w:val="none" w:sz="0" w:space="0" w:color="auto"/>
        <w:bottom w:val="none" w:sz="0" w:space="0" w:color="auto"/>
        <w:right w:val="none" w:sz="0" w:space="0" w:color="auto"/>
      </w:divBdr>
    </w:div>
    <w:div w:id="1876307599">
      <w:bodyDiv w:val="1"/>
      <w:marLeft w:val="0"/>
      <w:marRight w:val="0"/>
      <w:marTop w:val="0"/>
      <w:marBottom w:val="0"/>
      <w:divBdr>
        <w:top w:val="none" w:sz="0" w:space="0" w:color="auto"/>
        <w:left w:val="none" w:sz="0" w:space="0" w:color="auto"/>
        <w:bottom w:val="none" w:sz="0" w:space="0" w:color="auto"/>
        <w:right w:val="none" w:sz="0" w:space="0" w:color="auto"/>
      </w:divBdr>
    </w:div>
    <w:div w:id="2061975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0614A3-F1D2-4E88-B82C-4629F8D73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3370</Words>
  <Characters>19209</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140213</dc:creator>
  <cp:lastModifiedBy>Арина</cp:lastModifiedBy>
  <cp:revision>2</cp:revision>
  <cp:lastPrinted>2021-11-12T08:28:00Z</cp:lastPrinted>
  <dcterms:created xsi:type="dcterms:W3CDTF">2022-07-04T12:42:00Z</dcterms:created>
  <dcterms:modified xsi:type="dcterms:W3CDTF">2022-07-04T12:42:00Z</dcterms:modified>
</cp:coreProperties>
</file>