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C4D3" w14:textId="77777777" w:rsidR="00303B8A" w:rsidRPr="00782288" w:rsidRDefault="00F938F7" w:rsidP="00782288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782288">
        <w:rPr>
          <w:rFonts w:eastAsia="Arial"/>
          <w:b/>
          <w:bCs/>
          <w:sz w:val="28"/>
          <w:szCs w:val="28"/>
          <w:lang w:eastAsia="ru-RU"/>
        </w:rPr>
        <w:t xml:space="preserve">Временный </w:t>
      </w:r>
      <w:r w:rsidR="004307DC" w:rsidRPr="00782288">
        <w:rPr>
          <w:rFonts w:eastAsia="Arial"/>
          <w:b/>
          <w:bCs/>
          <w:sz w:val="28"/>
          <w:szCs w:val="28"/>
          <w:lang w:eastAsia="ru-RU"/>
        </w:rPr>
        <w:t>Поряд</w:t>
      </w:r>
      <w:r w:rsidRPr="00782288">
        <w:rPr>
          <w:rFonts w:eastAsia="Arial"/>
          <w:b/>
          <w:bCs/>
          <w:sz w:val="28"/>
          <w:szCs w:val="28"/>
          <w:lang w:eastAsia="ru-RU"/>
        </w:rPr>
        <w:t>ок</w:t>
      </w:r>
      <w:r w:rsidR="004307DC" w:rsidRPr="00782288">
        <w:rPr>
          <w:rFonts w:eastAsia="Arial"/>
          <w:b/>
          <w:bCs/>
          <w:sz w:val="28"/>
          <w:szCs w:val="28"/>
          <w:lang w:eastAsia="ru-RU"/>
        </w:rPr>
        <w:t xml:space="preserve"> </w:t>
      </w:r>
    </w:p>
    <w:p w14:paraId="7948F6E7" w14:textId="540C2F63" w:rsidR="00CC1CA9" w:rsidRPr="00782288" w:rsidRDefault="004307DC" w:rsidP="00782288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782288">
        <w:rPr>
          <w:rFonts w:eastAsia="Arial"/>
          <w:b/>
          <w:bCs/>
          <w:sz w:val="28"/>
          <w:szCs w:val="28"/>
          <w:lang w:eastAsia="ru-RU"/>
        </w:rPr>
        <w:t>пользования территориями общего пользования муниципального образования «Муринское городское поселение» Всеволожского муниципального района Ленинградской области для передвижения на средствах индивидуальной мобильности, в том числе представляемых в аренду специализированными операторами</w:t>
      </w:r>
    </w:p>
    <w:p w14:paraId="5EE9D52D" w14:textId="77777777" w:rsidR="004307DC" w:rsidRPr="00782288" w:rsidRDefault="004307DC" w:rsidP="00782288">
      <w:pPr>
        <w:shd w:val="clear" w:color="auto" w:fill="FFFFFF"/>
        <w:tabs>
          <w:tab w:val="left" w:pos="1134"/>
        </w:tabs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2ADABD40" w14:textId="243AAE23" w:rsidR="004307DC" w:rsidRPr="00782288" w:rsidRDefault="004307DC" w:rsidP="00782288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jc w:val="center"/>
        <w:rPr>
          <w:rFonts w:eastAsia="Arial"/>
          <w:bCs/>
          <w:sz w:val="28"/>
          <w:szCs w:val="28"/>
        </w:rPr>
      </w:pPr>
      <w:r w:rsidRPr="00782288">
        <w:rPr>
          <w:rFonts w:eastAsia="Arial"/>
          <w:bCs/>
          <w:sz w:val="28"/>
          <w:szCs w:val="28"/>
        </w:rPr>
        <w:t>Общие положения</w:t>
      </w:r>
    </w:p>
    <w:p w14:paraId="7F34FF30" w14:textId="77777777" w:rsidR="00CC1CA9" w:rsidRPr="00782288" w:rsidRDefault="00CC1CA9" w:rsidP="00782288">
      <w:pPr>
        <w:shd w:val="clear" w:color="auto" w:fill="FFFFFF"/>
        <w:tabs>
          <w:tab w:val="left" w:pos="1134"/>
        </w:tabs>
        <w:ind w:firstLine="709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6895C18F" w14:textId="03BFB498" w:rsidR="004307DC" w:rsidRPr="00782288" w:rsidRDefault="004307DC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1.1. Настоящий Порядок пользования территориями общего пользования муниципального образования «Муринское городское поселение» Всеволожского муниципального района Ленинградской области для передвижения на средствах индивидуальной мобильности, в том числе представляемых в аренду специализированными операторами (далее - Порядок) регулирует отношения, связанные с размещением и использованием на территориях общего пользования муниципального образования «Муринское городское поселение» Всеволожского муниципального района Ленинградской области средств индивидуальной мобильности (далее – СИМ), в том числе предоставляемых в аренду специализированными операторами.</w:t>
      </w:r>
    </w:p>
    <w:p w14:paraId="779E3EAD" w14:textId="38AE270F" w:rsidR="004307DC" w:rsidRPr="00782288" w:rsidRDefault="004307DC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1.2. Для целей настоящего Порядка используются следующие понятия:</w:t>
      </w:r>
    </w:p>
    <w:p w14:paraId="0C1D4617" w14:textId="52960C79" w:rsidR="004307DC" w:rsidRPr="00782288" w:rsidRDefault="004307DC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средства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электроскейтборды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гироскутеры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сигвеи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, </w:t>
      </w:r>
      <w:proofErr w:type="spellStart"/>
      <w:r w:rsidRPr="00782288">
        <w:rPr>
          <w:rFonts w:eastAsia="Arial"/>
          <w:sz w:val="28"/>
          <w:szCs w:val="28"/>
          <w:lang w:eastAsia="ru-RU"/>
        </w:rPr>
        <w:t>моноколеса</w:t>
      </w:r>
      <w:proofErr w:type="spellEnd"/>
      <w:r w:rsidRPr="00782288">
        <w:rPr>
          <w:rFonts w:eastAsia="Arial"/>
          <w:sz w:val="28"/>
          <w:szCs w:val="28"/>
          <w:lang w:eastAsia="ru-RU"/>
        </w:rPr>
        <w:t xml:space="preserve"> и иные аналогичные средства);</w:t>
      </w:r>
    </w:p>
    <w:p w14:paraId="5297012E" w14:textId="12716E60" w:rsidR="004307DC" w:rsidRPr="00782288" w:rsidRDefault="004307DC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место размещения — часть территории общего пользования муниципального образования «Муринское городское поселение» Всеволожского муниципального района Ленинградской области, предназначенная для организованной стоянки СИМ;</w:t>
      </w:r>
    </w:p>
    <w:p w14:paraId="0241CC52" w14:textId="6D2D9C2B" w:rsidR="004307DC" w:rsidRPr="00782288" w:rsidRDefault="004307DC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специализированный оператор - </w:t>
      </w:r>
      <w:r w:rsidR="00D60C53" w:rsidRPr="00782288">
        <w:rPr>
          <w:rFonts w:eastAsia="Arial"/>
          <w:sz w:val="28"/>
          <w:szCs w:val="28"/>
          <w:lang w:eastAsia="ru-RU"/>
        </w:rPr>
        <w:t xml:space="preserve">юридическое лицо или </w:t>
      </w:r>
      <w:r w:rsidRPr="00782288">
        <w:rPr>
          <w:rFonts w:eastAsia="Arial"/>
          <w:sz w:val="28"/>
          <w:szCs w:val="28"/>
          <w:lang w:eastAsia="ru-RU"/>
        </w:rPr>
        <w:t>индивидуальный предприниматель, осущ</w:t>
      </w:r>
      <w:r w:rsidR="00D60C53" w:rsidRPr="00782288">
        <w:rPr>
          <w:rFonts w:eastAsia="Arial"/>
          <w:sz w:val="28"/>
          <w:szCs w:val="28"/>
          <w:lang w:eastAsia="ru-RU"/>
        </w:rPr>
        <w:t xml:space="preserve">ествляющие коммерческую </w:t>
      </w:r>
      <w:r w:rsidRPr="00782288">
        <w:rPr>
          <w:rFonts w:eastAsia="Arial"/>
          <w:sz w:val="28"/>
          <w:szCs w:val="28"/>
          <w:lang w:eastAsia="ru-RU"/>
        </w:rPr>
        <w:t>деятельность по предоставлению в аренду (прокат) СИМ, оборудованных</w:t>
      </w:r>
      <w:r w:rsidR="00D60C53" w:rsidRPr="00782288">
        <w:rPr>
          <w:rFonts w:eastAsia="Arial"/>
          <w:sz w:val="28"/>
          <w:szCs w:val="28"/>
          <w:lang w:eastAsia="ru-RU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>автоматизированной системой аренды (проката) на территориях общего</w:t>
      </w:r>
      <w:r w:rsidR="00D60C53" w:rsidRPr="00782288">
        <w:rPr>
          <w:rFonts w:eastAsia="Arial"/>
          <w:sz w:val="28"/>
          <w:szCs w:val="28"/>
          <w:lang w:eastAsia="ru-RU"/>
        </w:rPr>
        <w:t xml:space="preserve"> </w:t>
      </w:r>
      <w:r w:rsidRPr="00782288">
        <w:rPr>
          <w:rFonts w:eastAsia="Arial"/>
          <w:sz w:val="28"/>
          <w:szCs w:val="28"/>
          <w:lang w:eastAsia="ru-RU"/>
        </w:rPr>
        <w:t xml:space="preserve">пользования </w:t>
      </w:r>
      <w:r w:rsidR="00D60C53" w:rsidRPr="00782288">
        <w:rPr>
          <w:rFonts w:eastAsia="Arial"/>
          <w:sz w:val="28"/>
          <w:szCs w:val="28"/>
          <w:lang w:eastAsia="ru-RU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782288">
        <w:rPr>
          <w:rFonts w:eastAsia="Arial"/>
          <w:sz w:val="28"/>
          <w:szCs w:val="28"/>
          <w:lang w:eastAsia="ru-RU"/>
        </w:rPr>
        <w:t xml:space="preserve"> (далее </w:t>
      </w:r>
      <w:r w:rsidR="00D60C53" w:rsidRPr="00782288">
        <w:rPr>
          <w:rFonts w:eastAsia="Arial"/>
          <w:sz w:val="28"/>
          <w:szCs w:val="28"/>
          <w:lang w:eastAsia="ru-RU"/>
        </w:rPr>
        <w:t>–</w:t>
      </w:r>
      <w:r w:rsidRPr="00782288">
        <w:rPr>
          <w:rFonts w:eastAsia="Arial"/>
          <w:sz w:val="28"/>
          <w:szCs w:val="28"/>
          <w:lang w:eastAsia="ru-RU"/>
        </w:rPr>
        <w:t xml:space="preserve"> территория</w:t>
      </w:r>
      <w:r w:rsidR="00D60C53" w:rsidRPr="00782288">
        <w:rPr>
          <w:rFonts w:eastAsia="Arial"/>
          <w:sz w:val="28"/>
          <w:szCs w:val="28"/>
          <w:lang w:eastAsia="ru-RU"/>
        </w:rPr>
        <w:t xml:space="preserve"> муниципального образования</w:t>
      </w:r>
      <w:r w:rsidRPr="00782288">
        <w:rPr>
          <w:rFonts w:eastAsia="Arial"/>
          <w:sz w:val="28"/>
          <w:szCs w:val="28"/>
          <w:lang w:eastAsia="ru-RU"/>
        </w:rPr>
        <w:t>);</w:t>
      </w:r>
    </w:p>
    <w:p w14:paraId="4F6A9ECC" w14:textId="77777777" w:rsidR="00D60C53" w:rsidRPr="00782288" w:rsidRDefault="00D60C5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пользователь – физическое лицо, владеющее СИМ на праве собственности или ином законном основании, либо заключившее в соответствии с законодательством Российской Федерации договор аренды, либо проката СИМ со специализированным оператором; </w:t>
      </w:r>
    </w:p>
    <w:p w14:paraId="09CD0660" w14:textId="15F9492D" w:rsidR="00D60C53" w:rsidRPr="00782288" w:rsidRDefault="00D60C5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автоматизированная система аренды (проката) - совокупность программного обеспечения, используемого специализированным оператором при оказании услуг аренды (проката) по предоставлению пользователям СИМ;</w:t>
      </w:r>
    </w:p>
    <w:p w14:paraId="1EF3AF71" w14:textId="77777777" w:rsidR="00D60C53" w:rsidRPr="00782288" w:rsidRDefault="00D60C5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зона запрета эксплуатации – территория, за исключением прилегающих</w:t>
      </w:r>
    </w:p>
    <w:p w14:paraId="1778FFAB" w14:textId="3701E3F6" w:rsidR="00D60C53" w:rsidRPr="00782288" w:rsidRDefault="00D60C53" w:rsidP="00782288">
      <w:pPr>
        <w:shd w:val="clear" w:color="auto" w:fill="FFFFFF"/>
        <w:tabs>
          <w:tab w:val="left" w:pos="1134"/>
        </w:tabs>
        <w:contextualSpacing/>
        <w:jc w:val="both"/>
        <w:rPr>
          <w:rFonts w:eastAsia="Arial"/>
          <w:color w:val="FF0000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к ней тротуаров, в пределах кот</w:t>
      </w:r>
      <w:r w:rsidR="002A577A" w:rsidRPr="00782288">
        <w:rPr>
          <w:rFonts w:eastAsia="Arial"/>
          <w:sz w:val="28"/>
          <w:szCs w:val="28"/>
          <w:lang w:eastAsia="ru-RU"/>
        </w:rPr>
        <w:t>орой эксплуатация СИМ запрещена;</w:t>
      </w:r>
    </w:p>
    <w:p w14:paraId="32D2F01E" w14:textId="645E18EC" w:rsidR="00020C13" w:rsidRPr="00782288" w:rsidRDefault="00CA382B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color w:val="FF0000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lastRenderedPageBreak/>
        <w:t>зона запрета размещения – территория, в пределах которой запрещается размещение СИМ</w:t>
      </w:r>
      <w:r w:rsidR="002A577A" w:rsidRPr="00782288">
        <w:rPr>
          <w:rFonts w:eastAsia="Arial"/>
          <w:sz w:val="28"/>
          <w:szCs w:val="28"/>
          <w:lang w:eastAsia="ru-RU"/>
        </w:rPr>
        <w:t>.</w:t>
      </w:r>
    </w:p>
    <w:p w14:paraId="66983955" w14:textId="55838D5C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color w:val="FF0000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Иные понятия, используемые в настоящем Порядке, применяются в тех</w:t>
      </w:r>
    </w:p>
    <w:p w14:paraId="1250C253" w14:textId="5CA915B7" w:rsidR="00020C13" w:rsidRPr="00782288" w:rsidRDefault="00020C13" w:rsidP="00782288">
      <w:pPr>
        <w:shd w:val="clear" w:color="auto" w:fill="FFFFFF"/>
        <w:tabs>
          <w:tab w:val="left" w:pos="1134"/>
        </w:tabs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значениях, в каких они используются в соответствии с постановлением Правительства Российской Федерации от 23 октября 1993 года № 1090 «О правилах дорожного движения».</w:t>
      </w:r>
    </w:p>
    <w:p w14:paraId="3BD6E140" w14:textId="6B6E762E" w:rsidR="00D60C53" w:rsidRPr="00782288" w:rsidRDefault="00D60C5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</w:p>
    <w:p w14:paraId="07B8BCEC" w14:textId="133453CB" w:rsidR="00D60C53" w:rsidRPr="00782288" w:rsidRDefault="00CA382B" w:rsidP="00782288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2. Общие требования к расположению мест размещения</w:t>
      </w:r>
    </w:p>
    <w:p w14:paraId="06CF4A9D" w14:textId="58CE8B5B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center"/>
        <w:rPr>
          <w:rFonts w:eastAsia="Arial"/>
          <w:sz w:val="28"/>
          <w:szCs w:val="28"/>
          <w:lang w:eastAsia="ru-RU"/>
        </w:rPr>
      </w:pPr>
    </w:p>
    <w:p w14:paraId="5C492005" w14:textId="77777777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2.1. Расположение мест размещения СИМ на территориях общего пользования на территории муниципального образования запрещено: </w:t>
      </w:r>
    </w:p>
    <w:p w14:paraId="1797C6FF" w14:textId="11F87834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в зонах запрета эксплуатации; </w:t>
      </w:r>
    </w:p>
    <w:p w14:paraId="13E01581" w14:textId="3839932F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в зонах запрета размещения; </w:t>
      </w:r>
    </w:p>
    <w:p w14:paraId="61159264" w14:textId="04F26B85" w:rsidR="00830259" w:rsidRPr="00782288" w:rsidRDefault="00830259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использование (движение, осуществлять старт (финиш, парковать) СИМ у станции метрополитена «Девяткино» и у железнодорожной станции метро «Девяткино»:</w:t>
      </w:r>
    </w:p>
    <w:p w14:paraId="139DE5B7" w14:textId="10B4D2BD" w:rsidR="00830259" w:rsidRPr="00782288" w:rsidRDefault="00830259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- западная сторона муниципального образования на </w:t>
      </w:r>
      <w:r w:rsidR="00F938F7" w:rsidRPr="00782288">
        <w:rPr>
          <w:sz w:val="28"/>
          <w:szCs w:val="28"/>
        </w:rPr>
        <w:t xml:space="preserve">расстоянии </w:t>
      </w:r>
      <w:r w:rsidR="00D748BF" w:rsidRPr="00782288">
        <w:rPr>
          <w:sz w:val="28"/>
          <w:szCs w:val="28"/>
        </w:rPr>
        <w:t>2</w:t>
      </w:r>
      <w:r w:rsidRPr="00782288">
        <w:rPr>
          <w:sz w:val="28"/>
          <w:szCs w:val="28"/>
        </w:rPr>
        <w:t>00 метров от станции метро «Девяткино»</w:t>
      </w:r>
      <w:r w:rsidR="008B6A2F" w:rsidRPr="00782288">
        <w:rPr>
          <w:sz w:val="28"/>
          <w:szCs w:val="28"/>
        </w:rPr>
        <w:t xml:space="preserve"> (приложение № 1 к настоящему Порядку)</w:t>
      </w:r>
      <w:r w:rsidRPr="00782288">
        <w:rPr>
          <w:sz w:val="28"/>
          <w:szCs w:val="28"/>
        </w:rPr>
        <w:t>;</w:t>
      </w:r>
    </w:p>
    <w:p w14:paraId="13D05548" w14:textId="295D9D0A" w:rsidR="00830259" w:rsidRPr="00782288" w:rsidRDefault="00830259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- на восточной стороне муниципального образования</w:t>
      </w:r>
      <w:r w:rsidR="00D748BF" w:rsidRPr="00782288">
        <w:rPr>
          <w:sz w:val="28"/>
          <w:szCs w:val="28"/>
        </w:rPr>
        <w:t xml:space="preserve"> на расстоянии 10</w:t>
      </w:r>
      <w:r w:rsidRPr="00782288">
        <w:rPr>
          <w:sz w:val="28"/>
          <w:szCs w:val="28"/>
        </w:rPr>
        <w:t>0 метров от станции метро «Девяткино»</w:t>
      </w:r>
      <w:r w:rsidR="008B6A2F" w:rsidRPr="00782288">
        <w:rPr>
          <w:sz w:val="28"/>
          <w:szCs w:val="28"/>
        </w:rPr>
        <w:t xml:space="preserve"> (приложение № 1 к настоящему Порядку).</w:t>
      </w:r>
    </w:p>
    <w:p w14:paraId="418EA1B0" w14:textId="5EB1CF2D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тротуарах и площадках, если ширина прохода с учетом края проезжей части, составляет менее </w:t>
      </w:r>
      <w:r w:rsidR="00F938F7" w:rsidRPr="00782288">
        <w:rPr>
          <w:sz w:val="28"/>
          <w:szCs w:val="28"/>
        </w:rPr>
        <w:t>2,0</w:t>
      </w:r>
      <w:r w:rsidRPr="00782288">
        <w:rPr>
          <w:sz w:val="28"/>
          <w:szCs w:val="28"/>
        </w:rPr>
        <w:t xml:space="preserve"> метров; </w:t>
      </w:r>
    </w:p>
    <w:p w14:paraId="23899734" w14:textId="0C778127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ближе 1 метра от края проезжей части либо ограждающих конструкций у проезжей части; </w:t>
      </w:r>
    </w:p>
    <w:p w14:paraId="2E5F81F3" w14:textId="092311A9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остановочных пунктах транспорта общего пользования, а также в 5-метровой зоне от остановочного павильона по ходу и против движения автомобильного транспорта; </w:t>
      </w:r>
    </w:p>
    <w:p w14:paraId="0E691BA3" w14:textId="1E9C1BD8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на расстоянии менее 10 метров перед входными группами социально-значимых объектов; </w:t>
      </w:r>
    </w:p>
    <w:p w14:paraId="6E8269F5" w14:textId="6BAE1DE7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в арках зданий, на газонах, цветниках и иных территориях, занятых зелеными насаждениями, на детских площадках, спортивных площадках, площадках для выгула животных, парковках для стоянки автотранспорта; </w:t>
      </w:r>
    </w:p>
    <w:p w14:paraId="552B2E1A" w14:textId="77777777" w:rsidR="008556DB" w:rsidRPr="00782288" w:rsidRDefault="008556DB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на мостах;</w:t>
      </w:r>
    </w:p>
    <w:p w14:paraId="364461D0" w14:textId="27575CFA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 xml:space="preserve"> </w:t>
      </w:r>
      <w:r w:rsidR="008556DB" w:rsidRPr="00782288">
        <w:rPr>
          <w:sz w:val="28"/>
          <w:szCs w:val="28"/>
        </w:rPr>
        <w:t>2.2. Не допускается пристегивание СИМ к конструкциям: дорожно-знаковой информации, светофорным объектам, линиям электропередачи, опорам освещения и связи, уличной мебели, малым архитектурным формам и иной муниципальной инфраструктуре.</w:t>
      </w:r>
    </w:p>
    <w:p w14:paraId="01BC8BD6" w14:textId="66D7BB2D" w:rsidR="00020C13" w:rsidRPr="00782288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2.3</w:t>
      </w:r>
      <w:r w:rsidR="00020C13" w:rsidRPr="00782288">
        <w:rPr>
          <w:sz w:val="28"/>
          <w:szCs w:val="28"/>
        </w:rPr>
        <w:t>. В случае проведения механизированной уборки на территории муниципального образования, на которых расположены места размещения СИМ, специализированный оператор освобождает места размещения СИМ на период проведения уборки.</w:t>
      </w:r>
    </w:p>
    <w:p w14:paraId="19997FCE" w14:textId="176098EB" w:rsidR="00020C13" w:rsidRPr="00782288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82288">
        <w:rPr>
          <w:sz w:val="28"/>
          <w:szCs w:val="28"/>
        </w:rPr>
        <w:t>2.4.</w:t>
      </w:r>
      <w:r w:rsidR="00020C13" w:rsidRPr="00782288">
        <w:rPr>
          <w:sz w:val="28"/>
          <w:szCs w:val="28"/>
        </w:rPr>
        <w:t xml:space="preserve"> На территориях общего пользования муниципального образования места размещения СИМ обозначаются линиями разметки (маркируются) согласно приложению № </w:t>
      </w:r>
      <w:r w:rsidR="002A577A" w:rsidRPr="00782288">
        <w:rPr>
          <w:sz w:val="28"/>
          <w:szCs w:val="28"/>
        </w:rPr>
        <w:t>2</w:t>
      </w:r>
      <w:r w:rsidR="00020C13" w:rsidRPr="00782288">
        <w:rPr>
          <w:sz w:val="28"/>
          <w:szCs w:val="28"/>
        </w:rPr>
        <w:t xml:space="preserve"> к </w:t>
      </w:r>
      <w:r w:rsidR="002A577A" w:rsidRPr="00782288">
        <w:rPr>
          <w:sz w:val="28"/>
          <w:szCs w:val="28"/>
        </w:rPr>
        <w:t xml:space="preserve">настоящему </w:t>
      </w:r>
      <w:r w:rsidR="00020C13" w:rsidRPr="00782288">
        <w:rPr>
          <w:sz w:val="28"/>
          <w:szCs w:val="28"/>
        </w:rPr>
        <w:t xml:space="preserve">Порядку. </w:t>
      </w:r>
    </w:p>
    <w:p w14:paraId="06C507E4" w14:textId="2009233C" w:rsidR="00020C13" w:rsidRPr="00782288" w:rsidRDefault="00020C13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sz w:val="28"/>
          <w:szCs w:val="28"/>
        </w:rPr>
        <w:lastRenderedPageBreak/>
        <w:t>При этом размер одного места размещения объектов аренды не должен превышать 3,5 метра в длину и 1,5 метра в ширину.</w:t>
      </w:r>
    </w:p>
    <w:p w14:paraId="2F2EDDA2" w14:textId="2D8BD79B" w:rsidR="00CC1CA9" w:rsidRPr="00782288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2.5. </w:t>
      </w:r>
      <w:r w:rsidR="00CC1CA9" w:rsidRPr="00782288">
        <w:rPr>
          <w:rFonts w:eastAsia="Arial"/>
          <w:sz w:val="28"/>
          <w:szCs w:val="28"/>
          <w:lang w:eastAsia="ru-RU"/>
        </w:rPr>
        <w:t xml:space="preserve">При организации объектов инфраструктуры для </w:t>
      </w:r>
      <w:r w:rsidR="008556DB" w:rsidRPr="00782288">
        <w:rPr>
          <w:rFonts w:eastAsia="Arial"/>
          <w:sz w:val="28"/>
          <w:szCs w:val="28"/>
          <w:lang w:eastAsia="ru-RU"/>
        </w:rPr>
        <w:t>СИМ</w:t>
      </w:r>
      <w:r w:rsidR="00CC1CA9" w:rsidRPr="00782288">
        <w:rPr>
          <w:rFonts w:eastAsia="Arial"/>
          <w:sz w:val="28"/>
          <w:szCs w:val="28"/>
          <w:lang w:eastAsia="ru-RU"/>
        </w:rPr>
        <w:t xml:space="preserve"> необходимо создавать условия для обеспечения безопасности, связности, непрерывности, комфортности.   </w:t>
      </w:r>
    </w:p>
    <w:p w14:paraId="33F959CF" w14:textId="4F5C5842" w:rsidR="00CC1CA9" w:rsidRPr="00782288" w:rsidRDefault="00CC1CA9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 xml:space="preserve">Необходимо стремиться к уменьшению количества точек пересечения потоков различных участников дорожного движения. </w:t>
      </w:r>
    </w:p>
    <w:p w14:paraId="15606488" w14:textId="1A6108F5" w:rsidR="00CC1CA9" w:rsidRPr="00782288" w:rsidRDefault="000743A4" w:rsidP="00782288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782288">
        <w:rPr>
          <w:rFonts w:eastAsia="Arial"/>
          <w:sz w:val="28"/>
          <w:szCs w:val="28"/>
          <w:lang w:eastAsia="ru-RU"/>
        </w:rPr>
        <w:t>2.</w:t>
      </w:r>
      <w:r w:rsidR="008556DB" w:rsidRPr="00782288">
        <w:rPr>
          <w:rFonts w:eastAsia="Arial"/>
          <w:sz w:val="28"/>
          <w:szCs w:val="28"/>
          <w:lang w:eastAsia="ru-RU"/>
        </w:rPr>
        <w:t>6</w:t>
      </w:r>
      <w:r w:rsidR="00CC1CA9" w:rsidRPr="00782288">
        <w:rPr>
          <w:rFonts w:eastAsia="Arial"/>
          <w:sz w:val="28"/>
          <w:szCs w:val="28"/>
          <w:lang w:eastAsia="ru-RU"/>
        </w:rPr>
        <w:t>. Порядок взаимодействия администрации</w:t>
      </w:r>
      <w:r w:rsidR="008556DB" w:rsidRPr="00782288">
        <w:rPr>
          <w:rFonts w:eastAsia="Arial"/>
          <w:sz w:val="28"/>
          <w:szCs w:val="28"/>
          <w:lang w:eastAsia="ru-RU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="00CC1CA9" w:rsidRPr="00782288">
        <w:rPr>
          <w:rFonts w:eastAsia="Arial"/>
          <w:sz w:val="28"/>
          <w:szCs w:val="28"/>
          <w:lang w:eastAsia="ru-RU"/>
        </w:rPr>
        <w:t xml:space="preserve"> и </w:t>
      </w:r>
      <w:r w:rsidR="008556DB" w:rsidRPr="00782288">
        <w:rPr>
          <w:rFonts w:eastAsia="Arial"/>
          <w:sz w:val="28"/>
          <w:szCs w:val="28"/>
          <w:lang w:eastAsia="ru-RU"/>
        </w:rPr>
        <w:t>специализированных операторов</w:t>
      </w:r>
      <w:r w:rsidR="00CC1CA9" w:rsidRPr="00782288">
        <w:rPr>
          <w:rFonts w:eastAsia="Arial"/>
          <w:sz w:val="28"/>
          <w:szCs w:val="28"/>
          <w:lang w:eastAsia="ru-RU"/>
        </w:rPr>
        <w:t xml:space="preserve"> регулируется «Соглашением о соблюдении правил использования средств индивидуальной мобильности на территории муниципального образования «Муринское городское поселение» Всеволожского муниципального района Ленинградской области.</w:t>
      </w:r>
    </w:p>
    <w:p w14:paraId="2DFD7642" w14:textId="77777777" w:rsidR="00CC1CA9" w:rsidRPr="00782288" w:rsidRDefault="00CC1CA9" w:rsidP="00782288">
      <w:pPr>
        <w:rPr>
          <w:rFonts w:eastAsia="Arial"/>
          <w:sz w:val="28"/>
          <w:szCs w:val="28"/>
          <w:lang w:eastAsia="ru-RU"/>
        </w:rPr>
      </w:pPr>
    </w:p>
    <w:p w14:paraId="45E85DDE" w14:textId="77777777" w:rsidR="00CC1CA9" w:rsidRPr="00782288" w:rsidRDefault="00CC1CA9" w:rsidP="00782288">
      <w:pPr>
        <w:rPr>
          <w:rFonts w:eastAsia="Arial"/>
          <w:sz w:val="28"/>
          <w:szCs w:val="28"/>
          <w:lang w:eastAsia="ru-RU"/>
        </w:rPr>
      </w:pPr>
    </w:p>
    <w:p w14:paraId="3868C60D" w14:textId="3EE63B8E" w:rsidR="00CC1CA9" w:rsidRPr="00782288" w:rsidRDefault="00CC1CA9" w:rsidP="00782288">
      <w:pPr>
        <w:rPr>
          <w:sz w:val="28"/>
          <w:szCs w:val="28"/>
        </w:rPr>
      </w:pPr>
    </w:p>
    <w:p w14:paraId="21878F61" w14:textId="1D5B9758" w:rsidR="00A84A3A" w:rsidRPr="00782288" w:rsidRDefault="00A84A3A" w:rsidP="00782288">
      <w:pPr>
        <w:rPr>
          <w:sz w:val="28"/>
          <w:szCs w:val="28"/>
        </w:rPr>
      </w:pPr>
    </w:p>
    <w:p w14:paraId="5DC9D49F" w14:textId="46A68072" w:rsidR="00D748BF" w:rsidRPr="00782288" w:rsidRDefault="00D748BF" w:rsidP="00782288">
      <w:pPr>
        <w:rPr>
          <w:sz w:val="28"/>
          <w:szCs w:val="28"/>
        </w:rPr>
      </w:pPr>
    </w:p>
    <w:p w14:paraId="7C9A826E" w14:textId="71A9AA10" w:rsidR="00D748BF" w:rsidRPr="00782288" w:rsidRDefault="00D748BF" w:rsidP="00782288">
      <w:pPr>
        <w:rPr>
          <w:sz w:val="28"/>
          <w:szCs w:val="28"/>
        </w:rPr>
      </w:pPr>
    </w:p>
    <w:p w14:paraId="14EE2ED6" w14:textId="032884D3" w:rsidR="00657D06" w:rsidRPr="00782288" w:rsidRDefault="00657D06" w:rsidP="00782288">
      <w:pPr>
        <w:rPr>
          <w:sz w:val="28"/>
          <w:szCs w:val="28"/>
        </w:rPr>
      </w:pPr>
    </w:p>
    <w:p w14:paraId="447C4933" w14:textId="63164CBC" w:rsidR="00657D06" w:rsidRPr="00782288" w:rsidRDefault="00657D06" w:rsidP="00782288">
      <w:pPr>
        <w:rPr>
          <w:sz w:val="28"/>
          <w:szCs w:val="28"/>
        </w:rPr>
      </w:pPr>
    </w:p>
    <w:p w14:paraId="698AA3A2" w14:textId="4D9D84E3" w:rsidR="00657D06" w:rsidRPr="00782288" w:rsidRDefault="00657D06" w:rsidP="00782288">
      <w:pPr>
        <w:rPr>
          <w:sz w:val="28"/>
          <w:szCs w:val="28"/>
        </w:rPr>
      </w:pPr>
    </w:p>
    <w:p w14:paraId="2EFFD48E" w14:textId="1D60A0CC" w:rsidR="00657D06" w:rsidRPr="00782288" w:rsidRDefault="00657D06" w:rsidP="00782288">
      <w:pPr>
        <w:rPr>
          <w:sz w:val="28"/>
          <w:szCs w:val="28"/>
        </w:rPr>
      </w:pPr>
    </w:p>
    <w:p w14:paraId="1F0578C5" w14:textId="77777777" w:rsidR="00657D06" w:rsidRPr="00782288" w:rsidRDefault="00657D06" w:rsidP="00782288">
      <w:pPr>
        <w:rPr>
          <w:sz w:val="28"/>
          <w:szCs w:val="28"/>
        </w:rPr>
      </w:pPr>
    </w:p>
    <w:p w14:paraId="7D8EFA2E" w14:textId="04B315BB" w:rsidR="00D748BF" w:rsidRPr="00782288" w:rsidRDefault="00D748BF" w:rsidP="00782288">
      <w:pPr>
        <w:rPr>
          <w:sz w:val="28"/>
          <w:szCs w:val="28"/>
        </w:rPr>
      </w:pPr>
    </w:p>
    <w:p w14:paraId="655547D3" w14:textId="24B97E3F" w:rsidR="00D748BF" w:rsidRDefault="00D748BF" w:rsidP="00782288">
      <w:pPr>
        <w:rPr>
          <w:sz w:val="28"/>
          <w:szCs w:val="28"/>
        </w:rPr>
      </w:pPr>
    </w:p>
    <w:p w14:paraId="29952107" w14:textId="77777777" w:rsidR="00782288" w:rsidRDefault="00782288" w:rsidP="00782288">
      <w:pPr>
        <w:rPr>
          <w:sz w:val="28"/>
          <w:szCs w:val="28"/>
        </w:rPr>
      </w:pPr>
    </w:p>
    <w:p w14:paraId="5D5B5CCC" w14:textId="77777777" w:rsidR="00782288" w:rsidRDefault="00782288" w:rsidP="00782288">
      <w:pPr>
        <w:rPr>
          <w:sz w:val="28"/>
          <w:szCs w:val="28"/>
        </w:rPr>
      </w:pPr>
    </w:p>
    <w:p w14:paraId="53CD456B" w14:textId="77777777" w:rsidR="00782288" w:rsidRDefault="00782288" w:rsidP="00782288">
      <w:pPr>
        <w:rPr>
          <w:sz w:val="28"/>
          <w:szCs w:val="28"/>
        </w:rPr>
      </w:pPr>
    </w:p>
    <w:p w14:paraId="106B4902" w14:textId="77777777" w:rsidR="00782288" w:rsidRDefault="00782288" w:rsidP="00782288">
      <w:pPr>
        <w:rPr>
          <w:sz w:val="28"/>
          <w:szCs w:val="28"/>
        </w:rPr>
      </w:pPr>
    </w:p>
    <w:p w14:paraId="6FA96E22" w14:textId="77777777" w:rsidR="00782288" w:rsidRDefault="00782288" w:rsidP="00782288">
      <w:pPr>
        <w:rPr>
          <w:sz w:val="28"/>
          <w:szCs w:val="28"/>
        </w:rPr>
      </w:pPr>
    </w:p>
    <w:p w14:paraId="73DB76D5" w14:textId="77777777" w:rsidR="00782288" w:rsidRDefault="00782288" w:rsidP="00782288">
      <w:pPr>
        <w:rPr>
          <w:sz w:val="28"/>
          <w:szCs w:val="28"/>
        </w:rPr>
      </w:pPr>
    </w:p>
    <w:p w14:paraId="2951B281" w14:textId="77777777" w:rsidR="00782288" w:rsidRDefault="00782288" w:rsidP="00782288">
      <w:pPr>
        <w:rPr>
          <w:sz w:val="28"/>
          <w:szCs w:val="28"/>
        </w:rPr>
      </w:pPr>
    </w:p>
    <w:p w14:paraId="4C0A6543" w14:textId="77777777" w:rsidR="00782288" w:rsidRDefault="00782288" w:rsidP="00782288">
      <w:pPr>
        <w:rPr>
          <w:sz w:val="28"/>
          <w:szCs w:val="28"/>
        </w:rPr>
      </w:pPr>
    </w:p>
    <w:p w14:paraId="12E5C3AC" w14:textId="77777777" w:rsidR="00782288" w:rsidRDefault="00782288" w:rsidP="00782288">
      <w:pPr>
        <w:rPr>
          <w:sz w:val="28"/>
          <w:szCs w:val="28"/>
        </w:rPr>
      </w:pPr>
    </w:p>
    <w:p w14:paraId="239B523D" w14:textId="77777777" w:rsidR="00782288" w:rsidRDefault="00782288" w:rsidP="00782288">
      <w:pPr>
        <w:rPr>
          <w:sz w:val="28"/>
          <w:szCs w:val="28"/>
        </w:rPr>
      </w:pPr>
    </w:p>
    <w:p w14:paraId="0084047C" w14:textId="77777777" w:rsidR="00782288" w:rsidRDefault="00782288" w:rsidP="00782288">
      <w:pPr>
        <w:rPr>
          <w:sz w:val="28"/>
          <w:szCs w:val="28"/>
        </w:rPr>
      </w:pPr>
    </w:p>
    <w:p w14:paraId="722B707C" w14:textId="77777777" w:rsidR="00782288" w:rsidRDefault="00782288" w:rsidP="00782288">
      <w:pPr>
        <w:rPr>
          <w:sz w:val="28"/>
          <w:szCs w:val="28"/>
        </w:rPr>
      </w:pPr>
    </w:p>
    <w:p w14:paraId="678A6742" w14:textId="77777777" w:rsidR="00782288" w:rsidRDefault="00782288" w:rsidP="00782288">
      <w:pPr>
        <w:rPr>
          <w:sz w:val="28"/>
          <w:szCs w:val="28"/>
        </w:rPr>
      </w:pPr>
    </w:p>
    <w:p w14:paraId="299C58C6" w14:textId="77777777" w:rsidR="00782288" w:rsidRDefault="00782288" w:rsidP="00782288">
      <w:pPr>
        <w:rPr>
          <w:sz w:val="28"/>
          <w:szCs w:val="28"/>
        </w:rPr>
      </w:pPr>
    </w:p>
    <w:p w14:paraId="08C36F60" w14:textId="77777777" w:rsidR="00782288" w:rsidRDefault="00782288" w:rsidP="00782288">
      <w:pPr>
        <w:rPr>
          <w:sz w:val="28"/>
          <w:szCs w:val="28"/>
        </w:rPr>
      </w:pPr>
    </w:p>
    <w:p w14:paraId="7210D098" w14:textId="77777777" w:rsidR="00782288" w:rsidRDefault="00782288" w:rsidP="00782288">
      <w:pPr>
        <w:rPr>
          <w:sz w:val="28"/>
          <w:szCs w:val="28"/>
        </w:rPr>
      </w:pPr>
    </w:p>
    <w:p w14:paraId="6B30CC9B" w14:textId="77777777" w:rsidR="00782288" w:rsidRDefault="00782288" w:rsidP="00782288">
      <w:pPr>
        <w:rPr>
          <w:sz w:val="28"/>
          <w:szCs w:val="28"/>
        </w:rPr>
      </w:pPr>
    </w:p>
    <w:p w14:paraId="394AEE83" w14:textId="77777777" w:rsidR="00782288" w:rsidRDefault="00782288" w:rsidP="00782288">
      <w:pPr>
        <w:rPr>
          <w:sz w:val="28"/>
          <w:szCs w:val="28"/>
        </w:rPr>
      </w:pPr>
    </w:p>
    <w:p w14:paraId="24F69A52" w14:textId="77777777" w:rsidR="00782288" w:rsidRPr="00782288" w:rsidRDefault="00782288" w:rsidP="00782288">
      <w:pPr>
        <w:rPr>
          <w:sz w:val="28"/>
          <w:szCs w:val="28"/>
        </w:rPr>
      </w:pPr>
    </w:p>
    <w:p w14:paraId="7E50ABE7" w14:textId="02D83574" w:rsidR="00A84A3A" w:rsidRPr="00782288" w:rsidRDefault="00A84A3A" w:rsidP="00782288">
      <w:pPr>
        <w:ind w:left="5103"/>
        <w:jc w:val="right"/>
      </w:pPr>
      <w:r w:rsidRPr="00782288">
        <w:rPr>
          <w:sz w:val="28"/>
          <w:szCs w:val="28"/>
        </w:rPr>
        <w:lastRenderedPageBreak/>
        <w:t xml:space="preserve">                </w:t>
      </w:r>
      <w:r w:rsidRPr="00782288">
        <w:t xml:space="preserve">Приложение </w:t>
      </w:r>
      <w:r w:rsidR="00657D06" w:rsidRPr="00782288">
        <w:t>№ 1</w:t>
      </w:r>
    </w:p>
    <w:p w14:paraId="54C6349A" w14:textId="203D6655" w:rsidR="00A84A3A" w:rsidRPr="00782288" w:rsidRDefault="002A577A" w:rsidP="00782288">
      <w:pPr>
        <w:shd w:val="clear" w:color="auto" w:fill="FFFFFF"/>
        <w:tabs>
          <w:tab w:val="left" w:pos="1134"/>
        </w:tabs>
        <w:ind w:left="5103"/>
        <w:jc w:val="right"/>
        <w:rPr>
          <w:rFonts w:eastAsia="Arial"/>
          <w:bCs/>
          <w:lang w:eastAsia="ru-RU"/>
        </w:rPr>
      </w:pPr>
      <w:r w:rsidRPr="00782288">
        <w:rPr>
          <w:rFonts w:eastAsia="Arial"/>
          <w:bCs/>
          <w:lang w:eastAsia="ru-RU"/>
        </w:rPr>
        <w:t xml:space="preserve">к </w:t>
      </w:r>
      <w:r w:rsidR="00A84A3A" w:rsidRPr="00782288">
        <w:rPr>
          <w:rFonts w:eastAsia="Arial"/>
          <w:bCs/>
          <w:lang w:eastAsia="ru-RU"/>
        </w:rPr>
        <w:t>Порядк</w:t>
      </w:r>
      <w:r w:rsidRPr="00782288">
        <w:rPr>
          <w:rFonts w:eastAsia="Arial"/>
          <w:bCs/>
          <w:lang w:eastAsia="ru-RU"/>
        </w:rPr>
        <w:t>у</w:t>
      </w:r>
      <w:r w:rsidR="00A84A3A" w:rsidRPr="00782288">
        <w:rPr>
          <w:rFonts w:eastAsia="Arial"/>
          <w:bCs/>
          <w:lang w:eastAsia="ru-RU"/>
        </w:rPr>
        <w:t xml:space="preserve"> пользования территориями </w:t>
      </w:r>
    </w:p>
    <w:p w14:paraId="0A991431" w14:textId="77777777" w:rsidR="00A84A3A" w:rsidRPr="00782288" w:rsidRDefault="00A84A3A" w:rsidP="00782288">
      <w:pPr>
        <w:shd w:val="clear" w:color="auto" w:fill="FFFFFF"/>
        <w:tabs>
          <w:tab w:val="left" w:pos="1134"/>
        </w:tabs>
        <w:ind w:left="5103"/>
        <w:jc w:val="right"/>
        <w:rPr>
          <w:rFonts w:eastAsia="Arial"/>
          <w:bCs/>
          <w:lang w:eastAsia="ru-RU"/>
        </w:rPr>
      </w:pPr>
      <w:r w:rsidRPr="00782288">
        <w:rPr>
          <w:rFonts w:eastAsia="Arial"/>
          <w:bCs/>
          <w:lang w:eastAsia="ru-RU"/>
        </w:rPr>
        <w:t xml:space="preserve">общего пользования муниципального </w:t>
      </w:r>
    </w:p>
    <w:p w14:paraId="296EEAF5" w14:textId="743E7A7A" w:rsidR="00A84A3A" w:rsidRPr="00782288" w:rsidRDefault="00A84A3A" w:rsidP="00782288">
      <w:pPr>
        <w:shd w:val="clear" w:color="auto" w:fill="FFFFFF"/>
        <w:tabs>
          <w:tab w:val="left" w:pos="1134"/>
        </w:tabs>
        <w:ind w:left="5103"/>
        <w:jc w:val="right"/>
        <w:rPr>
          <w:rFonts w:eastAsia="Arial"/>
          <w:bCs/>
          <w:lang w:eastAsia="ru-RU"/>
        </w:rPr>
      </w:pPr>
      <w:r w:rsidRPr="00782288">
        <w:rPr>
          <w:rFonts w:eastAsia="Arial"/>
          <w:bCs/>
          <w:lang w:eastAsia="ru-RU"/>
        </w:rPr>
        <w:t>образования «Муринское городское поселение» Всеволожского муниципального района Ленинградской области для передвижения на средствах индивидуальной мобильности, в том числе представляемых в аренду специализированными операторами</w:t>
      </w:r>
    </w:p>
    <w:p w14:paraId="7585F535" w14:textId="77777777" w:rsidR="00B91295" w:rsidRPr="00782288" w:rsidRDefault="00B91295" w:rsidP="00782288">
      <w:pPr>
        <w:jc w:val="right"/>
        <w:rPr>
          <w:sz w:val="28"/>
          <w:szCs w:val="28"/>
        </w:rPr>
      </w:pPr>
    </w:p>
    <w:p w14:paraId="29A77F09" w14:textId="77777777" w:rsidR="00B91295" w:rsidRPr="00782288" w:rsidRDefault="00B91295" w:rsidP="00782288">
      <w:pPr>
        <w:rPr>
          <w:sz w:val="28"/>
          <w:szCs w:val="28"/>
        </w:rPr>
      </w:pPr>
    </w:p>
    <w:p w14:paraId="20498D5B" w14:textId="5717D66C" w:rsidR="00B91295" w:rsidRPr="00782288" w:rsidRDefault="00D748BF" w:rsidP="00782288">
      <w:pPr>
        <w:rPr>
          <w:sz w:val="28"/>
          <w:szCs w:val="28"/>
        </w:rPr>
      </w:pPr>
      <w:r w:rsidRPr="00782288">
        <w:rPr>
          <w:noProof/>
          <w:sz w:val="28"/>
          <w:szCs w:val="28"/>
          <w:lang w:eastAsia="ru-RU"/>
        </w:rPr>
        <w:drawing>
          <wp:inline distT="0" distB="0" distL="0" distR="0" wp14:anchorId="5440CC76" wp14:editId="7191712F">
            <wp:extent cx="5486400" cy="6457950"/>
            <wp:effectExtent l="0" t="0" r="0" b="0"/>
            <wp:docPr id="3" name="Рисунок 3" descr="G:\Валяева\Письма\Самокаты\РЕШЕНИЕ ПОРЯДОК СИМ\Восточная сторона Мури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аляева\Письма\Самокаты\РЕШЕНИЕ ПОРЯДОК СИМ\Восточная сторона Мурин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DA32" w14:textId="5E74487B" w:rsidR="00B91295" w:rsidRPr="00782288" w:rsidRDefault="00B91295" w:rsidP="00782288">
      <w:pPr>
        <w:rPr>
          <w:sz w:val="28"/>
          <w:szCs w:val="28"/>
        </w:rPr>
      </w:pPr>
    </w:p>
    <w:p w14:paraId="0FE9CC46" w14:textId="2760B8F3" w:rsidR="00B91295" w:rsidRPr="00782288" w:rsidRDefault="00B91295" w:rsidP="00782288">
      <w:pPr>
        <w:rPr>
          <w:sz w:val="28"/>
          <w:szCs w:val="28"/>
        </w:rPr>
      </w:pPr>
    </w:p>
    <w:p w14:paraId="0311D0C4" w14:textId="77777777" w:rsidR="00B91295" w:rsidRPr="00782288" w:rsidRDefault="00B91295" w:rsidP="00782288">
      <w:pPr>
        <w:rPr>
          <w:sz w:val="28"/>
          <w:szCs w:val="28"/>
        </w:rPr>
      </w:pPr>
    </w:p>
    <w:p w14:paraId="46293665" w14:textId="77777777" w:rsidR="00B91295" w:rsidRPr="00782288" w:rsidRDefault="00B91295" w:rsidP="00782288">
      <w:pPr>
        <w:rPr>
          <w:sz w:val="28"/>
          <w:szCs w:val="28"/>
        </w:rPr>
      </w:pPr>
    </w:p>
    <w:p w14:paraId="6453BCE1" w14:textId="77777777" w:rsidR="00B91295" w:rsidRPr="00782288" w:rsidRDefault="00B91295" w:rsidP="00782288">
      <w:pPr>
        <w:rPr>
          <w:sz w:val="28"/>
          <w:szCs w:val="28"/>
        </w:rPr>
      </w:pPr>
    </w:p>
    <w:p w14:paraId="16AD2080" w14:textId="2041ADE9" w:rsidR="00B91295" w:rsidRPr="00782288" w:rsidRDefault="00D748BF" w:rsidP="00782288">
      <w:pPr>
        <w:rPr>
          <w:sz w:val="28"/>
          <w:szCs w:val="28"/>
        </w:rPr>
      </w:pPr>
      <w:r w:rsidRPr="00782288">
        <w:rPr>
          <w:noProof/>
          <w:sz w:val="28"/>
          <w:szCs w:val="28"/>
          <w:lang w:eastAsia="ru-RU"/>
        </w:rPr>
        <w:drawing>
          <wp:inline distT="0" distB="0" distL="0" distR="0" wp14:anchorId="6AD5A1D1" wp14:editId="7C331FEE">
            <wp:extent cx="5610225" cy="7084695"/>
            <wp:effectExtent l="0" t="0" r="9525" b="1905"/>
            <wp:docPr id="4" name="Рисунок 4" descr="G:\Валяева\Письма\Самокаты\РЕШЕНИЕ ПОРЯДОК СИМ\Западная сторона Мури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аляева\Письма\Самокаты\РЕШЕНИЕ ПОРЯДОК СИМ\Западная сторона Мурин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72" cy="708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02F1" w14:textId="77777777" w:rsidR="00B91295" w:rsidRPr="00782288" w:rsidRDefault="00B91295" w:rsidP="00782288">
      <w:pPr>
        <w:rPr>
          <w:sz w:val="28"/>
          <w:szCs w:val="28"/>
        </w:rPr>
      </w:pPr>
    </w:p>
    <w:p w14:paraId="2AE66281" w14:textId="77777777" w:rsidR="00B91295" w:rsidRPr="00782288" w:rsidRDefault="00B91295" w:rsidP="00782288">
      <w:pPr>
        <w:rPr>
          <w:sz w:val="28"/>
          <w:szCs w:val="28"/>
        </w:rPr>
      </w:pPr>
    </w:p>
    <w:p w14:paraId="31031433" w14:textId="77777777" w:rsidR="00B91295" w:rsidRPr="00782288" w:rsidRDefault="00B91295" w:rsidP="00782288">
      <w:pPr>
        <w:rPr>
          <w:sz w:val="28"/>
          <w:szCs w:val="28"/>
        </w:rPr>
      </w:pPr>
    </w:p>
    <w:p w14:paraId="19E3DEBE" w14:textId="19771EEE" w:rsidR="00B91295" w:rsidRPr="00782288" w:rsidRDefault="00B91295" w:rsidP="00782288">
      <w:pPr>
        <w:rPr>
          <w:sz w:val="28"/>
          <w:szCs w:val="28"/>
        </w:rPr>
      </w:pPr>
    </w:p>
    <w:p w14:paraId="7A1DB04C" w14:textId="3D806D58" w:rsidR="00CC1CA9" w:rsidRPr="00782288" w:rsidRDefault="00CC1CA9" w:rsidP="00782288">
      <w:pPr>
        <w:rPr>
          <w:sz w:val="28"/>
          <w:szCs w:val="28"/>
        </w:rPr>
      </w:pPr>
    </w:p>
    <w:p w14:paraId="02EF9B35" w14:textId="36A3FB94" w:rsidR="00B91295" w:rsidRPr="00782288" w:rsidRDefault="00B91295" w:rsidP="00782288">
      <w:pPr>
        <w:rPr>
          <w:sz w:val="28"/>
          <w:szCs w:val="28"/>
        </w:rPr>
      </w:pPr>
    </w:p>
    <w:p w14:paraId="4BF73FE5" w14:textId="53623DC5" w:rsidR="00B91295" w:rsidRPr="00782288" w:rsidRDefault="00B91295" w:rsidP="00782288">
      <w:pPr>
        <w:rPr>
          <w:sz w:val="28"/>
          <w:szCs w:val="28"/>
        </w:rPr>
      </w:pPr>
    </w:p>
    <w:p w14:paraId="7AE891FE" w14:textId="5B2EFF53" w:rsidR="00B91295" w:rsidRPr="00782288" w:rsidRDefault="00B91295" w:rsidP="00782288">
      <w:pPr>
        <w:rPr>
          <w:sz w:val="28"/>
          <w:szCs w:val="28"/>
        </w:rPr>
      </w:pPr>
    </w:p>
    <w:p w14:paraId="39A53D65" w14:textId="4FECEA14" w:rsidR="001F71F9" w:rsidRPr="00782288" w:rsidRDefault="001F71F9" w:rsidP="00782288">
      <w:pPr>
        <w:ind w:left="5103"/>
        <w:jc w:val="right"/>
      </w:pPr>
      <w:r w:rsidRPr="00782288">
        <w:lastRenderedPageBreak/>
        <w:t>Приложение №2</w:t>
      </w:r>
    </w:p>
    <w:p w14:paraId="1331101B" w14:textId="2FB62136" w:rsidR="001F71F9" w:rsidRPr="00782288" w:rsidRDefault="002A577A" w:rsidP="00782288">
      <w:pPr>
        <w:shd w:val="clear" w:color="auto" w:fill="FFFFFF"/>
        <w:tabs>
          <w:tab w:val="left" w:pos="1134"/>
        </w:tabs>
        <w:ind w:left="5103"/>
        <w:jc w:val="right"/>
        <w:rPr>
          <w:rFonts w:eastAsia="Arial"/>
          <w:bCs/>
          <w:lang w:eastAsia="ru-RU"/>
        </w:rPr>
      </w:pPr>
      <w:r w:rsidRPr="00782288">
        <w:rPr>
          <w:rFonts w:eastAsia="Arial"/>
          <w:bCs/>
          <w:lang w:eastAsia="ru-RU"/>
        </w:rPr>
        <w:t xml:space="preserve">к </w:t>
      </w:r>
      <w:r w:rsidR="001F71F9" w:rsidRPr="00782288">
        <w:rPr>
          <w:rFonts w:eastAsia="Arial"/>
          <w:bCs/>
          <w:lang w:eastAsia="ru-RU"/>
        </w:rPr>
        <w:t>Порядк</w:t>
      </w:r>
      <w:r w:rsidRPr="00782288">
        <w:rPr>
          <w:rFonts w:eastAsia="Arial"/>
          <w:bCs/>
          <w:lang w:eastAsia="ru-RU"/>
        </w:rPr>
        <w:t>у</w:t>
      </w:r>
      <w:r w:rsidR="001F71F9" w:rsidRPr="00782288">
        <w:rPr>
          <w:rFonts w:eastAsia="Arial"/>
          <w:bCs/>
          <w:lang w:eastAsia="ru-RU"/>
        </w:rPr>
        <w:t xml:space="preserve"> пользования территориями </w:t>
      </w:r>
    </w:p>
    <w:p w14:paraId="5C438910" w14:textId="77777777" w:rsidR="001F71F9" w:rsidRPr="00782288" w:rsidRDefault="001F71F9" w:rsidP="00782288">
      <w:pPr>
        <w:shd w:val="clear" w:color="auto" w:fill="FFFFFF"/>
        <w:tabs>
          <w:tab w:val="left" w:pos="1134"/>
        </w:tabs>
        <w:ind w:left="5103"/>
        <w:jc w:val="right"/>
        <w:rPr>
          <w:rFonts w:eastAsia="Arial"/>
          <w:bCs/>
          <w:lang w:eastAsia="ru-RU"/>
        </w:rPr>
      </w:pPr>
      <w:r w:rsidRPr="00782288">
        <w:rPr>
          <w:rFonts w:eastAsia="Arial"/>
          <w:bCs/>
          <w:lang w:eastAsia="ru-RU"/>
        </w:rPr>
        <w:t xml:space="preserve">общего пользования муниципального </w:t>
      </w:r>
    </w:p>
    <w:p w14:paraId="25EE1FED" w14:textId="77244D48" w:rsidR="001F71F9" w:rsidRPr="00782288" w:rsidRDefault="001F71F9" w:rsidP="00782288">
      <w:pPr>
        <w:shd w:val="clear" w:color="auto" w:fill="FFFFFF"/>
        <w:tabs>
          <w:tab w:val="left" w:pos="1134"/>
        </w:tabs>
        <w:ind w:left="5103"/>
        <w:jc w:val="right"/>
        <w:rPr>
          <w:rFonts w:eastAsia="Arial"/>
          <w:bCs/>
          <w:lang w:eastAsia="ru-RU"/>
        </w:rPr>
      </w:pPr>
      <w:r w:rsidRPr="00782288">
        <w:rPr>
          <w:rFonts w:eastAsia="Arial"/>
          <w:bCs/>
          <w:lang w:eastAsia="ru-RU"/>
        </w:rPr>
        <w:t>образования «Муринское городское поселение» Всеволожского муниципального района Ленинградской области для передвижения на средствах индивидуальной мобильности, в том числе представляемых в аренду специализированными операторами</w:t>
      </w:r>
    </w:p>
    <w:p w14:paraId="46B5A816" w14:textId="7946F812" w:rsidR="001F71F9" w:rsidRPr="00782288" w:rsidRDefault="001F71F9" w:rsidP="00782288">
      <w:pPr>
        <w:shd w:val="clear" w:color="auto" w:fill="FFFFFF"/>
        <w:tabs>
          <w:tab w:val="left" w:pos="1134"/>
        </w:tabs>
        <w:ind w:left="5103"/>
        <w:rPr>
          <w:rFonts w:eastAsia="Arial"/>
          <w:bCs/>
          <w:sz w:val="28"/>
          <w:szCs w:val="28"/>
          <w:lang w:eastAsia="ru-RU"/>
        </w:rPr>
      </w:pPr>
    </w:p>
    <w:p w14:paraId="32A7C98B" w14:textId="77777777" w:rsidR="001F71F9" w:rsidRPr="00782288" w:rsidRDefault="001F71F9" w:rsidP="00782288">
      <w:pPr>
        <w:shd w:val="clear" w:color="auto" w:fill="FFFFFF"/>
        <w:tabs>
          <w:tab w:val="left" w:pos="1134"/>
        </w:tabs>
        <w:ind w:left="5103"/>
        <w:rPr>
          <w:rFonts w:eastAsia="Arial"/>
          <w:bCs/>
          <w:sz w:val="28"/>
          <w:szCs w:val="28"/>
          <w:lang w:eastAsia="ru-RU"/>
        </w:rPr>
      </w:pPr>
    </w:p>
    <w:p w14:paraId="2252E723" w14:textId="34AB5F67" w:rsidR="00B91295" w:rsidRDefault="001F71F9" w:rsidP="00782288">
      <w:pPr>
        <w:jc w:val="center"/>
        <w:rPr>
          <w:b/>
          <w:sz w:val="28"/>
          <w:szCs w:val="28"/>
        </w:rPr>
      </w:pPr>
      <w:r w:rsidRPr="00782288">
        <w:rPr>
          <w:b/>
          <w:sz w:val="28"/>
          <w:szCs w:val="28"/>
        </w:rPr>
        <w:t>Разметка Мест размещения СИМ</w:t>
      </w:r>
    </w:p>
    <w:p w14:paraId="034E6727" w14:textId="77777777" w:rsidR="00782288" w:rsidRPr="00782288" w:rsidRDefault="00782288" w:rsidP="00782288">
      <w:pPr>
        <w:jc w:val="center"/>
        <w:rPr>
          <w:b/>
          <w:sz w:val="28"/>
          <w:szCs w:val="28"/>
        </w:rPr>
      </w:pPr>
    </w:p>
    <w:p w14:paraId="2D77B794" w14:textId="77777777" w:rsidR="001F71F9" w:rsidRPr="00782288" w:rsidRDefault="001F71F9" w:rsidP="00782288">
      <w:pPr>
        <w:jc w:val="center"/>
        <w:rPr>
          <w:sz w:val="28"/>
          <w:szCs w:val="28"/>
        </w:rPr>
      </w:pPr>
    </w:p>
    <w:p w14:paraId="40F22CB8" w14:textId="19C531BD" w:rsidR="00B91295" w:rsidRPr="00782288" w:rsidRDefault="001F71F9" w:rsidP="00782288">
      <w:pPr>
        <w:rPr>
          <w:sz w:val="28"/>
          <w:szCs w:val="28"/>
        </w:rPr>
      </w:pPr>
      <w:r w:rsidRPr="00782288">
        <w:rPr>
          <w:noProof/>
          <w:sz w:val="28"/>
          <w:szCs w:val="28"/>
          <w:lang w:eastAsia="ru-RU"/>
        </w:rPr>
        <w:drawing>
          <wp:inline distT="0" distB="0" distL="0" distR="0" wp14:anchorId="3D11DF46" wp14:editId="71AF626F">
            <wp:extent cx="5400676" cy="3609975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6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1BC1" w14:textId="73D627B7" w:rsidR="001F71F9" w:rsidRPr="00782288" w:rsidRDefault="001F71F9" w:rsidP="00782288">
      <w:pPr>
        <w:ind w:left="718" w:hanging="10"/>
        <w:rPr>
          <w:sz w:val="28"/>
          <w:szCs w:val="28"/>
        </w:rPr>
      </w:pPr>
      <w:r w:rsidRPr="00782288">
        <w:rPr>
          <w:sz w:val="28"/>
          <w:szCs w:val="28"/>
        </w:rPr>
        <w:t>габариты разметки места размещения на 10 СИМ:</w:t>
      </w:r>
    </w:p>
    <w:p w14:paraId="7E526AFD" w14:textId="77777777" w:rsidR="001F71F9" w:rsidRPr="00782288" w:rsidRDefault="001F71F9" w:rsidP="00782288">
      <w:pPr>
        <w:spacing w:after="23"/>
        <w:ind w:left="708"/>
        <w:rPr>
          <w:sz w:val="28"/>
          <w:szCs w:val="28"/>
        </w:rPr>
      </w:pPr>
      <w:r w:rsidRPr="00782288">
        <w:rPr>
          <w:sz w:val="28"/>
          <w:szCs w:val="28"/>
        </w:rPr>
        <w:t xml:space="preserve"> </w:t>
      </w:r>
    </w:p>
    <w:p w14:paraId="3ADF6EBC" w14:textId="6CDA33E4" w:rsidR="001F71F9" w:rsidRPr="00782288" w:rsidRDefault="001F71F9" w:rsidP="00782288">
      <w:pPr>
        <w:spacing w:after="25"/>
        <w:ind w:left="-5" w:hanging="10"/>
        <w:rPr>
          <w:sz w:val="28"/>
          <w:szCs w:val="28"/>
        </w:rPr>
      </w:pPr>
      <w:r w:rsidRPr="00782288">
        <w:rPr>
          <w:sz w:val="28"/>
          <w:szCs w:val="28"/>
        </w:rPr>
        <w:t xml:space="preserve">ширина полосы – 0,1 м. </w:t>
      </w:r>
    </w:p>
    <w:p w14:paraId="28A801D5" w14:textId="139AC0AA" w:rsidR="001F71F9" w:rsidRPr="00782288" w:rsidRDefault="001F71F9" w:rsidP="00782288">
      <w:pPr>
        <w:spacing w:after="25"/>
        <w:ind w:left="-5" w:hanging="10"/>
        <w:rPr>
          <w:sz w:val="28"/>
          <w:szCs w:val="28"/>
        </w:rPr>
      </w:pPr>
      <w:r w:rsidRPr="00782288">
        <w:rPr>
          <w:sz w:val="28"/>
          <w:szCs w:val="28"/>
        </w:rPr>
        <w:t xml:space="preserve">рекомендуемый цвет разметки белый </w:t>
      </w:r>
    </w:p>
    <w:p w14:paraId="505B128F" w14:textId="637C4207" w:rsidR="001F71F9" w:rsidRPr="00782288" w:rsidRDefault="001F71F9" w:rsidP="00782288">
      <w:pPr>
        <w:ind w:left="-5" w:hanging="10"/>
        <w:rPr>
          <w:sz w:val="28"/>
          <w:szCs w:val="28"/>
        </w:rPr>
      </w:pPr>
      <w:r w:rsidRPr="00782288">
        <w:rPr>
          <w:sz w:val="28"/>
          <w:szCs w:val="28"/>
        </w:rPr>
        <w:t xml:space="preserve">материал нанесения разметки – краски (Эмали) </w:t>
      </w:r>
    </w:p>
    <w:p w14:paraId="2AADE9BF" w14:textId="77777777" w:rsidR="00B91295" w:rsidRPr="00782288" w:rsidRDefault="00B91295" w:rsidP="00782288">
      <w:pPr>
        <w:rPr>
          <w:sz w:val="28"/>
          <w:szCs w:val="28"/>
        </w:rPr>
      </w:pPr>
    </w:p>
    <w:sectPr w:rsidR="00B91295" w:rsidRPr="00782288" w:rsidSect="00782288">
      <w:headerReference w:type="default" r:id="rId11"/>
      <w:pgSz w:w="11906" w:h="16838"/>
      <w:pgMar w:top="1134" w:right="851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53FD" w14:textId="77777777" w:rsidR="0096355D" w:rsidRDefault="0096355D" w:rsidP="006B54A5">
      <w:r>
        <w:separator/>
      </w:r>
    </w:p>
  </w:endnote>
  <w:endnote w:type="continuationSeparator" w:id="0">
    <w:p w14:paraId="15C49BB3" w14:textId="77777777" w:rsidR="0096355D" w:rsidRDefault="0096355D" w:rsidP="006B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1F21" w14:textId="77777777" w:rsidR="0096355D" w:rsidRDefault="0096355D" w:rsidP="006B54A5">
      <w:r>
        <w:separator/>
      </w:r>
    </w:p>
  </w:footnote>
  <w:footnote w:type="continuationSeparator" w:id="0">
    <w:p w14:paraId="63E524FC" w14:textId="77777777" w:rsidR="0096355D" w:rsidRDefault="0096355D" w:rsidP="006B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797138"/>
      <w:docPartObj>
        <w:docPartGallery w:val="Page Numbers (Top of Page)"/>
        <w:docPartUnique/>
      </w:docPartObj>
    </w:sdtPr>
    <w:sdtContent>
      <w:p w14:paraId="038BAFC0" w14:textId="77777777" w:rsidR="006B54A5" w:rsidRDefault="006B54A5">
        <w:pPr>
          <w:pStyle w:val="ac"/>
          <w:jc w:val="center"/>
        </w:pPr>
      </w:p>
      <w:p w14:paraId="2E7469BF" w14:textId="1668C516" w:rsidR="006B54A5" w:rsidRDefault="006B54A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594">
          <w:rPr>
            <w:noProof/>
          </w:rPr>
          <w:t>2</w:t>
        </w:r>
        <w:r>
          <w:fldChar w:fldCharType="end"/>
        </w:r>
      </w:p>
    </w:sdtContent>
  </w:sdt>
  <w:p w14:paraId="5C119C38" w14:textId="77777777" w:rsidR="006B54A5" w:rsidRDefault="006B54A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976"/>
    <w:multiLevelType w:val="hybridMultilevel"/>
    <w:tmpl w:val="BC92E57C"/>
    <w:lvl w:ilvl="0" w:tplc="4B50BB2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C3C46"/>
    <w:multiLevelType w:val="hybridMultilevel"/>
    <w:tmpl w:val="38E29F08"/>
    <w:lvl w:ilvl="0" w:tplc="04DE341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43E6F05"/>
    <w:multiLevelType w:val="hybridMultilevel"/>
    <w:tmpl w:val="B540CB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5E72"/>
    <w:multiLevelType w:val="hybridMultilevel"/>
    <w:tmpl w:val="A408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722A5"/>
    <w:multiLevelType w:val="hybridMultilevel"/>
    <w:tmpl w:val="1C4A9EA6"/>
    <w:lvl w:ilvl="0" w:tplc="F24E2B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509FA"/>
    <w:multiLevelType w:val="multilevel"/>
    <w:tmpl w:val="297267B4"/>
    <w:lvl w:ilvl="0">
      <w:start w:val="1"/>
      <w:numFmt w:val="decimal"/>
      <w:lvlText w:val="%1."/>
      <w:lvlJc w:val="left"/>
      <w:pPr>
        <w:ind w:left="3225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6" w15:restartNumberingAfterBreak="0">
    <w:nsid w:val="569D0E6E"/>
    <w:multiLevelType w:val="multilevel"/>
    <w:tmpl w:val="AB72C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8699337">
    <w:abstractNumId w:val="6"/>
  </w:num>
  <w:num w:numId="2" w16cid:durableId="193159042">
    <w:abstractNumId w:val="4"/>
  </w:num>
  <w:num w:numId="3" w16cid:durableId="2107335922">
    <w:abstractNumId w:val="5"/>
  </w:num>
  <w:num w:numId="4" w16cid:durableId="1722973989">
    <w:abstractNumId w:val="0"/>
  </w:num>
  <w:num w:numId="5" w16cid:durableId="794639116">
    <w:abstractNumId w:val="1"/>
  </w:num>
  <w:num w:numId="6" w16cid:durableId="1320504257">
    <w:abstractNumId w:val="2"/>
  </w:num>
  <w:num w:numId="7" w16cid:durableId="153203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7E"/>
    <w:rsid w:val="00004F60"/>
    <w:rsid w:val="00013797"/>
    <w:rsid w:val="00020C13"/>
    <w:rsid w:val="00021B72"/>
    <w:rsid w:val="00035728"/>
    <w:rsid w:val="00055FDB"/>
    <w:rsid w:val="00070F7D"/>
    <w:rsid w:val="000743A4"/>
    <w:rsid w:val="00095007"/>
    <w:rsid w:val="000A616B"/>
    <w:rsid w:val="000C1B09"/>
    <w:rsid w:val="000D2E7C"/>
    <w:rsid w:val="000D6081"/>
    <w:rsid w:val="000E489F"/>
    <w:rsid w:val="000F2B14"/>
    <w:rsid w:val="001214AE"/>
    <w:rsid w:val="001255AC"/>
    <w:rsid w:val="00127408"/>
    <w:rsid w:val="00133CFF"/>
    <w:rsid w:val="0014342D"/>
    <w:rsid w:val="00151AB8"/>
    <w:rsid w:val="00174484"/>
    <w:rsid w:val="00176721"/>
    <w:rsid w:val="00176FF7"/>
    <w:rsid w:val="00184D28"/>
    <w:rsid w:val="001868D7"/>
    <w:rsid w:val="00194EF6"/>
    <w:rsid w:val="001C5934"/>
    <w:rsid w:val="001D0295"/>
    <w:rsid w:val="001D5A46"/>
    <w:rsid w:val="001E09D2"/>
    <w:rsid w:val="001F71F9"/>
    <w:rsid w:val="00241050"/>
    <w:rsid w:val="00262A8E"/>
    <w:rsid w:val="00277427"/>
    <w:rsid w:val="00280CB7"/>
    <w:rsid w:val="00283394"/>
    <w:rsid w:val="00285826"/>
    <w:rsid w:val="0029318E"/>
    <w:rsid w:val="002964C7"/>
    <w:rsid w:val="002A577A"/>
    <w:rsid w:val="002C13EE"/>
    <w:rsid w:val="002C1C27"/>
    <w:rsid w:val="002C23C5"/>
    <w:rsid w:val="002E1B56"/>
    <w:rsid w:val="002F250F"/>
    <w:rsid w:val="003001E4"/>
    <w:rsid w:val="00303B8A"/>
    <w:rsid w:val="0031018C"/>
    <w:rsid w:val="00316F45"/>
    <w:rsid w:val="0032771E"/>
    <w:rsid w:val="00331740"/>
    <w:rsid w:val="003320D7"/>
    <w:rsid w:val="0033583E"/>
    <w:rsid w:val="00336764"/>
    <w:rsid w:val="003518FB"/>
    <w:rsid w:val="003606EB"/>
    <w:rsid w:val="00361389"/>
    <w:rsid w:val="0036234A"/>
    <w:rsid w:val="00372864"/>
    <w:rsid w:val="0037571C"/>
    <w:rsid w:val="00397F24"/>
    <w:rsid w:val="003C18D3"/>
    <w:rsid w:val="003D45F7"/>
    <w:rsid w:val="003E259F"/>
    <w:rsid w:val="003F5098"/>
    <w:rsid w:val="003F7657"/>
    <w:rsid w:val="00402C30"/>
    <w:rsid w:val="00411458"/>
    <w:rsid w:val="00415E62"/>
    <w:rsid w:val="00415F5E"/>
    <w:rsid w:val="00423339"/>
    <w:rsid w:val="004307DC"/>
    <w:rsid w:val="00436764"/>
    <w:rsid w:val="0045183E"/>
    <w:rsid w:val="004528FF"/>
    <w:rsid w:val="00452B04"/>
    <w:rsid w:val="004530F3"/>
    <w:rsid w:val="00464B17"/>
    <w:rsid w:val="004742A9"/>
    <w:rsid w:val="0047717F"/>
    <w:rsid w:val="004815B1"/>
    <w:rsid w:val="004841B1"/>
    <w:rsid w:val="00487B65"/>
    <w:rsid w:val="00492AD5"/>
    <w:rsid w:val="004A20F7"/>
    <w:rsid w:val="004C0FD1"/>
    <w:rsid w:val="004C3826"/>
    <w:rsid w:val="004E0124"/>
    <w:rsid w:val="004E1EB1"/>
    <w:rsid w:val="004E351D"/>
    <w:rsid w:val="004F44DD"/>
    <w:rsid w:val="004F46B3"/>
    <w:rsid w:val="00501356"/>
    <w:rsid w:val="00501993"/>
    <w:rsid w:val="00514947"/>
    <w:rsid w:val="00527C08"/>
    <w:rsid w:val="00535831"/>
    <w:rsid w:val="00536B66"/>
    <w:rsid w:val="0054050A"/>
    <w:rsid w:val="0055507E"/>
    <w:rsid w:val="00561EF3"/>
    <w:rsid w:val="005A568B"/>
    <w:rsid w:val="005A58E7"/>
    <w:rsid w:val="005A5DE4"/>
    <w:rsid w:val="005A6CF6"/>
    <w:rsid w:val="005B0E7D"/>
    <w:rsid w:val="005D396A"/>
    <w:rsid w:val="005D5FCF"/>
    <w:rsid w:val="005F23C8"/>
    <w:rsid w:val="005F5558"/>
    <w:rsid w:val="006023AC"/>
    <w:rsid w:val="00607E50"/>
    <w:rsid w:val="006214AC"/>
    <w:rsid w:val="006412CA"/>
    <w:rsid w:val="00643914"/>
    <w:rsid w:val="00647F7B"/>
    <w:rsid w:val="006529EC"/>
    <w:rsid w:val="00657D06"/>
    <w:rsid w:val="0066394E"/>
    <w:rsid w:val="00672B26"/>
    <w:rsid w:val="00682A30"/>
    <w:rsid w:val="006853B6"/>
    <w:rsid w:val="006972AC"/>
    <w:rsid w:val="006B1AFD"/>
    <w:rsid w:val="006B3179"/>
    <w:rsid w:val="006B41DF"/>
    <w:rsid w:val="006B54A5"/>
    <w:rsid w:val="006D38D1"/>
    <w:rsid w:val="006E15E3"/>
    <w:rsid w:val="007039FB"/>
    <w:rsid w:val="00706C72"/>
    <w:rsid w:val="00730E33"/>
    <w:rsid w:val="00731FD2"/>
    <w:rsid w:val="00741D29"/>
    <w:rsid w:val="00746252"/>
    <w:rsid w:val="0075035C"/>
    <w:rsid w:val="00772BF4"/>
    <w:rsid w:val="00773614"/>
    <w:rsid w:val="00782288"/>
    <w:rsid w:val="0078496E"/>
    <w:rsid w:val="00786053"/>
    <w:rsid w:val="007B0384"/>
    <w:rsid w:val="007B5854"/>
    <w:rsid w:val="007C1452"/>
    <w:rsid w:val="007C54B4"/>
    <w:rsid w:val="007D64B9"/>
    <w:rsid w:val="007F1942"/>
    <w:rsid w:val="007F53C7"/>
    <w:rsid w:val="00811141"/>
    <w:rsid w:val="00822537"/>
    <w:rsid w:val="00830259"/>
    <w:rsid w:val="008556DB"/>
    <w:rsid w:val="008631DC"/>
    <w:rsid w:val="008661F1"/>
    <w:rsid w:val="008665E9"/>
    <w:rsid w:val="008911FE"/>
    <w:rsid w:val="008977FD"/>
    <w:rsid w:val="008A0F38"/>
    <w:rsid w:val="008A2CF4"/>
    <w:rsid w:val="008A6BE5"/>
    <w:rsid w:val="008B2B09"/>
    <w:rsid w:val="008B6A2F"/>
    <w:rsid w:val="008D2F6F"/>
    <w:rsid w:val="008F0EF0"/>
    <w:rsid w:val="008F7A9D"/>
    <w:rsid w:val="00900783"/>
    <w:rsid w:val="00900E1B"/>
    <w:rsid w:val="00903608"/>
    <w:rsid w:val="00921A06"/>
    <w:rsid w:val="00922466"/>
    <w:rsid w:val="009248B7"/>
    <w:rsid w:val="00924980"/>
    <w:rsid w:val="009254C9"/>
    <w:rsid w:val="009372F2"/>
    <w:rsid w:val="009608EA"/>
    <w:rsid w:val="009609BD"/>
    <w:rsid w:val="0096355D"/>
    <w:rsid w:val="00972AFC"/>
    <w:rsid w:val="009965FE"/>
    <w:rsid w:val="009A1092"/>
    <w:rsid w:val="009A74EF"/>
    <w:rsid w:val="009B2EB4"/>
    <w:rsid w:val="009B3CC5"/>
    <w:rsid w:val="009C3210"/>
    <w:rsid w:val="009D7DBC"/>
    <w:rsid w:val="009E01D8"/>
    <w:rsid w:val="009E2729"/>
    <w:rsid w:val="009E4EFD"/>
    <w:rsid w:val="009E51EB"/>
    <w:rsid w:val="009F28A8"/>
    <w:rsid w:val="009F775E"/>
    <w:rsid w:val="00A14AAF"/>
    <w:rsid w:val="00A279EE"/>
    <w:rsid w:val="00A34824"/>
    <w:rsid w:val="00A467E1"/>
    <w:rsid w:val="00A54DE7"/>
    <w:rsid w:val="00A5719A"/>
    <w:rsid w:val="00A74C0F"/>
    <w:rsid w:val="00A833F7"/>
    <w:rsid w:val="00A84A3A"/>
    <w:rsid w:val="00A87C02"/>
    <w:rsid w:val="00A925AA"/>
    <w:rsid w:val="00A96E7C"/>
    <w:rsid w:val="00AA3441"/>
    <w:rsid w:val="00AA702A"/>
    <w:rsid w:val="00AA73D7"/>
    <w:rsid w:val="00AB6415"/>
    <w:rsid w:val="00AC3679"/>
    <w:rsid w:val="00AC74D2"/>
    <w:rsid w:val="00AE3FEF"/>
    <w:rsid w:val="00AE4786"/>
    <w:rsid w:val="00AE755D"/>
    <w:rsid w:val="00AE761C"/>
    <w:rsid w:val="00AF6F52"/>
    <w:rsid w:val="00B03C7B"/>
    <w:rsid w:val="00B11110"/>
    <w:rsid w:val="00B24D4C"/>
    <w:rsid w:val="00B30598"/>
    <w:rsid w:val="00B3236F"/>
    <w:rsid w:val="00B350E8"/>
    <w:rsid w:val="00B4041B"/>
    <w:rsid w:val="00B41E77"/>
    <w:rsid w:val="00B4234E"/>
    <w:rsid w:val="00B53ED0"/>
    <w:rsid w:val="00B55E2A"/>
    <w:rsid w:val="00B56DC0"/>
    <w:rsid w:val="00B64968"/>
    <w:rsid w:val="00B80594"/>
    <w:rsid w:val="00B91295"/>
    <w:rsid w:val="00B949D6"/>
    <w:rsid w:val="00BA7F09"/>
    <w:rsid w:val="00BB1A40"/>
    <w:rsid w:val="00BC118A"/>
    <w:rsid w:val="00BC33DA"/>
    <w:rsid w:val="00BC6CFA"/>
    <w:rsid w:val="00BD1A83"/>
    <w:rsid w:val="00BD3EE1"/>
    <w:rsid w:val="00BE3CD2"/>
    <w:rsid w:val="00C323B3"/>
    <w:rsid w:val="00C350B3"/>
    <w:rsid w:val="00C51CFF"/>
    <w:rsid w:val="00C51E98"/>
    <w:rsid w:val="00C53642"/>
    <w:rsid w:val="00C61C72"/>
    <w:rsid w:val="00C67C9C"/>
    <w:rsid w:val="00C71DAF"/>
    <w:rsid w:val="00C730D1"/>
    <w:rsid w:val="00C80281"/>
    <w:rsid w:val="00CA382B"/>
    <w:rsid w:val="00CB0D24"/>
    <w:rsid w:val="00CB51E1"/>
    <w:rsid w:val="00CB726B"/>
    <w:rsid w:val="00CC1CA9"/>
    <w:rsid w:val="00CC2B38"/>
    <w:rsid w:val="00CC4018"/>
    <w:rsid w:val="00CC6CDC"/>
    <w:rsid w:val="00CF04EA"/>
    <w:rsid w:val="00D06764"/>
    <w:rsid w:val="00D06C3E"/>
    <w:rsid w:val="00D23484"/>
    <w:rsid w:val="00D27DA1"/>
    <w:rsid w:val="00D30BDE"/>
    <w:rsid w:val="00D36226"/>
    <w:rsid w:val="00D50853"/>
    <w:rsid w:val="00D60C53"/>
    <w:rsid w:val="00D748BF"/>
    <w:rsid w:val="00D75ECB"/>
    <w:rsid w:val="00D807F4"/>
    <w:rsid w:val="00D8174A"/>
    <w:rsid w:val="00DC05BC"/>
    <w:rsid w:val="00DC2110"/>
    <w:rsid w:val="00DD2481"/>
    <w:rsid w:val="00DD5F1B"/>
    <w:rsid w:val="00DE6344"/>
    <w:rsid w:val="00E1043E"/>
    <w:rsid w:val="00E31C28"/>
    <w:rsid w:val="00E339ED"/>
    <w:rsid w:val="00E364B9"/>
    <w:rsid w:val="00E412D3"/>
    <w:rsid w:val="00E4689A"/>
    <w:rsid w:val="00E5334E"/>
    <w:rsid w:val="00E55623"/>
    <w:rsid w:val="00E63E52"/>
    <w:rsid w:val="00E7034E"/>
    <w:rsid w:val="00E75669"/>
    <w:rsid w:val="00E96A6C"/>
    <w:rsid w:val="00EA07AC"/>
    <w:rsid w:val="00EA1C46"/>
    <w:rsid w:val="00EA228D"/>
    <w:rsid w:val="00EA4799"/>
    <w:rsid w:val="00EA7367"/>
    <w:rsid w:val="00ED20E9"/>
    <w:rsid w:val="00EF378D"/>
    <w:rsid w:val="00EF53B4"/>
    <w:rsid w:val="00EF6538"/>
    <w:rsid w:val="00F27076"/>
    <w:rsid w:val="00F4212B"/>
    <w:rsid w:val="00F57EA3"/>
    <w:rsid w:val="00F72B5A"/>
    <w:rsid w:val="00F76C94"/>
    <w:rsid w:val="00F90355"/>
    <w:rsid w:val="00F91307"/>
    <w:rsid w:val="00F938F7"/>
    <w:rsid w:val="00FA0F8C"/>
    <w:rsid w:val="00FA5E53"/>
    <w:rsid w:val="00FB36E4"/>
    <w:rsid w:val="00FB4253"/>
    <w:rsid w:val="00FB4E0E"/>
    <w:rsid w:val="00FD03B4"/>
    <w:rsid w:val="00FF1480"/>
    <w:rsid w:val="00FF67B6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82267"/>
  <w15:docId w15:val="{E26A2268-3567-4F6E-9C9E-2C3EF8F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F9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C1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qFormat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sz w:val="24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Cs w:val="20"/>
      <w:lang w:val="ru-RU" w:bidi="ar-SA"/>
    </w:r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headertexttopleveltextcentertext">
    <w:name w:val="headertext topleveltext centertext"/>
    <w:basedOn w:val="a"/>
    <w:qFormat/>
    <w:pPr>
      <w:spacing w:before="280" w:after="280"/>
    </w:p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unformattexttopleveltext">
    <w:name w:val="unformattext topleveltext"/>
    <w:basedOn w:val="a"/>
    <w:qFormat/>
    <w:pPr>
      <w:spacing w:before="280" w:after="280"/>
    </w:pPr>
  </w:style>
  <w:style w:type="paragraph" w:customStyle="1" w:styleId="consplustitle0">
    <w:name w:val="consplustitle"/>
    <w:basedOn w:val="a"/>
    <w:qFormat/>
    <w:pPr>
      <w:widowControl w:val="0"/>
      <w:suppressAutoHyphens/>
      <w:spacing w:before="28" w:after="28" w:line="276" w:lineRule="auto"/>
      <w:textAlignment w:val="baseline"/>
    </w:pPr>
    <w:rPr>
      <w:rFonts w:ascii="Liberation Serif;Times New Roma" w:eastAsia="SimSun;宋体" w:hAnsi="Liberation Serif;Times New Roma" w:cs="Mangal"/>
      <w:color w:val="00000A"/>
      <w:lang w:bidi="hi-IN"/>
    </w:rPr>
  </w:style>
  <w:style w:type="paragraph" w:styleId="a7">
    <w:name w:val="No Spacing"/>
    <w:qFormat/>
    <w:pPr>
      <w:suppressAutoHyphens/>
    </w:pPr>
    <w:rPr>
      <w:rFonts w:eastAsia="Calibri" w:cs="Times New Roman"/>
      <w:sz w:val="24"/>
      <w:lang w:val="ru-RU" w:bidi="ar-SA"/>
    </w:rPr>
  </w:style>
  <w:style w:type="paragraph" w:customStyle="1" w:styleId="LO-normal">
    <w:name w:val="LO-normal"/>
    <w:qFormat/>
    <w:rsid w:val="00336764"/>
    <w:rPr>
      <w:rFonts w:ascii="Calibri" w:eastAsia="SimSun" w:hAnsi="Calibri" w:cs="Arial"/>
      <w:szCs w:val="20"/>
      <w:lang w:val="ru-RU"/>
    </w:rPr>
  </w:style>
  <w:style w:type="character" w:customStyle="1" w:styleId="normaltextrun">
    <w:name w:val="normaltextrun"/>
    <w:basedOn w:val="a1"/>
    <w:rsid w:val="00336764"/>
  </w:style>
  <w:style w:type="paragraph" w:customStyle="1" w:styleId="headertext">
    <w:name w:val="headertext"/>
    <w:basedOn w:val="a"/>
    <w:rsid w:val="008977FD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8977FD"/>
    <w:pPr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42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B4253"/>
    <w:rPr>
      <w:rFonts w:ascii="Segoe UI" w:eastAsia="Times New Roman" w:hAnsi="Segoe UI" w:cs="Segoe UI"/>
      <w:sz w:val="18"/>
      <w:szCs w:val="18"/>
      <w:lang w:val="ru-RU" w:bidi="ar-SA"/>
    </w:rPr>
  </w:style>
  <w:style w:type="paragraph" w:styleId="aa">
    <w:name w:val="List Paragraph"/>
    <w:basedOn w:val="a"/>
    <w:uiPriority w:val="34"/>
    <w:qFormat/>
    <w:rsid w:val="0014342D"/>
    <w:pPr>
      <w:ind w:left="720"/>
      <w:contextualSpacing/>
    </w:pPr>
    <w:rPr>
      <w:lang w:eastAsia="ru-RU"/>
    </w:rPr>
  </w:style>
  <w:style w:type="table" w:styleId="ab">
    <w:name w:val="Table Grid"/>
    <w:basedOn w:val="a2"/>
    <w:uiPriority w:val="39"/>
    <w:rsid w:val="00BC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B54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B54A5"/>
    <w:rPr>
      <w:rFonts w:eastAsia="Times New Roman" w:cs="Times New Roman"/>
      <w:sz w:val="24"/>
      <w:lang w:val="ru-RU" w:bidi="ar-SA"/>
    </w:rPr>
  </w:style>
  <w:style w:type="paragraph" w:styleId="ae">
    <w:name w:val="footer"/>
    <w:basedOn w:val="a"/>
    <w:link w:val="af"/>
    <w:uiPriority w:val="99"/>
    <w:unhideWhenUsed/>
    <w:rsid w:val="006B54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6B54A5"/>
    <w:rPr>
      <w:rFonts w:eastAsia="Times New Roman" w:cs="Times New Roman"/>
      <w:sz w:val="24"/>
      <w:lang w:val="ru-RU" w:bidi="ar-SA"/>
    </w:rPr>
  </w:style>
  <w:style w:type="character" w:customStyle="1" w:styleId="10">
    <w:name w:val="Заголовок 1 Знак"/>
    <w:basedOn w:val="a1"/>
    <w:link w:val="1"/>
    <w:uiPriority w:val="9"/>
    <w:rsid w:val="00CC1C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8AA1-3B60-49C2-9FFC-0F27AC8F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976</Words>
  <Characters>5569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2024-04-18T09:12:00Z</cp:lastPrinted>
  <dcterms:created xsi:type="dcterms:W3CDTF">2022-11-22T08:02:00Z</dcterms:created>
  <dcterms:modified xsi:type="dcterms:W3CDTF">2025-05-13T13:55:00Z</dcterms:modified>
</cp:coreProperties>
</file>