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52F6" w:rsidRDefault="003B52F6" w:rsidP="00EC405E">
      <w:pPr>
        <w:jc w:val="center"/>
        <w:rPr>
          <w:b/>
        </w:rPr>
      </w:pPr>
    </w:p>
    <w:p w:rsidR="00EC405E" w:rsidRDefault="00EC405E" w:rsidP="00EC405E">
      <w:pPr>
        <w:jc w:val="center"/>
        <w:rPr>
          <w:b/>
        </w:rPr>
      </w:pPr>
      <w:r>
        <w:rPr>
          <w:b/>
          <w:noProof/>
        </w:rPr>
        <w:drawing>
          <wp:inline distT="0" distB="0" distL="0" distR="0" wp14:anchorId="1FF3CE5E" wp14:editId="6740B50D">
            <wp:extent cx="673005" cy="828000"/>
            <wp:effectExtent l="0" t="0" r="0" b="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rotWithShape="1">
                    <a:blip r:embed="rId8">
                      <a:grayscl/>
                      <a:extLst>
                        <a:ext uri="{28A0092B-C50C-407E-A947-70E740481C1C}">
                          <a14:useLocalDpi xmlns:a14="http://schemas.microsoft.com/office/drawing/2010/main" val="0"/>
                        </a:ext>
                      </a:extLst>
                    </a:blip>
                    <a:srcRect l="6565" r="10100" b="4602"/>
                    <a:stretch/>
                  </pic:blipFill>
                  <pic:spPr bwMode="auto">
                    <a:xfrm>
                      <a:off x="0" y="0"/>
                      <a:ext cx="673005" cy="828000"/>
                    </a:xfrm>
                    <a:prstGeom prst="rect">
                      <a:avLst/>
                    </a:prstGeom>
                    <a:noFill/>
                    <a:ln>
                      <a:noFill/>
                    </a:ln>
                    <a:extLst>
                      <a:ext uri="{53640926-AAD7-44D8-BBD7-CCE9431645EC}">
                        <a14:shadowObscured xmlns:a14="http://schemas.microsoft.com/office/drawing/2010/main"/>
                      </a:ext>
                    </a:extLst>
                  </pic:spPr>
                </pic:pic>
              </a:graphicData>
            </a:graphic>
          </wp:inline>
        </w:drawing>
      </w:r>
    </w:p>
    <w:p w:rsidR="00EC405E" w:rsidRPr="001130B1" w:rsidRDefault="00EC405E" w:rsidP="00EC405E">
      <w:pPr>
        <w:jc w:val="center"/>
        <w:rPr>
          <w:sz w:val="32"/>
        </w:rPr>
      </w:pPr>
    </w:p>
    <w:p w:rsidR="00EC405E" w:rsidRDefault="00EC405E" w:rsidP="00EC405E">
      <w:pPr>
        <w:jc w:val="center"/>
        <w:rPr>
          <w:b/>
          <w:sz w:val="28"/>
          <w:szCs w:val="28"/>
        </w:rPr>
      </w:pPr>
      <w:r>
        <w:rPr>
          <w:b/>
          <w:sz w:val="28"/>
          <w:szCs w:val="28"/>
        </w:rPr>
        <w:t>МУНИЦИПАЛЬНОЕ ОБРАЗОВАНИЕ</w:t>
      </w:r>
    </w:p>
    <w:p w:rsidR="00EC405E" w:rsidRDefault="00EC405E" w:rsidP="00EC405E">
      <w:pPr>
        <w:jc w:val="center"/>
        <w:rPr>
          <w:b/>
          <w:sz w:val="28"/>
          <w:szCs w:val="28"/>
        </w:rPr>
      </w:pPr>
      <w:r>
        <w:rPr>
          <w:b/>
          <w:sz w:val="28"/>
          <w:szCs w:val="28"/>
        </w:rPr>
        <w:t>«МУРИНСКОЕ ГОРОДСКОЕ ПОСЕЛЕНИЕ»</w:t>
      </w:r>
    </w:p>
    <w:p w:rsidR="00EC405E" w:rsidRDefault="00EC405E" w:rsidP="00EC405E">
      <w:pPr>
        <w:jc w:val="center"/>
        <w:rPr>
          <w:b/>
          <w:sz w:val="28"/>
          <w:szCs w:val="28"/>
        </w:rPr>
      </w:pPr>
      <w:r>
        <w:rPr>
          <w:b/>
          <w:sz w:val="28"/>
          <w:szCs w:val="28"/>
        </w:rPr>
        <w:t>ВСЕВОЛОЖСКОГО МУНИЦИПАЛЬНОГО РАЙОНА</w:t>
      </w:r>
    </w:p>
    <w:p w:rsidR="00EC405E" w:rsidRDefault="00EC405E" w:rsidP="00EC405E">
      <w:pPr>
        <w:jc w:val="center"/>
        <w:rPr>
          <w:b/>
          <w:sz w:val="28"/>
          <w:szCs w:val="28"/>
        </w:rPr>
      </w:pPr>
      <w:r>
        <w:rPr>
          <w:b/>
          <w:sz w:val="28"/>
          <w:szCs w:val="28"/>
        </w:rPr>
        <w:t>ЛЕНИНГРАДСКОЙ ОБЛАСТИ</w:t>
      </w:r>
    </w:p>
    <w:p w:rsidR="00EC405E" w:rsidRPr="00853498" w:rsidRDefault="00EC405E" w:rsidP="00EC405E">
      <w:pPr>
        <w:jc w:val="center"/>
        <w:rPr>
          <w:b/>
          <w:sz w:val="20"/>
          <w:szCs w:val="20"/>
        </w:rPr>
      </w:pPr>
    </w:p>
    <w:p w:rsidR="00EC405E" w:rsidRDefault="00EC405E" w:rsidP="00EC405E">
      <w:pPr>
        <w:jc w:val="center"/>
        <w:rPr>
          <w:b/>
          <w:sz w:val="28"/>
          <w:szCs w:val="28"/>
        </w:rPr>
      </w:pPr>
      <w:r>
        <w:rPr>
          <w:b/>
          <w:sz w:val="28"/>
          <w:szCs w:val="28"/>
        </w:rPr>
        <w:t>АДМИНИСТРАЦИЯ</w:t>
      </w:r>
    </w:p>
    <w:p w:rsidR="00853498" w:rsidRPr="00853498" w:rsidRDefault="00853498" w:rsidP="00EC405E">
      <w:pPr>
        <w:jc w:val="center"/>
        <w:rPr>
          <w:b/>
          <w:sz w:val="20"/>
          <w:szCs w:val="20"/>
        </w:rPr>
      </w:pPr>
    </w:p>
    <w:p w:rsidR="00EC405E" w:rsidRDefault="0069365F" w:rsidP="00EC405E">
      <w:pPr>
        <w:jc w:val="center"/>
        <w:rPr>
          <w:b/>
          <w:sz w:val="32"/>
          <w:szCs w:val="32"/>
        </w:rPr>
      </w:pPr>
      <w:r>
        <w:rPr>
          <w:b/>
          <w:sz w:val="32"/>
          <w:szCs w:val="32"/>
        </w:rPr>
        <w:t>ПОСТАНОВЛЕ</w:t>
      </w:r>
      <w:r w:rsidR="00EC405E">
        <w:rPr>
          <w:b/>
          <w:sz w:val="32"/>
          <w:szCs w:val="32"/>
        </w:rPr>
        <w:t>НИЕ</w:t>
      </w:r>
    </w:p>
    <w:p w:rsidR="00EC405E" w:rsidRPr="00CF044A" w:rsidRDefault="00EC405E" w:rsidP="00082FED">
      <w:pPr>
        <w:spacing w:line="280" w:lineRule="exact"/>
        <w:rPr>
          <w:b/>
        </w:rPr>
      </w:pPr>
    </w:p>
    <w:p w:rsidR="00EC405E" w:rsidRDefault="00E3495C" w:rsidP="00082FED">
      <w:pPr>
        <w:spacing w:line="280" w:lineRule="exact"/>
        <w:jc w:val="both"/>
        <w:rPr>
          <w:sz w:val="28"/>
          <w:szCs w:val="28"/>
        </w:rPr>
      </w:pPr>
      <w:r w:rsidRPr="00E3495C">
        <w:rPr>
          <w:sz w:val="28"/>
          <w:szCs w:val="28"/>
          <w:u w:val="single"/>
        </w:rPr>
        <w:t xml:space="preserve"> </w:t>
      </w:r>
      <w:r w:rsidR="00ED5BFD">
        <w:rPr>
          <w:sz w:val="28"/>
          <w:szCs w:val="28"/>
          <w:u w:val="single"/>
        </w:rPr>
        <w:t>07.06.</w:t>
      </w:r>
      <w:r w:rsidRPr="00E3495C">
        <w:rPr>
          <w:sz w:val="28"/>
          <w:szCs w:val="28"/>
          <w:u w:val="single"/>
        </w:rPr>
        <w:t>2024</w:t>
      </w:r>
      <w:r w:rsidR="00EC405E">
        <w:rPr>
          <w:sz w:val="28"/>
          <w:szCs w:val="28"/>
        </w:rPr>
        <w:t xml:space="preserve">                                                                               </w:t>
      </w:r>
      <w:r w:rsidR="00123B75">
        <w:rPr>
          <w:sz w:val="28"/>
          <w:szCs w:val="28"/>
        </w:rPr>
        <w:t xml:space="preserve"> </w:t>
      </w:r>
      <w:r w:rsidR="00EC405E">
        <w:rPr>
          <w:sz w:val="28"/>
          <w:szCs w:val="28"/>
        </w:rPr>
        <w:t xml:space="preserve">               </w:t>
      </w:r>
      <w:r w:rsidR="00ED5BFD">
        <w:rPr>
          <w:sz w:val="28"/>
          <w:szCs w:val="28"/>
        </w:rPr>
        <w:t xml:space="preserve">       </w:t>
      </w:r>
      <w:r w:rsidR="00EC405E">
        <w:rPr>
          <w:sz w:val="28"/>
          <w:szCs w:val="28"/>
        </w:rPr>
        <w:t xml:space="preserve">№ </w:t>
      </w:r>
      <w:r w:rsidR="00F339B8">
        <w:rPr>
          <w:sz w:val="28"/>
          <w:szCs w:val="28"/>
          <w:u w:val="single"/>
        </w:rPr>
        <w:t xml:space="preserve"> </w:t>
      </w:r>
      <w:r w:rsidR="00ED5BFD">
        <w:rPr>
          <w:sz w:val="28"/>
          <w:szCs w:val="28"/>
          <w:u w:val="single"/>
        </w:rPr>
        <w:t>275</w:t>
      </w:r>
      <w:r w:rsidR="00F339B8">
        <w:rPr>
          <w:sz w:val="28"/>
          <w:szCs w:val="28"/>
          <w:u w:val="single"/>
        </w:rPr>
        <w:t xml:space="preserve">       </w:t>
      </w:r>
      <w:r w:rsidR="00EC405E">
        <w:rPr>
          <w:sz w:val="28"/>
          <w:szCs w:val="28"/>
        </w:rPr>
        <w:t xml:space="preserve">   </w:t>
      </w:r>
    </w:p>
    <w:p w:rsidR="00EC405E" w:rsidRDefault="00EC405E" w:rsidP="00082FED">
      <w:pPr>
        <w:spacing w:line="280" w:lineRule="exact"/>
        <w:jc w:val="both"/>
        <w:rPr>
          <w:sz w:val="28"/>
          <w:szCs w:val="28"/>
        </w:rPr>
      </w:pPr>
      <w:r>
        <w:rPr>
          <w:sz w:val="28"/>
          <w:szCs w:val="28"/>
        </w:rPr>
        <w:t>г. Мурино</w:t>
      </w:r>
    </w:p>
    <w:p w:rsidR="00EC405E" w:rsidRPr="00853498" w:rsidRDefault="00EC405E" w:rsidP="00082FED">
      <w:pPr>
        <w:pStyle w:val="a3"/>
        <w:spacing w:before="0" w:after="0" w:line="280" w:lineRule="exact"/>
        <w:rPr>
          <w:rFonts w:ascii="Times New Roman" w:hAnsi="Times New Roman" w:cs="Times New Roman"/>
          <w:sz w:val="20"/>
          <w:szCs w:val="20"/>
        </w:rPr>
      </w:pPr>
    </w:p>
    <w:p w:rsidR="00A9250B" w:rsidRPr="009F3522" w:rsidRDefault="00CF044A" w:rsidP="000E6941">
      <w:pPr>
        <w:pStyle w:val="a3"/>
        <w:tabs>
          <w:tab w:val="left" w:pos="4253"/>
          <w:tab w:val="left" w:pos="5245"/>
        </w:tabs>
        <w:spacing w:before="0" w:after="0" w:line="280" w:lineRule="exact"/>
        <w:ind w:right="4676"/>
        <w:jc w:val="both"/>
        <w:rPr>
          <w:rFonts w:ascii="Times New Roman" w:hAnsi="Times New Roman" w:cs="Times New Roman"/>
          <w:color w:val="auto"/>
          <w:spacing w:val="0"/>
          <w:szCs w:val="28"/>
        </w:rPr>
      </w:pPr>
      <w:r w:rsidRPr="00CF044A">
        <w:rPr>
          <w:rFonts w:ascii="Times New Roman" w:hAnsi="Times New Roman" w:cs="Times New Roman"/>
          <w:color w:val="auto"/>
          <w:spacing w:val="0"/>
          <w:szCs w:val="28"/>
        </w:rPr>
        <w:t xml:space="preserve">Об утверждении </w:t>
      </w:r>
      <w:r w:rsidR="000E6941" w:rsidRPr="000E6941">
        <w:rPr>
          <w:rFonts w:ascii="Times New Roman" w:hAnsi="Times New Roman" w:cs="Times New Roman"/>
          <w:color w:val="auto"/>
          <w:spacing w:val="0"/>
          <w:szCs w:val="28"/>
        </w:rPr>
        <w:t>административн</w:t>
      </w:r>
      <w:r w:rsidR="000E6941">
        <w:rPr>
          <w:rFonts w:ascii="Times New Roman" w:hAnsi="Times New Roman" w:cs="Times New Roman"/>
          <w:color w:val="auto"/>
          <w:spacing w:val="0"/>
          <w:szCs w:val="28"/>
        </w:rPr>
        <w:t>ого</w:t>
      </w:r>
      <w:r w:rsidR="000E6941" w:rsidRPr="000E6941">
        <w:rPr>
          <w:rFonts w:ascii="Times New Roman" w:hAnsi="Times New Roman" w:cs="Times New Roman"/>
          <w:color w:val="auto"/>
          <w:spacing w:val="0"/>
          <w:szCs w:val="28"/>
        </w:rPr>
        <w:t xml:space="preserve"> регламент</w:t>
      </w:r>
      <w:r w:rsidR="000E6941">
        <w:rPr>
          <w:rFonts w:ascii="Times New Roman" w:hAnsi="Times New Roman" w:cs="Times New Roman"/>
          <w:color w:val="auto"/>
          <w:spacing w:val="0"/>
          <w:szCs w:val="28"/>
        </w:rPr>
        <w:t>а</w:t>
      </w:r>
      <w:r w:rsidR="000E6941" w:rsidRPr="000E6941">
        <w:rPr>
          <w:rFonts w:ascii="Times New Roman" w:hAnsi="Times New Roman" w:cs="Times New Roman"/>
          <w:color w:val="auto"/>
          <w:spacing w:val="0"/>
          <w:szCs w:val="28"/>
        </w:rPr>
        <w:t xml:space="preserve"> по предоставлению муниципальной услуги «Приватизация имущества, находящегося в муниципальной собственности» в соответствии с Федеральным законом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E06414" w:rsidRPr="00853498" w:rsidRDefault="00E06414" w:rsidP="00853498">
      <w:pPr>
        <w:suppressAutoHyphens/>
        <w:autoSpaceDE w:val="0"/>
        <w:autoSpaceDN w:val="0"/>
        <w:adjustRightInd w:val="0"/>
        <w:ind w:firstLine="567"/>
        <w:jc w:val="both"/>
      </w:pPr>
    </w:p>
    <w:p w:rsidR="005254BF" w:rsidRDefault="00CF044A" w:rsidP="00853498">
      <w:pPr>
        <w:tabs>
          <w:tab w:val="left" w:pos="1740"/>
        </w:tabs>
        <w:ind w:firstLine="709"/>
        <w:jc w:val="both"/>
        <w:rPr>
          <w:sz w:val="28"/>
          <w:szCs w:val="28"/>
        </w:rPr>
      </w:pPr>
      <w:r w:rsidRPr="00CF044A">
        <w:rPr>
          <w:sz w:val="28"/>
          <w:szCs w:val="28"/>
        </w:rPr>
        <w:t>В соответствии с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администрация муниципального образования «Муринское городское поселение» Всеволожского муниципального района Ленинградской области</w:t>
      </w:r>
    </w:p>
    <w:p w:rsidR="00CF044A" w:rsidRPr="00CF044A" w:rsidRDefault="00CF044A" w:rsidP="00853498">
      <w:pPr>
        <w:tabs>
          <w:tab w:val="left" w:pos="709"/>
          <w:tab w:val="left" w:pos="993"/>
        </w:tabs>
        <w:spacing w:before="120" w:after="120"/>
        <w:jc w:val="both"/>
        <w:rPr>
          <w:b/>
          <w:sz w:val="28"/>
          <w:szCs w:val="28"/>
        </w:rPr>
      </w:pPr>
      <w:r w:rsidRPr="00CF044A">
        <w:rPr>
          <w:b/>
          <w:sz w:val="28"/>
          <w:szCs w:val="28"/>
        </w:rPr>
        <w:t>ПОСТАНОВЛЯЕТ:</w:t>
      </w:r>
    </w:p>
    <w:p w:rsidR="000E6941" w:rsidRDefault="00CF044A" w:rsidP="000E6941">
      <w:pPr>
        <w:pStyle w:val="af4"/>
        <w:numPr>
          <w:ilvl w:val="0"/>
          <w:numId w:val="3"/>
        </w:numPr>
        <w:tabs>
          <w:tab w:val="left" w:pos="709"/>
          <w:tab w:val="left" w:pos="993"/>
        </w:tabs>
        <w:ind w:left="0" w:firstLine="709"/>
        <w:contextualSpacing w:val="0"/>
        <w:jc w:val="both"/>
        <w:rPr>
          <w:sz w:val="28"/>
          <w:szCs w:val="28"/>
        </w:rPr>
      </w:pPr>
      <w:r w:rsidRPr="00CF044A">
        <w:rPr>
          <w:sz w:val="28"/>
          <w:szCs w:val="28"/>
        </w:rPr>
        <w:t xml:space="preserve">Утвердить административный регламент предоставления муниципальной услуги </w:t>
      </w:r>
      <w:r w:rsidR="00237475" w:rsidRPr="00237475">
        <w:rPr>
          <w:sz w:val="28"/>
          <w:szCs w:val="28"/>
        </w:rPr>
        <w:t>«</w:t>
      </w:r>
      <w:r w:rsidR="00451E8E" w:rsidRPr="00451E8E">
        <w:rPr>
          <w:sz w:val="28"/>
          <w:szCs w:val="28"/>
        </w:rPr>
        <w:t xml:space="preserve">Приватизация имущества, находящегося в муниципальной собственности» в соответствии с Федеральным законом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w:t>
      </w:r>
      <w:r w:rsidR="00451E8E" w:rsidRPr="00451E8E">
        <w:rPr>
          <w:sz w:val="28"/>
          <w:szCs w:val="28"/>
        </w:rPr>
        <w:lastRenderedPageBreak/>
        <w:t>отдельные законодательные акты Российской Федерации</w:t>
      </w:r>
      <w:r w:rsidR="00225B84">
        <w:rPr>
          <w:sz w:val="28"/>
          <w:szCs w:val="28"/>
        </w:rPr>
        <w:t>»</w:t>
      </w:r>
      <w:r w:rsidRPr="00CF044A">
        <w:rPr>
          <w:sz w:val="28"/>
          <w:szCs w:val="28"/>
        </w:rPr>
        <w:t xml:space="preserve">, </w:t>
      </w:r>
      <w:r w:rsidR="00B76C48" w:rsidRPr="00CF044A">
        <w:rPr>
          <w:sz w:val="28"/>
          <w:szCs w:val="28"/>
        </w:rPr>
        <w:t>согласно приложению</w:t>
      </w:r>
      <w:r w:rsidR="00B76C48" w:rsidRPr="00780736">
        <w:rPr>
          <w:sz w:val="28"/>
          <w:szCs w:val="28"/>
        </w:rPr>
        <w:t xml:space="preserve"> к настоящему постановлению</w:t>
      </w:r>
      <w:r w:rsidRPr="00CF044A">
        <w:rPr>
          <w:sz w:val="28"/>
          <w:szCs w:val="28"/>
        </w:rPr>
        <w:t>.</w:t>
      </w:r>
    </w:p>
    <w:p w:rsidR="000E6941" w:rsidRPr="00173EE4" w:rsidRDefault="00173EE4" w:rsidP="00173EE4">
      <w:pPr>
        <w:pStyle w:val="af4"/>
        <w:numPr>
          <w:ilvl w:val="0"/>
          <w:numId w:val="3"/>
        </w:numPr>
        <w:tabs>
          <w:tab w:val="left" w:pos="709"/>
          <w:tab w:val="left" w:pos="993"/>
        </w:tabs>
        <w:ind w:left="0" w:firstLine="709"/>
        <w:jc w:val="both"/>
        <w:rPr>
          <w:sz w:val="28"/>
          <w:szCs w:val="28"/>
        </w:rPr>
      </w:pPr>
      <w:r w:rsidRPr="00173EE4">
        <w:rPr>
          <w:sz w:val="28"/>
          <w:szCs w:val="28"/>
        </w:rPr>
        <w:t xml:space="preserve">Постановление администрации муниципального образования «Муринское городское поселение» </w:t>
      </w:r>
      <w:r w:rsidRPr="00173EE4">
        <w:rPr>
          <w:bCs/>
          <w:sz w:val="28"/>
          <w:szCs w:val="28"/>
        </w:rPr>
        <w:t>Всеволожского муниципального района Ленинградской области</w:t>
      </w:r>
      <w:r w:rsidRPr="00173EE4">
        <w:rPr>
          <w:sz w:val="28"/>
          <w:szCs w:val="28"/>
        </w:rPr>
        <w:t xml:space="preserve"> от </w:t>
      </w:r>
      <w:r>
        <w:rPr>
          <w:sz w:val="28"/>
          <w:szCs w:val="28"/>
        </w:rPr>
        <w:t>28 июля 2022 № 214</w:t>
      </w:r>
      <w:r w:rsidR="000E6941" w:rsidRPr="000E6941">
        <w:rPr>
          <w:sz w:val="28"/>
          <w:szCs w:val="28"/>
        </w:rPr>
        <w:t xml:space="preserve"> </w:t>
      </w:r>
      <w:r>
        <w:rPr>
          <w:sz w:val="28"/>
          <w:szCs w:val="28"/>
        </w:rPr>
        <w:t xml:space="preserve">Об утверждении </w:t>
      </w:r>
      <w:r w:rsidRPr="00173EE4">
        <w:rPr>
          <w:sz w:val="28"/>
          <w:szCs w:val="28"/>
        </w:rPr>
        <w:t>административного регламента по предоставлению муниципальной услуги «Приватизация имущества, находящегося в муниципальной собственности» в соответствии с Федеральным законом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Pr>
          <w:sz w:val="28"/>
          <w:szCs w:val="28"/>
        </w:rPr>
        <w:t xml:space="preserve"> </w:t>
      </w:r>
      <w:r w:rsidR="000E6941" w:rsidRPr="00173EE4">
        <w:rPr>
          <w:sz w:val="28"/>
          <w:szCs w:val="28"/>
        </w:rPr>
        <w:t>считать утратившим силу.</w:t>
      </w:r>
    </w:p>
    <w:p w:rsidR="00B76C48" w:rsidRDefault="00CF044A" w:rsidP="00173EE4">
      <w:pPr>
        <w:pStyle w:val="af4"/>
        <w:numPr>
          <w:ilvl w:val="0"/>
          <w:numId w:val="3"/>
        </w:numPr>
        <w:tabs>
          <w:tab w:val="left" w:pos="709"/>
          <w:tab w:val="left" w:pos="993"/>
        </w:tabs>
        <w:ind w:left="0" w:firstLine="709"/>
        <w:contextualSpacing w:val="0"/>
        <w:jc w:val="both"/>
        <w:rPr>
          <w:sz w:val="28"/>
          <w:szCs w:val="28"/>
        </w:rPr>
      </w:pPr>
      <w:r w:rsidRPr="00B76C48">
        <w:rPr>
          <w:sz w:val="28"/>
          <w:szCs w:val="28"/>
        </w:rPr>
        <w:t>Настоящее постановление подлежит официальному опубликованию в газете «Муринская панорама» и размещению на официальном сайте муниципального образования «Муринское городское поселение» Всеволожского муниципального района Ленинградской области в сети «Интернет».</w:t>
      </w:r>
    </w:p>
    <w:p w:rsidR="00B76C48" w:rsidRDefault="00CF044A" w:rsidP="00173EE4">
      <w:pPr>
        <w:pStyle w:val="af4"/>
        <w:numPr>
          <w:ilvl w:val="0"/>
          <w:numId w:val="3"/>
        </w:numPr>
        <w:tabs>
          <w:tab w:val="left" w:pos="709"/>
          <w:tab w:val="left" w:pos="993"/>
        </w:tabs>
        <w:ind w:left="0" w:firstLine="709"/>
        <w:contextualSpacing w:val="0"/>
        <w:jc w:val="both"/>
        <w:rPr>
          <w:sz w:val="28"/>
          <w:szCs w:val="28"/>
        </w:rPr>
      </w:pPr>
      <w:r w:rsidRPr="00B76C48">
        <w:rPr>
          <w:sz w:val="28"/>
          <w:szCs w:val="28"/>
        </w:rPr>
        <w:t>Настоящее постановление вступает в законную силу с момента опубликования.</w:t>
      </w:r>
    </w:p>
    <w:p w:rsidR="003919A6" w:rsidRPr="003919A6" w:rsidRDefault="003919A6" w:rsidP="003919A6">
      <w:pPr>
        <w:pStyle w:val="af2"/>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Pr="003919A6">
        <w:rPr>
          <w:rFonts w:ascii="Times New Roman" w:eastAsia="Times New Roman" w:hAnsi="Times New Roman" w:cs="Times New Roman"/>
          <w:sz w:val="28"/>
          <w:szCs w:val="28"/>
          <w:lang w:eastAsia="ru-RU"/>
        </w:rPr>
        <w:t>Контроль над исполнением настоящего постановления возложить на заместителя главы администрации – начальника отдела экономики, управления муниципального имущества, предпринимательства и потребительского рынка отдела экономики А.В. Опополя.</w:t>
      </w:r>
    </w:p>
    <w:p w:rsidR="003919A6" w:rsidRPr="003919A6" w:rsidRDefault="003919A6" w:rsidP="003919A6">
      <w:pPr>
        <w:pStyle w:val="af2"/>
        <w:ind w:firstLine="708"/>
        <w:jc w:val="both"/>
        <w:rPr>
          <w:rFonts w:ascii="Times New Roman" w:eastAsia="Times New Roman" w:hAnsi="Times New Roman" w:cs="Times New Roman"/>
          <w:sz w:val="28"/>
          <w:szCs w:val="28"/>
          <w:lang w:eastAsia="ru-RU"/>
        </w:rPr>
      </w:pPr>
    </w:p>
    <w:p w:rsidR="00971A34" w:rsidRDefault="00971A34" w:rsidP="00173EE4">
      <w:pPr>
        <w:pStyle w:val="af2"/>
        <w:ind w:firstLine="708"/>
        <w:jc w:val="both"/>
        <w:rPr>
          <w:rFonts w:ascii="Times New Roman" w:hAnsi="Times New Roman" w:cs="Times New Roman"/>
          <w:sz w:val="28"/>
          <w:szCs w:val="28"/>
          <w:shd w:val="clear" w:color="auto" w:fill="FFFFFF"/>
        </w:rPr>
      </w:pPr>
    </w:p>
    <w:p w:rsidR="009A756D" w:rsidRDefault="009A756D" w:rsidP="00173EE4">
      <w:pPr>
        <w:pStyle w:val="af2"/>
        <w:ind w:firstLine="708"/>
        <w:jc w:val="both"/>
        <w:rPr>
          <w:rFonts w:ascii="Times New Roman" w:hAnsi="Times New Roman" w:cs="Times New Roman"/>
          <w:sz w:val="28"/>
          <w:szCs w:val="28"/>
          <w:shd w:val="clear" w:color="auto" w:fill="FFFFFF"/>
        </w:rPr>
      </w:pPr>
    </w:p>
    <w:p w:rsidR="00EE6FDC" w:rsidRDefault="00EE6FDC" w:rsidP="00853498">
      <w:pPr>
        <w:pStyle w:val="af2"/>
        <w:ind w:firstLine="708"/>
        <w:jc w:val="both"/>
        <w:rPr>
          <w:rFonts w:ascii="Times New Roman" w:hAnsi="Times New Roman" w:cs="Times New Roman"/>
          <w:sz w:val="28"/>
          <w:szCs w:val="28"/>
          <w:shd w:val="clear" w:color="auto" w:fill="FFFFFF"/>
        </w:rPr>
      </w:pPr>
    </w:p>
    <w:p w:rsidR="00680323" w:rsidRDefault="009A756D" w:rsidP="00853498">
      <w:pPr>
        <w:pStyle w:val="a4"/>
        <w:spacing w:before="0"/>
        <w:ind w:firstLine="0"/>
        <w:rPr>
          <w:sz w:val="28"/>
          <w:szCs w:val="28"/>
        </w:rPr>
      </w:pPr>
      <w:r>
        <w:rPr>
          <w:sz w:val="28"/>
          <w:szCs w:val="28"/>
        </w:rPr>
        <w:t>Г</w:t>
      </w:r>
      <w:r w:rsidR="005254BF" w:rsidRPr="005254BF">
        <w:rPr>
          <w:sz w:val="28"/>
          <w:szCs w:val="28"/>
        </w:rPr>
        <w:t>лав</w:t>
      </w:r>
      <w:r>
        <w:rPr>
          <w:sz w:val="28"/>
          <w:szCs w:val="28"/>
        </w:rPr>
        <w:t>а</w:t>
      </w:r>
      <w:r w:rsidR="00176F24">
        <w:rPr>
          <w:sz w:val="28"/>
          <w:szCs w:val="28"/>
        </w:rPr>
        <w:t xml:space="preserve"> администрации</w:t>
      </w:r>
      <w:r>
        <w:rPr>
          <w:sz w:val="28"/>
          <w:szCs w:val="28"/>
        </w:rPr>
        <w:t xml:space="preserve">        </w:t>
      </w:r>
      <w:r w:rsidR="005254BF">
        <w:rPr>
          <w:sz w:val="28"/>
          <w:szCs w:val="28"/>
        </w:rPr>
        <w:t xml:space="preserve">       </w:t>
      </w:r>
      <w:r w:rsidR="00176F24">
        <w:rPr>
          <w:sz w:val="28"/>
          <w:szCs w:val="28"/>
        </w:rPr>
        <w:t xml:space="preserve">                        </w:t>
      </w:r>
      <w:r>
        <w:rPr>
          <w:sz w:val="28"/>
          <w:szCs w:val="28"/>
        </w:rPr>
        <w:t xml:space="preserve">                 </w:t>
      </w:r>
      <w:r w:rsidR="00176F24">
        <w:rPr>
          <w:sz w:val="28"/>
          <w:szCs w:val="28"/>
        </w:rPr>
        <w:t xml:space="preserve">   </w:t>
      </w:r>
      <w:r w:rsidR="005254BF">
        <w:rPr>
          <w:sz w:val="28"/>
          <w:szCs w:val="28"/>
        </w:rPr>
        <w:t xml:space="preserve">   </w:t>
      </w:r>
      <w:r w:rsidR="00BC6D80">
        <w:rPr>
          <w:sz w:val="28"/>
          <w:szCs w:val="28"/>
        </w:rPr>
        <w:t xml:space="preserve">           </w:t>
      </w:r>
      <w:r w:rsidR="005254BF">
        <w:rPr>
          <w:sz w:val="28"/>
          <w:szCs w:val="28"/>
        </w:rPr>
        <w:t xml:space="preserve">     </w:t>
      </w:r>
      <w:r w:rsidR="009C2D71">
        <w:rPr>
          <w:sz w:val="28"/>
          <w:szCs w:val="28"/>
        </w:rPr>
        <w:t xml:space="preserve">  </w:t>
      </w:r>
      <w:r w:rsidR="00BC6D80">
        <w:rPr>
          <w:sz w:val="28"/>
          <w:szCs w:val="28"/>
        </w:rPr>
        <w:t>А.</w:t>
      </w:r>
      <w:r>
        <w:rPr>
          <w:sz w:val="28"/>
          <w:szCs w:val="28"/>
        </w:rPr>
        <w:t>Ю</w:t>
      </w:r>
      <w:r w:rsidR="00BC6D80">
        <w:rPr>
          <w:sz w:val="28"/>
          <w:szCs w:val="28"/>
        </w:rPr>
        <w:t>.</w:t>
      </w:r>
      <w:r w:rsidR="005254BF">
        <w:rPr>
          <w:sz w:val="28"/>
          <w:szCs w:val="28"/>
        </w:rPr>
        <w:t xml:space="preserve"> </w:t>
      </w:r>
      <w:r w:rsidR="00BC6D80">
        <w:rPr>
          <w:sz w:val="28"/>
          <w:szCs w:val="28"/>
        </w:rPr>
        <w:t>Бе</w:t>
      </w:r>
      <w:r>
        <w:rPr>
          <w:sz w:val="28"/>
          <w:szCs w:val="28"/>
        </w:rPr>
        <w:t>лов</w:t>
      </w:r>
    </w:p>
    <w:p w:rsidR="00F713BB" w:rsidRDefault="00F713BB" w:rsidP="00853498">
      <w:pPr>
        <w:pStyle w:val="a4"/>
        <w:spacing w:before="0"/>
        <w:ind w:firstLine="0"/>
        <w:rPr>
          <w:sz w:val="28"/>
          <w:szCs w:val="28"/>
        </w:rPr>
      </w:pPr>
    </w:p>
    <w:p w:rsidR="00F713BB" w:rsidRDefault="00F713BB" w:rsidP="00853498">
      <w:pPr>
        <w:pStyle w:val="a4"/>
        <w:spacing w:before="0"/>
        <w:ind w:firstLine="0"/>
        <w:rPr>
          <w:sz w:val="28"/>
          <w:szCs w:val="28"/>
        </w:rPr>
      </w:pPr>
    </w:p>
    <w:p w:rsidR="00F713BB" w:rsidRDefault="00F713BB" w:rsidP="00853498">
      <w:pPr>
        <w:pStyle w:val="a4"/>
        <w:spacing w:before="0"/>
        <w:ind w:firstLine="0"/>
        <w:rPr>
          <w:sz w:val="28"/>
          <w:szCs w:val="28"/>
        </w:rPr>
      </w:pPr>
    </w:p>
    <w:p w:rsidR="00F713BB" w:rsidRDefault="00F713BB" w:rsidP="00853498">
      <w:pPr>
        <w:pStyle w:val="a4"/>
        <w:spacing w:before="0"/>
        <w:ind w:firstLine="0"/>
        <w:rPr>
          <w:sz w:val="28"/>
          <w:szCs w:val="28"/>
        </w:rPr>
      </w:pPr>
    </w:p>
    <w:p w:rsidR="00F713BB" w:rsidRDefault="00F713BB" w:rsidP="00853498">
      <w:pPr>
        <w:pStyle w:val="a4"/>
        <w:spacing w:before="0"/>
        <w:ind w:firstLine="0"/>
        <w:rPr>
          <w:sz w:val="28"/>
          <w:szCs w:val="28"/>
        </w:rPr>
      </w:pPr>
    </w:p>
    <w:p w:rsidR="00F713BB" w:rsidRDefault="00F713BB" w:rsidP="00853498">
      <w:pPr>
        <w:pStyle w:val="a4"/>
        <w:spacing w:before="0"/>
        <w:ind w:firstLine="0"/>
        <w:rPr>
          <w:sz w:val="28"/>
          <w:szCs w:val="28"/>
        </w:rPr>
      </w:pPr>
    </w:p>
    <w:p w:rsidR="00F713BB" w:rsidRDefault="00F713BB" w:rsidP="00853498">
      <w:pPr>
        <w:pStyle w:val="a4"/>
        <w:spacing w:before="0"/>
        <w:ind w:firstLine="0"/>
        <w:rPr>
          <w:sz w:val="28"/>
          <w:szCs w:val="28"/>
        </w:rPr>
      </w:pPr>
    </w:p>
    <w:p w:rsidR="00F713BB" w:rsidRDefault="00F713BB" w:rsidP="00853498">
      <w:pPr>
        <w:pStyle w:val="a4"/>
        <w:spacing w:before="0"/>
        <w:ind w:firstLine="0"/>
        <w:rPr>
          <w:sz w:val="28"/>
          <w:szCs w:val="28"/>
        </w:rPr>
      </w:pPr>
    </w:p>
    <w:p w:rsidR="00F713BB" w:rsidRDefault="00F713BB" w:rsidP="00853498">
      <w:pPr>
        <w:pStyle w:val="a4"/>
        <w:spacing w:before="0"/>
        <w:ind w:firstLine="0"/>
        <w:rPr>
          <w:sz w:val="28"/>
          <w:szCs w:val="28"/>
        </w:rPr>
      </w:pPr>
    </w:p>
    <w:p w:rsidR="00F713BB" w:rsidRDefault="00F713BB" w:rsidP="00853498">
      <w:pPr>
        <w:pStyle w:val="a4"/>
        <w:spacing w:before="0"/>
        <w:ind w:firstLine="0"/>
        <w:rPr>
          <w:sz w:val="28"/>
          <w:szCs w:val="28"/>
        </w:rPr>
      </w:pPr>
    </w:p>
    <w:p w:rsidR="003B52F6" w:rsidRDefault="003B52F6" w:rsidP="00853498">
      <w:pPr>
        <w:pStyle w:val="a4"/>
        <w:spacing w:before="0"/>
        <w:ind w:firstLine="0"/>
        <w:rPr>
          <w:sz w:val="28"/>
          <w:szCs w:val="28"/>
        </w:rPr>
      </w:pPr>
    </w:p>
    <w:p w:rsidR="00F713BB" w:rsidRDefault="00F713BB" w:rsidP="00853498">
      <w:pPr>
        <w:pStyle w:val="a4"/>
        <w:spacing w:before="0"/>
        <w:ind w:firstLine="0"/>
        <w:rPr>
          <w:sz w:val="28"/>
          <w:szCs w:val="28"/>
        </w:rPr>
      </w:pPr>
    </w:p>
    <w:p w:rsidR="00F713BB" w:rsidRDefault="00F713BB" w:rsidP="00853498">
      <w:pPr>
        <w:pStyle w:val="a4"/>
        <w:spacing w:before="0"/>
        <w:ind w:firstLine="0"/>
        <w:rPr>
          <w:sz w:val="28"/>
          <w:szCs w:val="28"/>
        </w:rPr>
      </w:pPr>
    </w:p>
    <w:p w:rsidR="00F713BB" w:rsidRDefault="00F713BB" w:rsidP="00853498">
      <w:pPr>
        <w:pStyle w:val="a4"/>
        <w:spacing w:before="0"/>
        <w:ind w:firstLine="0"/>
        <w:rPr>
          <w:sz w:val="28"/>
          <w:szCs w:val="28"/>
        </w:rPr>
      </w:pPr>
    </w:p>
    <w:p w:rsidR="00296BED" w:rsidRDefault="00296BED" w:rsidP="00853498">
      <w:pPr>
        <w:pStyle w:val="a4"/>
        <w:spacing w:before="0"/>
        <w:ind w:firstLine="0"/>
        <w:rPr>
          <w:sz w:val="28"/>
          <w:szCs w:val="28"/>
        </w:rPr>
      </w:pPr>
    </w:p>
    <w:p w:rsidR="00F713BB" w:rsidRDefault="00F713BB" w:rsidP="00853498">
      <w:pPr>
        <w:pStyle w:val="a4"/>
        <w:spacing w:before="0"/>
        <w:ind w:firstLine="0"/>
        <w:rPr>
          <w:sz w:val="28"/>
          <w:szCs w:val="28"/>
        </w:rPr>
      </w:pPr>
    </w:p>
    <w:p w:rsidR="009F3522" w:rsidRDefault="009F3522" w:rsidP="009F3522">
      <w:pPr>
        <w:ind w:left="5670"/>
        <w:jc w:val="both"/>
        <w:rPr>
          <w:color w:val="000000"/>
          <w:szCs w:val="28"/>
        </w:rPr>
      </w:pPr>
      <w:r w:rsidRPr="00900A11">
        <w:rPr>
          <w:color w:val="000000"/>
          <w:szCs w:val="28"/>
        </w:rPr>
        <w:lastRenderedPageBreak/>
        <w:t xml:space="preserve">Приложение </w:t>
      </w:r>
    </w:p>
    <w:p w:rsidR="009F3522" w:rsidRDefault="009F3522" w:rsidP="009F3522">
      <w:pPr>
        <w:ind w:left="5670"/>
        <w:jc w:val="both"/>
        <w:rPr>
          <w:color w:val="000000"/>
          <w:szCs w:val="28"/>
        </w:rPr>
      </w:pPr>
      <w:r w:rsidRPr="00900A11">
        <w:rPr>
          <w:color w:val="000000"/>
          <w:szCs w:val="28"/>
        </w:rPr>
        <w:t xml:space="preserve">к </w:t>
      </w:r>
      <w:r w:rsidR="0069365F">
        <w:rPr>
          <w:color w:val="000000"/>
          <w:szCs w:val="28"/>
        </w:rPr>
        <w:t>постановлению</w:t>
      </w:r>
      <w:r w:rsidRPr="00900A11">
        <w:rPr>
          <w:color w:val="000000"/>
          <w:szCs w:val="28"/>
        </w:rPr>
        <w:t xml:space="preserve"> администрации </w:t>
      </w:r>
      <w:r>
        <w:rPr>
          <w:color w:val="000000"/>
          <w:szCs w:val="28"/>
        </w:rPr>
        <w:t xml:space="preserve">                           </w:t>
      </w:r>
      <w:r w:rsidRPr="00900A11">
        <w:rPr>
          <w:color w:val="000000"/>
          <w:szCs w:val="28"/>
        </w:rPr>
        <w:t xml:space="preserve">МО «Муринское городское поселение» Всеволожского муниципального района Ленинградской области </w:t>
      </w:r>
    </w:p>
    <w:p w:rsidR="009F3522" w:rsidRPr="00CF044A" w:rsidRDefault="009F3522" w:rsidP="00CF044A">
      <w:pPr>
        <w:ind w:left="5670"/>
        <w:jc w:val="both"/>
        <w:rPr>
          <w:color w:val="000000"/>
          <w:szCs w:val="28"/>
        </w:rPr>
      </w:pPr>
      <w:r w:rsidRPr="00900A11">
        <w:rPr>
          <w:color w:val="000000"/>
          <w:szCs w:val="28"/>
        </w:rPr>
        <w:t>от «</w:t>
      </w:r>
      <w:r w:rsidR="00B519E9">
        <w:rPr>
          <w:color w:val="000000"/>
          <w:szCs w:val="28"/>
        </w:rPr>
        <w:t xml:space="preserve"> </w:t>
      </w:r>
      <w:r w:rsidR="00ED5BFD">
        <w:rPr>
          <w:color w:val="000000"/>
          <w:szCs w:val="28"/>
        </w:rPr>
        <w:t>07</w:t>
      </w:r>
      <w:r w:rsidR="00B519E9">
        <w:rPr>
          <w:color w:val="000000"/>
          <w:szCs w:val="28"/>
        </w:rPr>
        <w:t xml:space="preserve"> </w:t>
      </w:r>
      <w:r w:rsidRPr="00900A11">
        <w:rPr>
          <w:color w:val="000000"/>
          <w:szCs w:val="28"/>
        </w:rPr>
        <w:t>»</w:t>
      </w:r>
      <w:r>
        <w:rPr>
          <w:color w:val="000000"/>
          <w:szCs w:val="28"/>
        </w:rPr>
        <w:t xml:space="preserve"> </w:t>
      </w:r>
      <w:r w:rsidR="00B519E9">
        <w:rPr>
          <w:color w:val="000000"/>
          <w:szCs w:val="28"/>
        </w:rPr>
        <w:t xml:space="preserve">  </w:t>
      </w:r>
      <w:r w:rsidR="00ED5BFD">
        <w:rPr>
          <w:color w:val="000000"/>
          <w:szCs w:val="28"/>
        </w:rPr>
        <w:t>июня 2024</w:t>
      </w:r>
      <w:r w:rsidR="00B519E9">
        <w:rPr>
          <w:color w:val="000000"/>
          <w:szCs w:val="28"/>
        </w:rPr>
        <w:t xml:space="preserve"> </w:t>
      </w:r>
      <w:r w:rsidRPr="00900A11">
        <w:rPr>
          <w:color w:val="000000"/>
          <w:szCs w:val="28"/>
        </w:rPr>
        <w:t>№</w:t>
      </w:r>
      <w:r w:rsidR="00ED5BFD">
        <w:rPr>
          <w:color w:val="000000"/>
          <w:szCs w:val="28"/>
        </w:rPr>
        <w:t xml:space="preserve"> 275</w:t>
      </w:r>
      <w:r w:rsidRPr="00900A11">
        <w:rPr>
          <w:color w:val="000000"/>
          <w:szCs w:val="28"/>
        </w:rPr>
        <w:t xml:space="preserve"> </w:t>
      </w:r>
    </w:p>
    <w:p w:rsidR="009F3522" w:rsidRDefault="009F3522" w:rsidP="009F3522">
      <w:pPr>
        <w:jc w:val="both"/>
        <w:rPr>
          <w:color w:val="000000"/>
          <w:sz w:val="28"/>
          <w:szCs w:val="28"/>
        </w:rPr>
      </w:pPr>
    </w:p>
    <w:p w:rsidR="00CF044A" w:rsidRPr="009D0844" w:rsidRDefault="00CF044A" w:rsidP="00CF044A">
      <w:pPr>
        <w:tabs>
          <w:tab w:val="left" w:pos="1134"/>
        </w:tabs>
        <w:autoSpaceDE w:val="0"/>
        <w:autoSpaceDN w:val="0"/>
        <w:adjustRightInd w:val="0"/>
        <w:jc w:val="center"/>
        <w:rPr>
          <w:b/>
          <w:bCs/>
          <w:sz w:val="28"/>
          <w:szCs w:val="28"/>
        </w:rPr>
      </w:pPr>
      <w:r w:rsidRPr="009D0844">
        <w:rPr>
          <w:b/>
          <w:bCs/>
          <w:sz w:val="28"/>
          <w:szCs w:val="28"/>
        </w:rPr>
        <w:t>Административный регламент</w:t>
      </w:r>
    </w:p>
    <w:p w:rsidR="00CF044A" w:rsidRPr="009D0844" w:rsidRDefault="00CF044A" w:rsidP="00CF044A">
      <w:pPr>
        <w:tabs>
          <w:tab w:val="left" w:pos="1134"/>
        </w:tabs>
        <w:autoSpaceDE w:val="0"/>
        <w:autoSpaceDN w:val="0"/>
        <w:adjustRightInd w:val="0"/>
        <w:jc w:val="center"/>
        <w:rPr>
          <w:b/>
          <w:bCs/>
          <w:sz w:val="28"/>
          <w:szCs w:val="28"/>
        </w:rPr>
      </w:pPr>
      <w:r w:rsidRPr="009D0844">
        <w:rPr>
          <w:b/>
          <w:bCs/>
          <w:sz w:val="28"/>
          <w:szCs w:val="28"/>
        </w:rPr>
        <w:t>администрации муниципального образования «Муринское городское поселение» Всеволожского муниципального района Ленинградской области по предоставлению муниципальной услуги</w:t>
      </w:r>
    </w:p>
    <w:p w:rsidR="00CF044A" w:rsidRPr="009D0844" w:rsidRDefault="00CF044A" w:rsidP="00CF044A">
      <w:pPr>
        <w:tabs>
          <w:tab w:val="left" w:pos="1134"/>
        </w:tabs>
        <w:autoSpaceDE w:val="0"/>
        <w:autoSpaceDN w:val="0"/>
        <w:adjustRightInd w:val="0"/>
        <w:jc w:val="center"/>
        <w:rPr>
          <w:b/>
          <w:sz w:val="28"/>
          <w:szCs w:val="28"/>
        </w:rPr>
      </w:pPr>
      <w:r w:rsidRPr="00CF044A">
        <w:rPr>
          <w:b/>
          <w:bCs/>
          <w:sz w:val="28"/>
          <w:szCs w:val="28"/>
        </w:rPr>
        <w:t>«</w:t>
      </w:r>
      <w:r w:rsidR="000E6941" w:rsidRPr="000E6941">
        <w:rPr>
          <w:b/>
          <w:bCs/>
          <w:sz w:val="28"/>
          <w:szCs w:val="28"/>
        </w:rPr>
        <w:t>Приватизация имущества, находящегося в муниципальной собственности» в соответствии с Федеральным законом от 22 июля 2008 года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CF044A">
        <w:rPr>
          <w:b/>
          <w:bCs/>
          <w:sz w:val="28"/>
          <w:szCs w:val="28"/>
        </w:rPr>
        <w:t>»</w:t>
      </w:r>
    </w:p>
    <w:p w:rsidR="00CF044A" w:rsidRPr="009D0844" w:rsidRDefault="00CF044A" w:rsidP="00CF044A">
      <w:pPr>
        <w:widowControl w:val="0"/>
        <w:autoSpaceDE w:val="0"/>
        <w:autoSpaceDN w:val="0"/>
        <w:adjustRightInd w:val="0"/>
        <w:ind w:firstLine="709"/>
        <w:jc w:val="center"/>
        <w:rPr>
          <w:bCs/>
          <w:sz w:val="28"/>
          <w:szCs w:val="28"/>
        </w:rPr>
      </w:pPr>
      <w:bookmarkStart w:id="0" w:name="Par1"/>
      <w:bookmarkEnd w:id="0"/>
      <w:r w:rsidRPr="009D0844">
        <w:rPr>
          <w:bCs/>
          <w:sz w:val="28"/>
          <w:szCs w:val="28"/>
        </w:rPr>
        <w:t xml:space="preserve">(Сокращенное наименование: </w:t>
      </w:r>
      <w:r w:rsidRPr="00CF044A">
        <w:rPr>
          <w:bCs/>
          <w:sz w:val="28"/>
          <w:szCs w:val="28"/>
        </w:rPr>
        <w:t>«</w:t>
      </w:r>
      <w:r w:rsidR="000E6941" w:rsidRPr="000E6941">
        <w:rPr>
          <w:bCs/>
          <w:sz w:val="28"/>
          <w:szCs w:val="28"/>
        </w:rPr>
        <w:t>Приватизация имущества, находящегося в муниципальной собственности</w:t>
      </w:r>
      <w:r w:rsidRPr="00CF044A">
        <w:rPr>
          <w:bCs/>
          <w:sz w:val="28"/>
          <w:szCs w:val="28"/>
        </w:rPr>
        <w:t>»</w:t>
      </w:r>
      <w:r w:rsidRPr="009D0844">
        <w:rPr>
          <w:bCs/>
          <w:sz w:val="28"/>
          <w:szCs w:val="28"/>
        </w:rPr>
        <w:t>)</w:t>
      </w:r>
    </w:p>
    <w:p w:rsidR="00CF044A" w:rsidRPr="009D0844" w:rsidRDefault="00CF044A" w:rsidP="00CF044A">
      <w:pPr>
        <w:widowControl w:val="0"/>
        <w:autoSpaceDE w:val="0"/>
        <w:autoSpaceDN w:val="0"/>
        <w:adjustRightInd w:val="0"/>
        <w:ind w:firstLine="709"/>
        <w:jc w:val="center"/>
        <w:rPr>
          <w:bCs/>
          <w:sz w:val="28"/>
          <w:szCs w:val="28"/>
        </w:rPr>
      </w:pPr>
      <w:r w:rsidRPr="009D0844">
        <w:rPr>
          <w:bCs/>
          <w:sz w:val="28"/>
          <w:szCs w:val="28"/>
        </w:rPr>
        <w:t>(далее – муниципальная услуга, административный регламент)</w:t>
      </w:r>
    </w:p>
    <w:p w:rsidR="00CF044A" w:rsidRPr="00F4315C" w:rsidRDefault="00CF044A" w:rsidP="00CF044A">
      <w:pPr>
        <w:widowControl w:val="0"/>
        <w:autoSpaceDE w:val="0"/>
        <w:autoSpaceDN w:val="0"/>
        <w:adjustRightInd w:val="0"/>
        <w:spacing w:before="120" w:after="120"/>
        <w:jc w:val="center"/>
        <w:outlineLvl w:val="1"/>
        <w:rPr>
          <w:rFonts w:eastAsia="Calibri"/>
          <w:b/>
          <w:sz w:val="28"/>
          <w:szCs w:val="28"/>
          <w:lang w:eastAsia="en-US"/>
        </w:rPr>
      </w:pPr>
      <w:r w:rsidRPr="00F4315C">
        <w:rPr>
          <w:rFonts w:eastAsia="Calibri"/>
          <w:b/>
          <w:sz w:val="28"/>
          <w:szCs w:val="28"/>
          <w:lang w:eastAsia="en-US"/>
        </w:rPr>
        <w:t>1. Общие положения</w:t>
      </w:r>
    </w:p>
    <w:p w:rsidR="00D82F75" w:rsidRDefault="00D82F75" w:rsidP="00D82F75">
      <w:pPr>
        <w:pStyle w:val="ConsPlusNormal"/>
        <w:numPr>
          <w:ilvl w:val="1"/>
          <w:numId w:val="21"/>
        </w:numPr>
        <w:ind w:left="0" w:firstLine="540"/>
        <w:jc w:val="both"/>
      </w:pPr>
      <w:r w:rsidRPr="00D44E78">
        <w:rPr>
          <w:rFonts w:ascii="Times New Roman" w:hAnsi="Times New Roman" w:cs="Times New Roman"/>
          <w:sz w:val="28"/>
          <w:szCs w:val="28"/>
        </w:rPr>
        <w:t>Регламент устанавливает порядок и стандарт предоставления муниципальной услуги по оформлению согласия органа местного самоуправления на приватизацию имущества, находящегося в муниципальной собственности, в соответствии с Федеральным законом от 22 июля 2008 года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D44E78">
        <w:t>.</w:t>
      </w:r>
    </w:p>
    <w:p w:rsidR="00D82F75" w:rsidRPr="00D82F75" w:rsidRDefault="00D82F75" w:rsidP="00D82F75">
      <w:pPr>
        <w:pStyle w:val="ConsPlusNormal"/>
        <w:numPr>
          <w:ilvl w:val="1"/>
          <w:numId w:val="21"/>
        </w:numPr>
        <w:ind w:left="0" w:firstLine="540"/>
        <w:jc w:val="both"/>
      </w:pPr>
      <w:r w:rsidRPr="00D82F75">
        <w:rPr>
          <w:rFonts w:ascii="Times New Roman" w:hAnsi="Times New Roman" w:cs="Times New Roman"/>
          <w:sz w:val="28"/>
          <w:szCs w:val="28"/>
        </w:rPr>
        <w:t xml:space="preserve">Заявителями, имеющими право на получение муниципальной услуги (далее – заявитель), являются субъекты малого и среднего предпринимательства (юридические лица, индивидуальные предприниматели, арендующие муниципальное имущество, за исключением субъектов малого и среднего предпринимательства, указанных в </w:t>
      </w:r>
      <w:hyperlink r:id="rId9" w:history="1">
        <w:r w:rsidRPr="00D82F75">
          <w:rPr>
            <w:rFonts w:ascii="Times New Roman" w:hAnsi="Times New Roman" w:cs="Times New Roman"/>
            <w:sz w:val="28"/>
            <w:szCs w:val="28"/>
          </w:rPr>
          <w:t>части 3 статьи 14</w:t>
        </w:r>
      </w:hyperlink>
      <w:r w:rsidRPr="00D82F75">
        <w:rPr>
          <w:rFonts w:ascii="Times New Roman" w:hAnsi="Times New Roman" w:cs="Times New Roman"/>
          <w:sz w:val="28"/>
          <w:szCs w:val="28"/>
        </w:rPr>
        <w:t xml:space="preserve"> Федерального закона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w:t>
      </w:r>
    </w:p>
    <w:p w:rsidR="00D82F75" w:rsidRPr="00D44E78" w:rsidRDefault="00D82F75" w:rsidP="00D82F75">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Представлять интересы заявителя имеют право:</w:t>
      </w:r>
    </w:p>
    <w:p w:rsidR="00D82F75" w:rsidRPr="00D44E78" w:rsidRDefault="00D82F75" w:rsidP="00D82F75">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от имени юридических лиц:</w:t>
      </w:r>
    </w:p>
    <w:p w:rsidR="00D82F75" w:rsidRPr="00D44E78" w:rsidRDefault="00D82F75" w:rsidP="00D82F75">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 лица, действующие в соответствии с законом или учредительными документами от имени юридического лица без доверенности;</w:t>
      </w:r>
    </w:p>
    <w:p w:rsidR="00D82F75" w:rsidRPr="00D44E78" w:rsidRDefault="00D82F75" w:rsidP="00D82F75">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 xml:space="preserve">- представители юридических лиц в силу полномочий на основании </w:t>
      </w:r>
      <w:r w:rsidRPr="00D44E78">
        <w:rPr>
          <w:rFonts w:ascii="Times New Roman" w:hAnsi="Times New Roman" w:cs="Times New Roman"/>
          <w:sz w:val="28"/>
          <w:szCs w:val="28"/>
        </w:rPr>
        <w:lastRenderedPageBreak/>
        <w:t>доверенности или договора;</w:t>
      </w:r>
    </w:p>
    <w:p w:rsidR="00D82F75" w:rsidRPr="00D44E78" w:rsidRDefault="00D82F75" w:rsidP="00D82F75">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 xml:space="preserve">от имени индивидуальных предпринимателей: </w:t>
      </w:r>
    </w:p>
    <w:p w:rsidR="00D82F75" w:rsidRPr="00D44E78" w:rsidRDefault="00D82F75" w:rsidP="00D82F75">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 представители индивидуальных предпринимателей в силу полномочий на основании доверенности или договора;</w:t>
      </w:r>
    </w:p>
    <w:p w:rsidR="00D82F75" w:rsidRPr="00D44E78" w:rsidRDefault="00D82F75" w:rsidP="00D82F75">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 представители, действующие в силу полномочий, основанных на доверенности.</w:t>
      </w:r>
    </w:p>
    <w:p w:rsidR="0007290C" w:rsidRDefault="00CF044A" w:rsidP="0007290C">
      <w:pPr>
        <w:ind w:firstLine="709"/>
        <w:jc w:val="both"/>
        <w:rPr>
          <w:rFonts w:eastAsia="Calibri"/>
          <w:sz w:val="28"/>
          <w:szCs w:val="28"/>
          <w:lang w:eastAsia="en-US"/>
        </w:rPr>
      </w:pPr>
      <w:r w:rsidRPr="009D0844">
        <w:rPr>
          <w:sz w:val="28"/>
          <w:szCs w:val="28"/>
        </w:rPr>
        <w:t xml:space="preserve">1.3. </w:t>
      </w:r>
      <w:r w:rsidR="0007290C" w:rsidRPr="0007290C">
        <w:rPr>
          <w:rFonts w:eastAsia="Calibri"/>
          <w:sz w:val="28"/>
          <w:szCs w:val="28"/>
          <w:lang w:eastAsia="en-US"/>
        </w:rPr>
        <w:t>Информация о местах нахождения органа местного самоуправления, предоставляющего муниципальную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размещаются:</w:t>
      </w:r>
    </w:p>
    <w:p w:rsidR="00D82F75" w:rsidRPr="0007290C" w:rsidRDefault="00D82F75" w:rsidP="00D82F75">
      <w:pPr>
        <w:ind w:firstLine="709"/>
        <w:jc w:val="both"/>
        <w:rPr>
          <w:rFonts w:eastAsia="Calibri"/>
          <w:sz w:val="28"/>
          <w:szCs w:val="28"/>
          <w:lang w:eastAsia="en-US"/>
        </w:rPr>
      </w:pPr>
      <w:r w:rsidRPr="00D82F75">
        <w:rPr>
          <w:rFonts w:eastAsia="Calibri"/>
          <w:sz w:val="28"/>
          <w:szCs w:val="28"/>
          <w:lang w:eastAsia="en-US"/>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07290C" w:rsidRPr="0007290C" w:rsidRDefault="0007290C" w:rsidP="0007290C">
      <w:pPr>
        <w:ind w:firstLine="709"/>
        <w:jc w:val="both"/>
        <w:rPr>
          <w:rFonts w:eastAsia="Calibri"/>
          <w:sz w:val="28"/>
          <w:szCs w:val="28"/>
          <w:lang w:eastAsia="en-US"/>
        </w:rPr>
      </w:pPr>
      <w:r w:rsidRPr="0007290C">
        <w:rPr>
          <w:rFonts w:eastAsia="Calibri"/>
          <w:sz w:val="28"/>
          <w:szCs w:val="28"/>
          <w:lang w:eastAsia="en-US"/>
        </w:rPr>
        <w:t>на сайте муниципального образования «Муринское городское поселение» Всеволожского муниципального района Ленинградской области (далее - Администрация): https://администрация-мурино.рф/;</w:t>
      </w:r>
    </w:p>
    <w:p w:rsidR="0007290C" w:rsidRPr="0007290C" w:rsidRDefault="0007290C" w:rsidP="0007290C">
      <w:pPr>
        <w:ind w:firstLine="709"/>
        <w:jc w:val="both"/>
        <w:rPr>
          <w:rFonts w:eastAsia="Calibri"/>
          <w:sz w:val="28"/>
          <w:szCs w:val="28"/>
          <w:lang w:eastAsia="en-US"/>
        </w:rPr>
      </w:pPr>
      <w:r w:rsidRPr="0007290C">
        <w:rPr>
          <w:rFonts w:eastAsia="Calibri"/>
          <w:sz w:val="28"/>
          <w:szCs w:val="28"/>
          <w:lang w:eastAsia="en-US"/>
        </w:rP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w:t>
      </w:r>
      <w:r w:rsidRPr="0007290C">
        <w:rPr>
          <w:rFonts w:eastAsia="Calibri"/>
          <w:bCs/>
          <w:sz w:val="28"/>
          <w:szCs w:val="28"/>
          <w:lang w:eastAsia="en-US"/>
        </w:rPr>
        <w:t>–</w:t>
      </w:r>
      <w:r w:rsidRPr="0007290C">
        <w:rPr>
          <w:rFonts w:eastAsia="Calibri"/>
          <w:sz w:val="28"/>
          <w:szCs w:val="28"/>
          <w:lang w:eastAsia="en-US"/>
        </w:rPr>
        <w:t xml:space="preserve"> ГБУ ЛО «МФЦ»): </w:t>
      </w:r>
      <w:hyperlink r:id="rId10" w:history="1">
        <w:r w:rsidRPr="0007290C">
          <w:rPr>
            <w:rStyle w:val="af3"/>
            <w:rFonts w:eastAsia="Calibri"/>
            <w:sz w:val="28"/>
            <w:szCs w:val="28"/>
            <w:lang w:eastAsia="en-US"/>
          </w:rPr>
          <w:t>http://mfc47.ru/</w:t>
        </w:r>
      </w:hyperlink>
      <w:r w:rsidRPr="0007290C">
        <w:rPr>
          <w:rFonts w:eastAsia="Calibri"/>
          <w:sz w:val="28"/>
          <w:szCs w:val="28"/>
          <w:lang w:eastAsia="en-US"/>
        </w:rPr>
        <w:t>;</w:t>
      </w:r>
    </w:p>
    <w:p w:rsidR="0007290C" w:rsidRPr="0007290C" w:rsidRDefault="0007290C" w:rsidP="0007290C">
      <w:pPr>
        <w:ind w:firstLine="709"/>
        <w:jc w:val="both"/>
        <w:rPr>
          <w:rFonts w:eastAsia="Calibri"/>
          <w:sz w:val="28"/>
          <w:szCs w:val="28"/>
          <w:lang w:eastAsia="en-US"/>
        </w:rPr>
      </w:pPr>
      <w:r w:rsidRPr="0007290C">
        <w:rPr>
          <w:rFonts w:eastAsia="Calibri"/>
          <w:sz w:val="28"/>
          <w:szCs w:val="28"/>
          <w:lang w:eastAsia="en-US"/>
        </w:rPr>
        <w:t xml:space="preserve">на Портале государственных и муниципальных услуг (функций) Ленинградской области (далее </w:t>
      </w:r>
      <w:r w:rsidRPr="0007290C">
        <w:rPr>
          <w:rFonts w:eastAsia="Calibri"/>
          <w:bCs/>
          <w:sz w:val="28"/>
          <w:szCs w:val="28"/>
          <w:lang w:eastAsia="en-US"/>
        </w:rPr>
        <w:t xml:space="preserve">– </w:t>
      </w:r>
      <w:r w:rsidRPr="0007290C">
        <w:rPr>
          <w:rFonts w:eastAsia="Calibri"/>
          <w:sz w:val="28"/>
          <w:szCs w:val="28"/>
          <w:lang w:eastAsia="en-US"/>
        </w:rPr>
        <w:t>ПГУ ЛО);</w:t>
      </w:r>
    </w:p>
    <w:p w:rsidR="0007290C" w:rsidRPr="0007290C" w:rsidRDefault="0007290C" w:rsidP="0007290C">
      <w:pPr>
        <w:ind w:firstLine="709"/>
        <w:jc w:val="both"/>
        <w:rPr>
          <w:rFonts w:eastAsia="Calibri"/>
          <w:sz w:val="28"/>
          <w:szCs w:val="28"/>
          <w:u w:val="single"/>
          <w:lang w:eastAsia="en-US"/>
        </w:rPr>
      </w:pPr>
      <w:r w:rsidRPr="0007290C">
        <w:rPr>
          <w:rFonts w:eastAsia="Calibri"/>
          <w:sz w:val="28"/>
          <w:szCs w:val="28"/>
          <w:lang w:eastAsia="en-US"/>
        </w:rPr>
        <w:t xml:space="preserve">на Едином портале государственных услуг (далее </w:t>
      </w:r>
      <w:r w:rsidRPr="0007290C">
        <w:rPr>
          <w:rFonts w:eastAsia="Calibri"/>
          <w:bCs/>
          <w:sz w:val="28"/>
          <w:szCs w:val="28"/>
          <w:lang w:eastAsia="en-US"/>
        </w:rPr>
        <w:t xml:space="preserve">– </w:t>
      </w:r>
      <w:r w:rsidRPr="0007290C">
        <w:rPr>
          <w:rFonts w:eastAsia="Calibri"/>
          <w:sz w:val="28"/>
          <w:szCs w:val="28"/>
          <w:lang w:eastAsia="en-US"/>
        </w:rPr>
        <w:t xml:space="preserve">ЕПГУ): </w:t>
      </w:r>
      <w:hyperlink r:id="rId11" w:history="1">
        <w:r w:rsidRPr="0007290C">
          <w:rPr>
            <w:rStyle w:val="af3"/>
            <w:rFonts w:eastAsia="Calibri"/>
            <w:sz w:val="28"/>
            <w:szCs w:val="28"/>
            <w:lang w:eastAsia="en-US"/>
          </w:rPr>
          <w:t>http://gu.lenobl.ru/</w:t>
        </w:r>
      </w:hyperlink>
      <w:r w:rsidRPr="0007290C">
        <w:rPr>
          <w:rFonts w:eastAsia="Calibri"/>
          <w:sz w:val="28"/>
          <w:szCs w:val="28"/>
          <w:u w:val="single"/>
          <w:lang w:eastAsia="en-US"/>
        </w:rPr>
        <w:t xml:space="preserve">, </w:t>
      </w:r>
      <w:hyperlink r:id="rId12" w:history="1">
        <w:r w:rsidRPr="0007290C">
          <w:rPr>
            <w:rStyle w:val="af3"/>
            <w:rFonts w:eastAsia="Calibri"/>
            <w:sz w:val="28"/>
            <w:szCs w:val="28"/>
            <w:lang w:eastAsia="en-US"/>
          </w:rPr>
          <w:t>www.gosuslugi.ru</w:t>
        </w:r>
      </w:hyperlink>
      <w:r w:rsidRPr="0007290C">
        <w:rPr>
          <w:rFonts w:eastAsia="Calibri"/>
          <w:sz w:val="28"/>
          <w:szCs w:val="28"/>
          <w:lang w:eastAsia="en-US"/>
        </w:rPr>
        <w:t>;</w:t>
      </w:r>
    </w:p>
    <w:p w:rsidR="009F3522" w:rsidRDefault="0007290C" w:rsidP="0007290C">
      <w:pPr>
        <w:ind w:firstLine="709"/>
        <w:jc w:val="both"/>
        <w:rPr>
          <w:rFonts w:eastAsia="Calibri"/>
          <w:sz w:val="28"/>
          <w:szCs w:val="28"/>
        </w:rPr>
      </w:pPr>
      <w:r w:rsidRPr="0007290C">
        <w:rPr>
          <w:rFonts w:eastAsia="Calibri"/>
          <w:sz w:val="28"/>
          <w:szCs w:val="28"/>
          <w:lang w:eastAsia="en-US"/>
        </w:rPr>
        <w:t>в государственной информационной системе «Реестр государственных и муниципальных услуг (функций) Ленинградской области».</w:t>
      </w:r>
    </w:p>
    <w:p w:rsidR="00F4315C" w:rsidRPr="00F4315C" w:rsidRDefault="00F4315C" w:rsidP="00F4315C">
      <w:pPr>
        <w:pStyle w:val="af4"/>
        <w:numPr>
          <w:ilvl w:val="0"/>
          <w:numId w:val="19"/>
        </w:numPr>
        <w:tabs>
          <w:tab w:val="left" w:pos="1418"/>
          <w:tab w:val="left" w:pos="1701"/>
        </w:tabs>
        <w:spacing w:before="120" w:after="120"/>
        <w:jc w:val="center"/>
        <w:rPr>
          <w:b/>
          <w:color w:val="000000"/>
          <w:sz w:val="28"/>
          <w:szCs w:val="28"/>
        </w:rPr>
      </w:pPr>
      <w:r w:rsidRPr="00F4315C">
        <w:rPr>
          <w:b/>
          <w:color w:val="000000"/>
          <w:sz w:val="28"/>
          <w:szCs w:val="28"/>
        </w:rPr>
        <w:t>Стандарт предоставления муниципальной услуги</w:t>
      </w:r>
    </w:p>
    <w:p w:rsidR="00F4315C" w:rsidRPr="00EA5A3E" w:rsidRDefault="00F4315C" w:rsidP="00F4315C">
      <w:pPr>
        <w:widowControl w:val="0"/>
        <w:autoSpaceDE w:val="0"/>
        <w:autoSpaceDN w:val="0"/>
        <w:adjustRightInd w:val="0"/>
        <w:ind w:firstLine="709"/>
        <w:jc w:val="both"/>
        <w:rPr>
          <w:sz w:val="28"/>
          <w:szCs w:val="28"/>
        </w:rPr>
      </w:pPr>
      <w:r w:rsidRPr="00EA5A3E">
        <w:rPr>
          <w:sz w:val="28"/>
          <w:szCs w:val="28"/>
        </w:rPr>
        <w:t xml:space="preserve">2.1. Полное наименование муниципальной </w:t>
      </w:r>
      <w:r w:rsidRPr="00C03DDB">
        <w:rPr>
          <w:sz w:val="28"/>
          <w:szCs w:val="28"/>
        </w:rPr>
        <w:t xml:space="preserve">услуги: </w:t>
      </w:r>
      <w:r w:rsidR="00C03DDB" w:rsidRPr="00C03DDB">
        <w:rPr>
          <w:bCs/>
          <w:sz w:val="28"/>
          <w:szCs w:val="28"/>
        </w:rPr>
        <w:t>«</w:t>
      </w:r>
      <w:r w:rsidR="000E6941" w:rsidRPr="000E6941">
        <w:rPr>
          <w:bCs/>
          <w:sz w:val="28"/>
          <w:szCs w:val="28"/>
        </w:rPr>
        <w:t>Приватизации имущества, находящегося в муниципальной собственности» в соответствии с Федеральным законом от 22 июля 2008 года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8F49DD">
        <w:rPr>
          <w:bCs/>
          <w:sz w:val="28"/>
          <w:szCs w:val="28"/>
        </w:rPr>
        <w:t>»</w:t>
      </w:r>
      <w:r w:rsidRPr="00C03DDB">
        <w:rPr>
          <w:sz w:val="28"/>
          <w:szCs w:val="28"/>
        </w:rPr>
        <w:t>.</w:t>
      </w:r>
    </w:p>
    <w:p w:rsidR="00F4315C" w:rsidRPr="00EA5A3E" w:rsidRDefault="00F4315C" w:rsidP="00F4315C">
      <w:pPr>
        <w:widowControl w:val="0"/>
        <w:autoSpaceDE w:val="0"/>
        <w:autoSpaceDN w:val="0"/>
        <w:adjustRightInd w:val="0"/>
        <w:ind w:firstLine="709"/>
        <w:jc w:val="both"/>
        <w:rPr>
          <w:sz w:val="28"/>
          <w:szCs w:val="28"/>
        </w:rPr>
      </w:pPr>
      <w:r w:rsidRPr="00EA5A3E">
        <w:rPr>
          <w:sz w:val="28"/>
          <w:szCs w:val="28"/>
        </w:rPr>
        <w:t xml:space="preserve">Сокращенное наименование муниципальной </w:t>
      </w:r>
      <w:r w:rsidRPr="00C03DDB">
        <w:rPr>
          <w:sz w:val="28"/>
          <w:szCs w:val="28"/>
        </w:rPr>
        <w:t xml:space="preserve">услуги: </w:t>
      </w:r>
      <w:r w:rsidR="00C03DDB" w:rsidRPr="00C03DDB">
        <w:rPr>
          <w:bCs/>
          <w:sz w:val="28"/>
          <w:szCs w:val="28"/>
        </w:rPr>
        <w:t>«</w:t>
      </w:r>
      <w:r w:rsidR="000E6941" w:rsidRPr="000E6941">
        <w:rPr>
          <w:bCs/>
          <w:sz w:val="28"/>
          <w:szCs w:val="28"/>
        </w:rPr>
        <w:t>Приватизация имущества, находящегося в муниципальной собственности</w:t>
      </w:r>
      <w:r w:rsidR="00C03DDB" w:rsidRPr="00C03DDB">
        <w:rPr>
          <w:bCs/>
          <w:sz w:val="28"/>
          <w:szCs w:val="28"/>
        </w:rPr>
        <w:t>»</w:t>
      </w:r>
      <w:r w:rsidRPr="00C03DDB">
        <w:rPr>
          <w:sz w:val="28"/>
          <w:szCs w:val="28"/>
        </w:rPr>
        <w:t>.</w:t>
      </w:r>
    </w:p>
    <w:p w:rsidR="00F4315C" w:rsidRPr="00F11CF7" w:rsidRDefault="00F4315C" w:rsidP="00F4315C">
      <w:pPr>
        <w:pStyle w:val="ConsPlusNormal"/>
        <w:ind w:firstLine="709"/>
        <w:jc w:val="both"/>
        <w:rPr>
          <w:rFonts w:ascii="Times New Roman" w:hAnsi="Times New Roman" w:cs="Times New Roman"/>
          <w:sz w:val="28"/>
          <w:szCs w:val="28"/>
        </w:rPr>
      </w:pPr>
      <w:r w:rsidRPr="00EA5A3E">
        <w:rPr>
          <w:rFonts w:ascii="Times New Roman" w:hAnsi="Times New Roman" w:cs="Times New Roman"/>
          <w:sz w:val="28"/>
          <w:szCs w:val="28"/>
        </w:rPr>
        <w:t xml:space="preserve">2.2. </w:t>
      </w:r>
      <w:r w:rsidRPr="00F11CF7">
        <w:rPr>
          <w:rFonts w:ascii="Times New Roman" w:hAnsi="Times New Roman" w:cs="Times New Roman"/>
          <w:sz w:val="28"/>
          <w:szCs w:val="28"/>
        </w:rPr>
        <w:t>Муниципальную услугу предоставля</w:t>
      </w:r>
      <w:r>
        <w:rPr>
          <w:rFonts w:ascii="Times New Roman" w:hAnsi="Times New Roman" w:cs="Times New Roman"/>
          <w:sz w:val="28"/>
          <w:szCs w:val="28"/>
        </w:rPr>
        <w:t>е</w:t>
      </w:r>
      <w:r w:rsidRPr="00F11CF7">
        <w:rPr>
          <w:rFonts w:ascii="Times New Roman" w:hAnsi="Times New Roman" w:cs="Times New Roman"/>
          <w:sz w:val="28"/>
          <w:szCs w:val="28"/>
        </w:rPr>
        <w:t>т:</w:t>
      </w:r>
    </w:p>
    <w:p w:rsidR="00F4315C" w:rsidRDefault="00F4315C" w:rsidP="00F4315C">
      <w:pPr>
        <w:pStyle w:val="aa"/>
        <w:ind w:firstLine="709"/>
        <w:jc w:val="both"/>
        <w:rPr>
          <w:sz w:val="28"/>
          <w:szCs w:val="28"/>
        </w:rPr>
      </w:pPr>
      <w:r w:rsidRPr="00F4315C">
        <w:rPr>
          <w:sz w:val="28"/>
          <w:szCs w:val="28"/>
        </w:rPr>
        <w:t xml:space="preserve">Администрация </w:t>
      </w:r>
      <w:r>
        <w:rPr>
          <w:sz w:val="28"/>
          <w:szCs w:val="28"/>
        </w:rPr>
        <w:t xml:space="preserve">муниципального образования </w:t>
      </w:r>
      <w:r w:rsidRPr="00F4315C">
        <w:rPr>
          <w:sz w:val="28"/>
          <w:szCs w:val="28"/>
        </w:rPr>
        <w:t xml:space="preserve">«Муринское городское поселение» Всеволожского муниципального района Ленинградской области. Структурным подразделением, ответственным за предоставление муниципальной услуги, является отдел экономики, управления муниципальным имуществом, предпринимательства и потребительского рынка администрации </w:t>
      </w:r>
      <w:r w:rsidRPr="00F4315C">
        <w:rPr>
          <w:sz w:val="28"/>
          <w:szCs w:val="28"/>
        </w:rPr>
        <w:lastRenderedPageBreak/>
        <w:t>муниципального образования «Муринское городское поселение» Всеволожского муниципального района Ленинградской области (далее – Отдел).</w:t>
      </w:r>
    </w:p>
    <w:p w:rsidR="00F4315C" w:rsidRDefault="000E6941" w:rsidP="00F4315C">
      <w:pPr>
        <w:ind w:firstLine="709"/>
        <w:jc w:val="both"/>
        <w:rPr>
          <w:sz w:val="28"/>
          <w:szCs w:val="28"/>
        </w:rPr>
      </w:pPr>
      <w:r w:rsidRPr="000E6941">
        <w:rPr>
          <w:sz w:val="28"/>
          <w:szCs w:val="28"/>
        </w:rPr>
        <w:t>В предоставлении муниципальной услуги участвует ГБУ ЛО «МФЦ».</w:t>
      </w:r>
    </w:p>
    <w:p w:rsidR="00F4315C" w:rsidRDefault="00F4315C" w:rsidP="00F4315C">
      <w:pPr>
        <w:autoSpaceDE w:val="0"/>
        <w:autoSpaceDN w:val="0"/>
        <w:adjustRightInd w:val="0"/>
        <w:ind w:firstLine="709"/>
        <w:jc w:val="both"/>
        <w:rPr>
          <w:sz w:val="28"/>
          <w:szCs w:val="28"/>
        </w:rPr>
      </w:pPr>
      <w:r>
        <w:rPr>
          <w:sz w:val="28"/>
          <w:szCs w:val="28"/>
        </w:rPr>
        <w:t>Заявление на получение муниципальной услуги с комплектом документов принимается:</w:t>
      </w:r>
    </w:p>
    <w:p w:rsidR="00F4315C" w:rsidRDefault="00F4315C" w:rsidP="00F4315C">
      <w:pPr>
        <w:autoSpaceDE w:val="0"/>
        <w:autoSpaceDN w:val="0"/>
        <w:adjustRightInd w:val="0"/>
        <w:ind w:firstLine="709"/>
        <w:jc w:val="both"/>
        <w:rPr>
          <w:sz w:val="28"/>
          <w:szCs w:val="28"/>
        </w:rPr>
      </w:pPr>
      <w:r>
        <w:rPr>
          <w:sz w:val="28"/>
          <w:szCs w:val="28"/>
        </w:rPr>
        <w:t>1) при личной явке:</w:t>
      </w:r>
    </w:p>
    <w:p w:rsidR="00F4315C" w:rsidRDefault="00F4315C" w:rsidP="00F4315C">
      <w:pPr>
        <w:autoSpaceDE w:val="0"/>
        <w:autoSpaceDN w:val="0"/>
        <w:adjustRightInd w:val="0"/>
        <w:ind w:firstLine="709"/>
        <w:jc w:val="both"/>
        <w:rPr>
          <w:sz w:val="28"/>
          <w:szCs w:val="28"/>
        </w:rPr>
      </w:pPr>
      <w:r>
        <w:rPr>
          <w:sz w:val="28"/>
          <w:szCs w:val="28"/>
        </w:rPr>
        <w:t>в Администрацию;</w:t>
      </w:r>
    </w:p>
    <w:p w:rsidR="00F4315C" w:rsidRDefault="00F4315C" w:rsidP="00F4315C">
      <w:pPr>
        <w:autoSpaceDE w:val="0"/>
        <w:autoSpaceDN w:val="0"/>
        <w:adjustRightInd w:val="0"/>
        <w:ind w:firstLine="709"/>
        <w:jc w:val="both"/>
        <w:rPr>
          <w:sz w:val="28"/>
          <w:szCs w:val="28"/>
        </w:rPr>
      </w:pPr>
      <w:r>
        <w:rPr>
          <w:sz w:val="28"/>
          <w:szCs w:val="28"/>
        </w:rPr>
        <w:t>в филиалах, отделах, удаленных рабочих местах ГБУ ЛО «МФЦ»</w:t>
      </w:r>
      <w:r w:rsidR="00007CAC" w:rsidRPr="00007CAC">
        <w:t xml:space="preserve"> </w:t>
      </w:r>
      <w:r w:rsidR="00007CAC" w:rsidRPr="00007CAC">
        <w:rPr>
          <w:sz w:val="28"/>
          <w:szCs w:val="28"/>
        </w:rPr>
        <w:t>(при наличии соглашения)</w:t>
      </w:r>
      <w:r>
        <w:rPr>
          <w:sz w:val="28"/>
          <w:szCs w:val="28"/>
        </w:rPr>
        <w:t>;</w:t>
      </w:r>
    </w:p>
    <w:p w:rsidR="00F4315C" w:rsidRDefault="00F4315C" w:rsidP="00F4315C">
      <w:pPr>
        <w:autoSpaceDE w:val="0"/>
        <w:autoSpaceDN w:val="0"/>
        <w:adjustRightInd w:val="0"/>
        <w:ind w:firstLine="709"/>
        <w:jc w:val="both"/>
        <w:rPr>
          <w:sz w:val="28"/>
          <w:szCs w:val="28"/>
        </w:rPr>
      </w:pPr>
      <w:r>
        <w:rPr>
          <w:sz w:val="28"/>
          <w:szCs w:val="28"/>
        </w:rPr>
        <w:t>2) без личной явки:</w:t>
      </w:r>
    </w:p>
    <w:p w:rsidR="00F4315C" w:rsidRPr="00007CAC" w:rsidRDefault="00F4315C" w:rsidP="00F4315C">
      <w:pPr>
        <w:autoSpaceDE w:val="0"/>
        <w:autoSpaceDN w:val="0"/>
        <w:adjustRightInd w:val="0"/>
        <w:ind w:firstLine="709"/>
        <w:jc w:val="both"/>
        <w:rPr>
          <w:sz w:val="28"/>
          <w:szCs w:val="28"/>
        </w:rPr>
      </w:pPr>
      <w:r w:rsidRPr="00007CAC">
        <w:rPr>
          <w:sz w:val="28"/>
          <w:szCs w:val="28"/>
        </w:rPr>
        <w:t>почтовым отправлением в Администрацию;</w:t>
      </w:r>
    </w:p>
    <w:p w:rsidR="00F4315C" w:rsidRPr="00007CAC" w:rsidRDefault="00F4315C" w:rsidP="00F4315C">
      <w:pPr>
        <w:autoSpaceDE w:val="0"/>
        <w:autoSpaceDN w:val="0"/>
        <w:adjustRightInd w:val="0"/>
        <w:ind w:firstLine="709"/>
        <w:jc w:val="both"/>
        <w:rPr>
          <w:sz w:val="28"/>
          <w:szCs w:val="28"/>
        </w:rPr>
      </w:pPr>
      <w:r w:rsidRPr="00007CAC">
        <w:rPr>
          <w:sz w:val="28"/>
          <w:szCs w:val="28"/>
        </w:rPr>
        <w:t>в электронной форме через личный кабинет заявителя на ПГУ ЛО/ЕП</w:t>
      </w:r>
      <w:r w:rsidR="00C03DDB" w:rsidRPr="00007CAC">
        <w:rPr>
          <w:sz w:val="28"/>
          <w:szCs w:val="28"/>
        </w:rPr>
        <w:t>ГУ (при технической реализации);</w:t>
      </w:r>
    </w:p>
    <w:p w:rsidR="00C03DDB" w:rsidRDefault="00C03DDB" w:rsidP="00F4315C">
      <w:pPr>
        <w:autoSpaceDE w:val="0"/>
        <w:autoSpaceDN w:val="0"/>
        <w:adjustRightInd w:val="0"/>
        <w:ind w:firstLine="709"/>
        <w:jc w:val="both"/>
        <w:rPr>
          <w:sz w:val="28"/>
          <w:szCs w:val="28"/>
        </w:rPr>
      </w:pPr>
      <w:r w:rsidRPr="00007CAC">
        <w:rPr>
          <w:sz w:val="28"/>
          <w:szCs w:val="28"/>
        </w:rPr>
        <w:t>в электронной форме через сайт Администрации (при технической реализации).</w:t>
      </w:r>
    </w:p>
    <w:p w:rsidR="00F4315C" w:rsidRDefault="00F4315C" w:rsidP="00F4315C">
      <w:pPr>
        <w:autoSpaceDE w:val="0"/>
        <w:autoSpaceDN w:val="0"/>
        <w:adjustRightInd w:val="0"/>
        <w:ind w:firstLine="709"/>
        <w:jc w:val="both"/>
        <w:rPr>
          <w:sz w:val="28"/>
          <w:szCs w:val="28"/>
        </w:rPr>
      </w:pPr>
      <w:r>
        <w:rPr>
          <w:sz w:val="28"/>
          <w:szCs w:val="28"/>
        </w:rPr>
        <w:t>Заявитель имеет право записаться на прием для подачи заявления о предоставлении услуги следующими способами:</w:t>
      </w:r>
    </w:p>
    <w:p w:rsidR="00F4315C" w:rsidRDefault="00F4315C" w:rsidP="00F4315C">
      <w:pPr>
        <w:autoSpaceDE w:val="0"/>
        <w:autoSpaceDN w:val="0"/>
        <w:adjustRightInd w:val="0"/>
        <w:ind w:firstLine="709"/>
        <w:jc w:val="both"/>
        <w:rPr>
          <w:sz w:val="28"/>
          <w:szCs w:val="28"/>
        </w:rPr>
      </w:pPr>
      <w:r>
        <w:rPr>
          <w:sz w:val="28"/>
          <w:szCs w:val="28"/>
        </w:rPr>
        <w:t>1) посредством ПГУ ЛО/ЕПГУ – в Администрацию, в МФЦ (при технической реализации);</w:t>
      </w:r>
    </w:p>
    <w:p w:rsidR="00F4315C" w:rsidRDefault="00F4315C" w:rsidP="00F4315C">
      <w:pPr>
        <w:autoSpaceDE w:val="0"/>
        <w:autoSpaceDN w:val="0"/>
        <w:adjustRightInd w:val="0"/>
        <w:ind w:firstLine="709"/>
        <w:jc w:val="both"/>
        <w:rPr>
          <w:sz w:val="28"/>
          <w:szCs w:val="28"/>
        </w:rPr>
      </w:pPr>
      <w:r>
        <w:rPr>
          <w:sz w:val="28"/>
          <w:szCs w:val="28"/>
        </w:rPr>
        <w:t>2) по телефону – в Администрацию, в МФЦ;</w:t>
      </w:r>
    </w:p>
    <w:p w:rsidR="00F4315C" w:rsidRDefault="00F4315C" w:rsidP="00F4315C">
      <w:pPr>
        <w:autoSpaceDE w:val="0"/>
        <w:autoSpaceDN w:val="0"/>
        <w:adjustRightInd w:val="0"/>
        <w:ind w:firstLine="709"/>
        <w:jc w:val="both"/>
        <w:rPr>
          <w:sz w:val="28"/>
          <w:szCs w:val="28"/>
        </w:rPr>
      </w:pPr>
      <w:r>
        <w:rPr>
          <w:sz w:val="28"/>
          <w:szCs w:val="28"/>
        </w:rPr>
        <w:t>3) посредством сайта Администрации, МФЦ (при технической реализации) – в Администрацию, в МФЦ.</w:t>
      </w:r>
    </w:p>
    <w:p w:rsidR="00F4315C" w:rsidRPr="00EA5A3E" w:rsidRDefault="00F4315C" w:rsidP="00F4315C">
      <w:pPr>
        <w:autoSpaceDE w:val="0"/>
        <w:autoSpaceDN w:val="0"/>
        <w:adjustRightInd w:val="0"/>
        <w:ind w:firstLine="709"/>
        <w:jc w:val="both"/>
        <w:rPr>
          <w:sz w:val="28"/>
          <w:szCs w:val="28"/>
        </w:rPr>
      </w:pPr>
      <w:r>
        <w:rPr>
          <w:sz w:val="28"/>
          <w:szCs w:val="28"/>
        </w:rPr>
        <w:t>Для записи заявитель выбирает любые свободные для приема дату и время в пределах установленного в Администрации или МФЦ графика приема заявителей.</w:t>
      </w:r>
    </w:p>
    <w:p w:rsidR="00F4315C" w:rsidRPr="00C248A9" w:rsidRDefault="00F4315C" w:rsidP="00F4315C">
      <w:pPr>
        <w:autoSpaceDE w:val="0"/>
        <w:autoSpaceDN w:val="0"/>
        <w:adjustRightInd w:val="0"/>
        <w:ind w:firstLine="709"/>
        <w:jc w:val="both"/>
        <w:rPr>
          <w:sz w:val="28"/>
          <w:szCs w:val="28"/>
        </w:rPr>
      </w:pPr>
      <w:r w:rsidRPr="00EA5A3E">
        <w:rPr>
          <w:sz w:val="28"/>
          <w:szCs w:val="28"/>
        </w:rPr>
        <w:t>2.2.</w:t>
      </w:r>
      <w:r>
        <w:rPr>
          <w:sz w:val="28"/>
          <w:szCs w:val="28"/>
        </w:rPr>
        <w:t>1</w:t>
      </w:r>
      <w:r w:rsidRPr="00EA5A3E">
        <w:rPr>
          <w:sz w:val="28"/>
          <w:szCs w:val="28"/>
        </w:rPr>
        <w:t xml:space="preserve">. </w:t>
      </w:r>
      <w:r>
        <w:rPr>
          <w:sz w:val="28"/>
          <w:szCs w:val="28"/>
        </w:rPr>
        <w:t xml:space="preserve">В целях предоставления </w:t>
      </w:r>
      <w:r w:rsidRPr="00F7415D">
        <w:rPr>
          <w:sz w:val="28"/>
          <w:szCs w:val="28"/>
        </w:rPr>
        <w:t>муниципальной</w:t>
      </w:r>
      <w:r>
        <w:rPr>
          <w:sz w:val="28"/>
          <w:szCs w:val="28"/>
        </w:rPr>
        <w:t xml:space="preserve">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w:t>
      </w:r>
      <w:r w:rsidRPr="002055C8">
        <w:rPr>
          <w:spacing w:val="-4"/>
          <w:sz w:val="28"/>
          <w:szCs w:val="28"/>
        </w:rPr>
        <w:t>с законодательством Российской Федерации или посредством идентификации и аутентификации</w:t>
      </w:r>
      <w:r>
        <w:rPr>
          <w:sz w:val="28"/>
          <w:szCs w:val="28"/>
        </w:rPr>
        <w:t xml:space="preserve"> в Администрации, ГБУ ЛО «МФЦ» с использованием информационных технологий, </w:t>
      </w:r>
      <w:r w:rsidRPr="00C248A9">
        <w:rPr>
          <w:sz w:val="28"/>
          <w:szCs w:val="28"/>
        </w:rPr>
        <w:t xml:space="preserve">предусмотренных </w:t>
      </w:r>
      <w:hyperlink r:id="rId13" w:history="1">
        <w:r w:rsidR="008C2820">
          <w:rPr>
            <w:sz w:val="28"/>
            <w:szCs w:val="28"/>
          </w:rPr>
          <w:t xml:space="preserve">частью </w:t>
        </w:r>
        <w:r w:rsidR="008C2820" w:rsidRPr="008C2820">
          <w:rPr>
            <w:sz w:val="28"/>
            <w:szCs w:val="28"/>
          </w:rPr>
          <w:t xml:space="preserve">10 и 11 статьи 7 </w:t>
        </w:r>
      </w:hyperlink>
      <w:r w:rsidRPr="00C248A9">
        <w:rPr>
          <w:sz w:val="28"/>
          <w:szCs w:val="28"/>
        </w:rPr>
        <w:t xml:space="preserve"> Федерального</w:t>
      </w:r>
      <w:r>
        <w:rPr>
          <w:sz w:val="28"/>
          <w:szCs w:val="28"/>
        </w:rPr>
        <w:t xml:space="preserve"> закона от 27 июля 2006 года № 149-ФЗ «Об информации, информационных технологиях и о защите информации» </w:t>
      </w:r>
      <w:r w:rsidRPr="00C248A9">
        <w:rPr>
          <w:sz w:val="28"/>
          <w:szCs w:val="28"/>
        </w:rPr>
        <w:t>(при технической реализации)</w:t>
      </w:r>
      <w:r w:rsidRPr="00EA5A3E">
        <w:rPr>
          <w:sz w:val="28"/>
          <w:szCs w:val="28"/>
        </w:rPr>
        <w:t>.</w:t>
      </w:r>
    </w:p>
    <w:p w:rsidR="00F4315C" w:rsidRDefault="00F4315C" w:rsidP="00F4315C">
      <w:pPr>
        <w:autoSpaceDE w:val="0"/>
        <w:autoSpaceDN w:val="0"/>
        <w:adjustRightInd w:val="0"/>
        <w:ind w:firstLine="709"/>
        <w:jc w:val="both"/>
        <w:rPr>
          <w:sz w:val="28"/>
          <w:szCs w:val="28"/>
        </w:rPr>
      </w:pPr>
      <w:r w:rsidRPr="00EA5A3E">
        <w:rPr>
          <w:sz w:val="28"/>
          <w:szCs w:val="28"/>
        </w:rPr>
        <w:t>2.2.</w:t>
      </w:r>
      <w:r>
        <w:rPr>
          <w:sz w:val="28"/>
          <w:szCs w:val="28"/>
        </w:rPr>
        <w:t>2</w:t>
      </w:r>
      <w:r w:rsidRPr="00EA5A3E">
        <w:rPr>
          <w:sz w:val="28"/>
          <w:szCs w:val="28"/>
        </w:rPr>
        <w:t xml:space="preserve">. </w:t>
      </w:r>
      <w:r>
        <w:rPr>
          <w:sz w:val="28"/>
          <w:szCs w:val="28"/>
        </w:rPr>
        <w:t xml:space="preserve">При предоставлении </w:t>
      </w:r>
      <w:r w:rsidRPr="00F7415D">
        <w:rPr>
          <w:sz w:val="28"/>
          <w:szCs w:val="28"/>
        </w:rPr>
        <w:t>муниципальной</w:t>
      </w:r>
      <w:r>
        <w:rPr>
          <w:sz w:val="28"/>
          <w:szCs w:val="28"/>
        </w:rPr>
        <w:t xml:space="preserve"> услуги в электронной форме идентификация и аутентификация могут осуществляться посредством:</w:t>
      </w:r>
    </w:p>
    <w:p w:rsidR="00F4315C" w:rsidRDefault="00F4315C" w:rsidP="00F4315C">
      <w:pPr>
        <w:autoSpaceDE w:val="0"/>
        <w:autoSpaceDN w:val="0"/>
        <w:adjustRightInd w:val="0"/>
        <w:ind w:firstLine="709"/>
        <w:jc w:val="both"/>
        <w:rPr>
          <w:sz w:val="28"/>
          <w:szCs w:val="28"/>
        </w:rPr>
      </w:pPr>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D37DB" w:rsidRDefault="00F4315C" w:rsidP="000D37DB">
      <w:pPr>
        <w:autoSpaceDE w:val="0"/>
        <w:autoSpaceDN w:val="0"/>
        <w:adjustRightInd w:val="0"/>
        <w:ind w:firstLine="709"/>
        <w:jc w:val="both"/>
        <w:rPr>
          <w:bCs/>
          <w:sz w:val="28"/>
          <w:szCs w:val="28"/>
        </w:rPr>
      </w:pPr>
      <w:r>
        <w:rPr>
          <w:sz w:val="28"/>
          <w:szCs w:val="28"/>
        </w:rPr>
        <w:t xml:space="preserve">2) </w:t>
      </w:r>
      <w:r w:rsidR="000D37DB" w:rsidRPr="000D37DB">
        <w:rPr>
          <w:bCs/>
          <w:sz w:val="28"/>
          <w:szCs w:val="28"/>
        </w:rPr>
        <w:t xml:space="preserve">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w:t>
      </w:r>
      <w:r w:rsidR="000D37DB" w:rsidRPr="000D37DB">
        <w:rPr>
          <w:bCs/>
          <w:sz w:val="28"/>
          <w:szCs w:val="28"/>
        </w:rPr>
        <w:lastRenderedPageBreak/>
        <w:t>передачу информации о степени их соответствия предоставленным биометрическим персональным данным физического лица.</w:t>
      </w:r>
    </w:p>
    <w:p w:rsidR="00F4315C" w:rsidRPr="00EA5A3E" w:rsidRDefault="00F4315C" w:rsidP="000D37DB">
      <w:pPr>
        <w:autoSpaceDE w:val="0"/>
        <w:autoSpaceDN w:val="0"/>
        <w:adjustRightInd w:val="0"/>
        <w:ind w:firstLine="709"/>
        <w:jc w:val="both"/>
        <w:rPr>
          <w:sz w:val="28"/>
          <w:szCs w:val="28"/>
        </w:rPr>
      </w:pPr>
      <w:r w:rsidRPr="00EA5A3E">
        <w:rPr>
          <w:sz w:val="28"/>
          <w:szCs w:val="28"/>
        </w:rPr>
        <w:t>2.3. Результатом предоставления муниципальной услуги является:</w:t>
      </w:r>
    </w:p>
    <w:p w:rsidR="008C2820" w:rsidRPr="008C2820" w:rsidRDefault="000E6941" w:rsidP="008C2820">
      <w:pPr>
        <w:ind w:firstLine="709"/>
        <w:jc w:val="both"/>
        <w:rPr>
          <w:sz w:val="28"/>
          <w:szCs w:val="28"/>
        </w:rPr>
      </w:pPr>
      <w:r w:rsidRPr="000E6941">
        <w:rPr>
          <w:sz w:val="28"/>
          <w:szCs w:val="28"/>
        </w:rPr>
        <w:t xml:space="preserve">- </w:t>
      </w:r>
      <w:r w:rsidR="008C2820">
        <w:rPr>
          <w:sz w:val="28"/>
          <w:szCs w:val="28"/>
        </w:rPr>
        <w:t xml:space="preserve">    </w:t>
      </w:r>
      <w:r w:rsidR="008C2820" w:rsidRPr="008C2820">
        <w:rPr>
          <w:sz w:val="28"/>
          <w:szCs w:val="28"/>
        </w:rPr>
        <w:t>решение о направлении проекта договора купли – продажи арендуемого муниципального имущества (приложение 2 к настоящему административному регламенту);</w:t>
      </w:r>
    </w:p>
    <w:p w:rsidR="008C2820" w:rsidRPr="008C2820" w:rsidRDefault="008C2820" w:rsidP="008C2820">
      <w:pPr>
        <w:ind w:firstLine="709"/>
        <w:jc w:val="both"/>
        <w:rPr>
          <w:sz w:val="28"/>
          <w:szCs w:val="28"/>
        </w:rPr>
      </w:pPr>
      <w:r>
        <w:rPr>
          <w:sz w:val="28"/>
          <w:szCs w:val="28"/>
        </w:rPr>
        <w:t xml:space="preserve">- </w:t>
      </w:r>
      <w:r w:rsidRPr="008C2820">
        <w:rPr>
          <w:sz w:val="28"/>
          <w:szCs w:val="28"/>
        </w:rPr>
        <w:t>решение об отказе в предоставлении муниципальной услуги (приложение 4 к настоящему административному регламенту).</w:t>
      </w:r>
    </w:p>
    <w:p w:rsidR="00F4315C" w:rsidRPr="00EA5A3E" w:rsidRDefault="00F4315C" w:rsidP="00F4315C">
      <w:pPr>
        <w:ind w:firstLine="709"/>
        <w:jc w:val="both"/>
        <w:rPr>
          <w:sz w:val="28"/>
          <w:szCs w:val="28"/>
        </w:rPr>
      </w:pPr>
      <w:r w:rsidRPr="00EA5A3E">
        <w:rPr>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F4315C" w:rsidRPr="00EA5A3E" w:rsidRDefault="00F4315C" w:rsidP="00F4315C">
      <w:pPr>
        <w:ind w:firstLine="709"/>
        <w:jc w:val="both"/>
        <w:rPr>
          <w:sz w:val="28"/>
          <w:szCs w:val="28"/>
        </w:rPr>
      </w:pPr>
      <w:r w:rsidRPr="00EA5A3E">
        <w:rPr>
          <w:sz w:val="28"/>
          <w:szCs w:val="28"/>
        </w:rPr>
        <w:t>1) при личной явке:</w:t>
      </w:r>
    </w:p>
    <w:p w:rsidR="00F4315C" w:rsidRPr="00EA5A3E" w:rsidRDefault="00F4315C" w:rsidP="00F4315C">
      <w:pPr>
        <w:ind w:firstLine="709"/>
        <w:jc w:val="both"/>
        <w:rPr>
          <w:sz w:val="28"/>
          <w:szCs w:val="28"/>
        </w:rPr>
      </w:pPr>
      <w:r w:rsidRPr="00EA5A3E">
        <w:rPr>
          <w:sz w:val="28"/>
          <w:szCs w:val="28"/>
        </w:rPr>
        <w:t xml:space="preserve">в </w:t>
      </w:r>
      <w:r>
        <w:rPr>
          <w:sz w:val="28"/>
          <w:szCs w:val="28"/>
        </w:rPr>
        <w:t>Администрации</w:t>
      </w:r>
      <w:r w:rsidRPr="00EA5A3E">
        <w:rPr>
          <w:sz w:val="28"/>
          <w:szCs w:val="28"/>
        </w:rPr>
        <w:t>;</w:t>
      </w:r>
    </w:p>
    <w:p w:rsidR="00F4315C" w:rsidRPr="00EA5A3E" w:rsidRDefault="00F4315C" w:rsidP="00F4315C">
      <w:pPr>
        <w:ind w:firstLine="709"/>
        <w:jc w:val="both"/>
        <w:rPr>
          <w:sz w:val="28"/>
          <w:szCs w:val="28"/>
        </w:rPr>
      </w:pPr>
      <w:r w:rsidRPr="00EA5A3E">
        <w:rPr>
          <w:sz w:val="28"/>
          <w:szCs w:val="28"/>
        </w:rPr>
        <w:t xml:space="preserve">в филиалах, отделах, удаленных рабочих местах ГБУ ЛО </w:t>
      </w:r>
      <w:r>
        <w:rPr>
          <w:sz w:val="28"/>
          <w:szCs w:val="28"/>
        </w:rPr>
        <w:t>«</w:t>
      </w:r>
      <w:r w:rsidRPr="00EA5A3E">
        <w:rPr>
          <w:sz w:val="28"/>
          <w:szCs w:val="28"/>
        </w:rPr>
        <w:t>МФЦ</w:t>
      </w:r>
      <w:r>
        <w:rPr>
          <w:sz w:val="28"/>
          <w:szCs w:val="28"/>
        </w:rPr>
        <w:t>»</w:t>
      </w:r>
      <w:r w:rsidRPr="00EA5A3E">
        <w:rPr>
          <w:sz w:val="28"/>
          <w:szCs w:val="28"/>
        </w:rPr>
        <w:t>;</w:t>
      </w:r>
    </w:p>
    <w:p w:rsidR="00F4315C" w:rsidRPr="00EA5A3E" w:rsidRDefault="00F4315C" w:rsidP="00F4315C">
      <w:pPr>
        <w:ind w:firstLine="709"/>
        <w:jc w:val="both"/>
        <w:rPr>
          <w:sz w:val="28"/>
          <w:szCs w:val="28"/>
        </w:rPr>
      </w:pPr>
      <w:r w:rsidRPr="00EA5A3E">
        <w:rPr>
          <w:sz w:val="28"/>
          <w:szCs w:val="28"/>
        </w:rPr>
        <w:t>2) без личной явки:</w:t>
      </w:r>
    </w:p>
    <w:p w:rsidR="00F4315C" w:rsidRPr="00EA5A3E" w:rsidRDefault="00F4315C" w:rsidP="00F4315C">
      <w:pPr>
        <w:ind w:firstLine="709"/>
        <w:jc w:val="both"/>
        <w:rPr>
          <w:sz w:val="28"/>
          <w:szCs w:val="28"/>
        </w:rPr>
      </w:pPr>
      <w:r w:rsidRPr="00EA5A3E">
        <w:rPr>
          <w:sz w:val="28"/>
          <w:szCs w:val="28"/>
        </w:rPr>
        <w:t>почтовым отправлением;</w:t>
      </w:r>
    </w:p>
    <w:p w:rsidR="000E6941" w:rsidRDefault="000E6941" w:rsidP="00F4315C">
      <w:pPr>
        <w:ind w:firstLine="709"/>
        <w:jc w:val="both"/>
        <w:rPr>
          <w:sz w:val="28"/>
          <w:szCs w:val="28"/>
        </w:rPr>
      </w:pPr>
      <w:r w:rsidRPr="000E6941">
        <w:rPr>
          <w:sz w:val="28"/>
          <w:szCs w:val="28"/>
        </w:rPr>
        <w:t>на адрес электронной почты;</w:t>
      </w:r>
    </w:p>
    <w:p w:rsidR="00F4315C" w:rsidRDefault="00F4315C" w:rsidP="00F4315C">
      <w:pPr>
        <w:ind w:firstLine="709"/>
        <w:jc w:val="both"/>
        <w:rPr>
          <w:sz w:val="28"/>
          <w:szCs w:val="28"/>
        </w:rPr>
      </w:pPr>
      <w:r w:rsidRPr="00F11CF7">
        <w:rPr>
          <w:sz w:val="28"/>
          <w:szCs w:val="28"/>
        </w:rPr>
        <w:t>посредством ПГУ ЛО/ЕПГУ (при технической реализации)</w:t>
      </w:r>
      <w:r w:rsidR="000E6941">
        <w:rPr>
          <w:sz w:val="28"/>
          <w:szCs w:val="28"/>
        </w:rPr>
        <w:t>;</w:t>
      </w:r>
    </w:p>
    <w:p w:rsidR="007F2A26" w:rsidRPr="007F2A26" w:rsidRDefault="007F2A26" w:rsidP="007F2A26">
      <w:pPr>
        <w:widowControl w:val="0"/>
        <w:autoSpaceDE w:val="0"/>
        <w:autoSpaceDN w:val="0"/>
        <w:ind w:firstLine="540"/>
        <w:jc w:val="both"/>
        <w:rPr>
          <w:sz w:val="28"/>
          <w:szCs w:val="28"/>
        </w:rPr>
      </w:pPr>
      <w:r w:rsidRPr="007F2A26">
        <w:rPr>
          <w:sz w:val="28"/>
          <w:szCs w:val="28"/>
        </w:rPr>
        <w:t xml:space="preserve">2.4. Срок предоставления муниципальной услуги составляет не более 97 календарных дней со дня поступления (регистрации) заявления в ОМСУ. </w:t>
      </w:r>
    </w:p>
    <w:p w:rsidR="00D04B60" w:rsidRPr="00D04B60" w:rsidRDefault="00D04B60" w:rsidP="00D04B60">
      <w:pPr>
        <w:widowControl w:val="0"/>
        <w:autoSpaceDE w:val="0"/>
        <w:autoSpaceDN w:val="0"/>
        <w:ind w:firstLine="540"/>
        <w:jc w:val="both"/>
        <w:rPr>
          <w:sz w:val="28"/>
          <w:szCs w:val="28"/>
        </w:rPr>
      </w:pPr>
      <w:r w:rsidRPr="00D04B60">
        <w:rPr>
          <w:sz w:val="28"/>
          <w:szCs w:val="28"/>
        </w:rPr>
        <w:t>2.4.1. Срок направления решения об отказе, при отсутствии права на получение муниципальной услуги – 30 календарных дней с момента поступления (регистрации) заявления.</w:t>
      </w:r>
    </w:p>
    <w:p w:rsidR="00D04B60" w:rsidRPr="00D04B60" w:rsidRDefault="00D04B60" w:rsidP="00D04B60">
      <w:pPr>
        <w:widowControl w:val="0"/>
        <w:autoSpaceDE w:val="0"/>
        <w:autoSpaceDN w:val="0"/>
        <w:ind w:firstLine="540"/>
        <w:jc w:val="both"/>
        <w:rPr>
          <w:sz w:val="28"/>
          <w:szCs w:val="28"/>
        </w:rPr>
      </w:pPr>
      <w:r w:rsidRPr="00D04B60">
        <w:rPr>
          <w:sz w:val="28"/>
          <w:szCs w:val="28"/>
        </w:rPr>
        <w:t>2.5. Правовые основания для предоставления муниципальной услуги.</w:t>
      </w:r>
    </w:p>
    <w:p w:rsidR="00D04B60" w:rsidRPr="00D04B60" w:rsidRDefault="00D04B60" w:rsidP="00D04B60">
      <w:pPr>
        <w:widowControl w:val="0"/>
        <w:autoSpaceDE w:val="0"/>
        <w:autoSpaceDN w:val="0"/>
        <w:ind w:firstLine="540"/>
        <w:jc w:val="both"/>
        <w:rPr>
          <w:sz w:val="28"/>
          <w:szCs w:val="28"/>
        </w:rPr>
      </w:pPr>
      <w:r w:rsidRPr="00D04B60">
        <w:rPr>
          <w:sz w:val="28"/>
          <w:szCs w:val="28"/>
        </w:rPr>
        <w:t>1) Конституция Российской Федерации;</w:t>
      </w:r>
    </w:p>
    <w:p w:rsidR="00D04B60" w:rsidRPr="00D04B60" w:rsidRDefault="00D04B60" w:rsidP="00D04B60">
      <w:pPr>
        <w:widowControl w:val="0"/>
        <w:autoSpaceDE w:val="0"/>
        <w:autoSpaceDN w:val="0"/>
        <w:ind w:firstLine="540"/>
        <w:jc w:val="both"/>
        <w:rPr>
          <w:sz w:val="28"/>
          <w:szCs w:val="28"/>
        </w:rPr>
      </w:pPr>
      <w:r w:rsidRPr="00D04B60">
        <w:rPr>
          <w:sz w:val="28"/>
          <w:szCs w:val="28"/>
        </w:rPr>
        <w:t xml:space="preserve">2) Гражданский </w:t>
      </w:r>
      <w:hyperlink r:id="rId14" w:history="1">
        <w:r w:rsidRPr="00D04B60">
          <w:rPr>
            <w:sz w:val="28"/>
            <w:szCs w:val="28"/>
          </w:rPr>
          <w:t>кодекс</w:t>
        </w:r>
      </w:hyperlink>
      <w:r w:rsidRPr="00D04B60">
        <w:rPr>
          <w:sz w:val="28"/>
          <w:szCs w:val="28"/>
        </w:rPr>
        <w:t xml:space="preserve"> Российской Федерации;</w:t>
      </w:r>
    </w:p>
    <w:p w:rsidR="00D04B60" w:rsidRPr="00D04B60" w:rsidRDefault="00D04B60" w:rsidP="00D04B60">
      <w:pPr>
        <w:widowControl w:val="0"/>
        <w:autoSpaceDE w:val="0"/>
        <w:autoSpaceDN w:val="0"/>
        <w:ind w:firstLine="540"/>
        <w:jc w:val="both"/>
        <w:rPr>
          <w:sz w:val="28"/>
          <w:szCs w:val="28"/>
        </w:rPr>
      </w:pPr>
      <w:r w:rsidRPr="00D04B60">
        <w:rPr>
          <w:sz w:val="28"/>
          <w:szCs w:val="28"/>
        </w:rPr>
        <w:t xml:space="preserve">3) Федеральный </w:t>
      </w:r>
      <w:hyperlink r:id="rId15" w:history="1">
        <w:r w:rsidRPr="00D04B60">
          <w:rPr>
            <w:sz w:val="28"/>
            <w:szCs w:val="28"/>
          </w:rPr>
          <w:t>закон</w:t>
        </w:r>
      </w:hyperlink>
      <w:r w:rsidRPr="00D04B60">
        <w:rPr>
          <w:sz w:val="28"/>
          <w:szCs w:val="28"/>
        </w:rPr>
        <w:t xml:space="preserve"> от 24.07.2007 № 209-ФЗ «О развитии малого и среднего предпринимательства в Российской Федерации» (далее – Федеральный закон № 209-ФЗ);</w:t>
      </w:r>
    </w:p>
    <w:p w:rsidR="00D04B60" w:rsidRPr="00D04B60" w:rsidRDefault="00D04B60" w:rsidP="00D04B60">
      <w:pPr>
        <w:widowControl w:val="0"/>
        <w:autoSpaceDE w:val="0"/>
        <w:autoSpaceDN w:val="0"/>
        <w:ind w:firstLine="540"/>
        <w:jc w:val="both"/>
        <w:rPr>
          <w:sz w:val="28"/>
          <w:szCs w:val="28"/>
        </w:rPr>
      </w:pPr>
      <w:r w:rsidRPr="00D04B60">
        <w:rPr>
          <w:sz w:val="28"/>
          <w:szCs w:val="28"/>
        </w:rPr>
        <w:t xml:space="preserve">4) Федеральный </w:t>
      </w:r>
      <w:hyperlink r:id="rId16" w:history="1">
        <w:r w:rsidRPr="00D04B60">
          <w:rPr>
            <w:sz w:val="28"/>
            <w:szCs w:val="28"/>
          </w:rPr>
          <w:t>закон</w:t>
        </w:r>
      </w:hyperlink>
      <w:r w:rsidRPr="00D04B60">
        <w:rPr>
          <w:sz w:val="28"/>
          <w:szCs w:val="28"/>
        </w:rPr>
        <w:t xml:space="preserve"> от 22.07.2008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(далее – Федеральный закон № 159-ФЗ);</w:t>
      </w:r>
    </w:p>
    <w:p w:rsidR="00D04B60" w:rsidRPr="00D04B60" w:rsidRDefault="00D04B60" w:rsidP="00D04B60">
      <w:pPr>
        <w:widowControl w:val="0"/>
        <w:autoSpaceDE w:val="0"/>
        <w:autoSpaceDN w:val="0"/>
        <w:ind w:firstLine="540"/>
        <w:jc w:val="both"/>
        <w:rPr>
          <w:sz w:val="28"/>
          <w:szCs w:val="28"/>
        </w:rPr>
      </w:pPr>
      <w:r w:rsidRPr="00D04B60">
        <w:rPr>
          <w:sz w:val="28"/>
          <w:szCs w:val="28"/>
        </w:rPr>
        <w:t xml:space="preserve">5) Федеральный </w:t>
      </w:r>
      <w:hyperlink r:id="rId17" w:history="1">
        <w:r w:rsidRPr="00D04B60">
          <w:rPr>
            <w:sz w:val="28"/>
            <w:szCs w:val="28"/>
          </w:rPr>
          <w:t>закон</w:t>
        </w:r>
      </w:hyperlink>
      <w:r w:rsidRPr="00D04B60">
        <w:rPr>
          <w:sz w:val="28"/>
          <w:szCs w:val="28"/>
        </w:rPr>
        <w:t xml:space="preserve"> от 29.07.1998 № 135-ФЗ «Об оценочной деятельности в Российской Федерации»;</w:t>
      </w:r>
    </w:p>
    <w:p w:rsidR="00D04B60" w:rsidRPr="00D04B60" w:rsidRDefault="00D04B60" w:rsidP="00D04B60">
      <w:pPr>
        <w:widowControl w:val="0"/>
        <w:autoSpaceDE w:val="0"/>
        <w:autoSpaceDN w:val="0"/>
        <w:ind w:firstLine="540"/>
        <w:jc w:val="both"/>
        <w:rPr>
          <w:sz w:val="28"/>
          <w:szCs w:val="28"/>
        </w:rPr>
      </w:pPr>
      <w:r w:rsidRPr="00D04B60">
        <w:rPr>
          <w:sz w:val="28"/>
          <w:szCs w:val="28"/>
        </w:rPr>
        <w:t>7) Федеральный закон от 06.10.2003 № 131-ФЗ «Об общих принципах организации местного самоуправления в Российской Федерации»;</w:t>
      </w:r>
    </w:p>
    <w:p w:rsidR="00D04B60" w:rsidRPr="00D04B60" w:rsidRDefault="00D04B60" w:rsidP="00D04B60">
      <w:pPr>
        <w:widowControl w:val="0"/>
        <w:autoSpaceDE w:val="0"/>
        <w:autoSpaceDN w:val="0"/>
        <w:ind w:firstLine="540"/>
        <w:jc w:val="both"/>
        <w:rPr>
          <w:sz w:val="28"/>
          <w:szCs w:val="28"/>
        </w:rPr>
      </w:pPr>
      <w:r w:rsidRPr="00D04B60">
        <w:rPr>
          <w:sz w:val="28"/>
          <w:szCs w:val="28"/>
        </w:rPr>
        <w:t>8) Федеральный закон от 21.12.2001 № 178-ФЗ «О приватизации государственного и муниципального имущества»;</w:t>
      </w:r>
    </w:p>
    <w:p w:rsidR="00D04B60" w:rsidRPr="00D04B60" w:rsidRDefault="00D04B60" w:rsidP="00D04B60">
      <w:pPr>
        <w:widowControl w:val="0"/>
        <w:autoSpaceDE w:val="0"/>
        <w:autoSpaceDN w:val="0"/>
        <w:ind w:firstLine="540"/>
        <w:jc w:val="both"/>
        <w:rPr>
          <w:sz w:val="28"/>
          <w:szCs w:val="28"/>
        </w:rPr>
      </w:pPr>
      <w:r w:rsidRPr="00D04B60">
        <w:rPr>
          <w:sz w:val="28"/>
          <w:szCs w:val="28"/>
        </w:rPr>
        <w:t>9) Распоряжение Правительства Российской Федерации от 18.03.2023   № 632-р «Об утверждении состава и видов движимого имущества, не подлежащего отчуждению в соответствии с Федеральным законом от 22.07.2008 № 159-ФЗ»;</w:t>
      </w:r>
    </w:p>
    <w:p w:rsidR="00D04B60" w:rsidRPr="00D04B60" w:rsidRDefault="00D04B60" w:rsidP="00D04B60">
      <w:pPr>
        <w:widowControl w:val="0"/>
        <w:autoSpaceDE w:val="0"/>
        <w:autoSpaceDN w:val="0"/>
        <w:ind w:firstLine="540"/>
        <w:jc w:val="both"/>
        <w:rPr>
          <w:sz w:val="28"/>
          <w:szCs w:val="28"/>
        </w:rPr>
      </w:pPr>
      <w:r w:rsidRPr="00D04B60">
        <w:rPr>
          <w:sz w:val="28"/>
          <w:szCs w:val="28"/>
        </w:rPr>
        <w:t xml:space="preserve">10) правовые акты органов местного самоуправления, устанавливающие </w:t>
      </w:r>
      <w:r w:rsidRPr="00D04B60">
        <w:rPr>
          <w:sz w:val="28"/>
          <w:szCs w:val="28"/>
        </w:rPr>
        <w:lastRenderedPageBreak/>
        <w:t>максимальный срок рассрочки оплаты арендуемого имущества (при наличии).</w:t>
      </w:r>
    </w:p>
    <w:p w:rsidR="00D04B60" w:rsidRPr="00D04B60" w:rsidRDefault="00D04B60" w:rsidP="00D04B60">
      <w:pPr>
        <w:widowControl w:val="0"/>
        <w:autoSpaceDE w:val="0"/>
        <w:autoSpaceDN w:val="0"/>
        <w:ind w:firstLine="540"/>
        <w:jc w:val="both"/>
        <w:rPr>
          <w:sz w:val="28"/>
          <w:szCs w:val="28"/>
        </w:rPr>
      </w:pPr>
      <w:bookmarkStart w:id="1" w:name="P167"/>
      <w:bookmarkEnd w:id="1"/>
      <w:r w:rsidRPr="00D04B60">
        <w:rPr>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D04B60" w:rsidRPr="00D04B60" w:rsidRDefault="00D04B60" w:rsidP="00D04B60">
      <w:pPr>
        <w:widowControl w:val="0"/>
        <w:autoSpaceDE w:val="0"/>
        <w:autoSpaceDN w:val="0"/>
        <w:ind w:firstLine="540"/>
        <w:jc w:val="both"/>
        <w:rPr>
          <w:sz w:val="28"/>
          <w:szCs w:val="28"/>
        </w:rPr>
      </w:pPr>
      <w:r w:rsidRPr="00D04B60">
        <w:rPr>
          <w:sz w:val="28"/>
          <w:szCs w:val="28"/>
        </w:rPr>
        <w:t xml:space="preserve">1) </w:t>
      </w:r>
      <w:hyperlink w:anchor="P612" w:history="1">
        <w:r w:rsidRPr="00D04B60">
          <w:rPr>
            <w:sz w:val="28"/>
            <w:szCs w:val="28"/>
          </w:rPr>
          <w:t>заявление</w:t>
        </w:r>
      </w:hyperlink>
      <w:r w:rsidRPr="00D04B60">
        <w:rPr>
          <w:sz w:val="28"/>
          <w:szCs w:val="28"/>
        </w:rPr>
        <w:t xml:space="preserve"> о предоставлении муниципальной услуги (приложение 1 к настоящему административному регламенту).</w:t>
      </w:r>
    </w:p>
    <w:p w:rsidR="00D04B60" w:rsidRPr="00D04B60" w:rsidRDefault="00D04B60" w:rsidP="00D04B60">
      <w:pPr>
        <w:widowControl w:val="0"/>
        <w:autoSpaceDE w:val="0"/>
        <w:autoSpaceDN w:val="0"/>
        <w:ind w:firstLine="540"/>
        <w:jc w:val="both"/>
        <w:rPr>
          <w:sz w:val="28"/>
          <w:szCs w:val="28"/>
        </w:rPr>
      </w:pPr>
      <w:r w:rsidRPr="00D04B60">
        <w:rPr>
          <w:sz w:val="28"/>
          <w:szCs w:val="28"/>
        </w:rPr>
        <w:t>Заявление заполняется при помощи технических средств или от руки разборчиво (печатными буквами). При обращении на ЕПГУ/ПГУ ЛО заявление заполняется заявителем собственноручно. При обращении в ГБУ ЛО «МФЦ» заявление заполняется заявителем собственноручно, либо специалистом ГБУ ЛО «МФЦ».</w:t>
      </w:r>
    </w:p>
    <w:p w:rsidR="00D04B60" w:rsidRPr="00D04B60" w:rsidRDefault="00D04B60" w:rsidP="00D04B60">
      <w:pPr>
        <w:widowControl w:val="0"/>
        <w:autoSpaceDE w:val="0"/>
        <w:autoSpaceDN w:val="0"/>
        <w:ind w:firstLine="540"/>
        <w:jc w:val="both"/>
        <w:rPr>
          <w:sz w:val="28"/>
          <w:szCs w:val="28"/>
        </w:rPr>
      </w:pPr>
      <w:r w:rsidRPr="00D04B60">
        <w:rPr>
          <w:sz w:val="28"/>
          <w:szCs w:val="28"/>
        </w:rPr>
        <w:t>Не допускается исправление ошибок путем зачеркивания или с помощью корректирующих средств.</w:t>
      </w:r>
    </w:p>
    <w:p w:rsidR="00D04B60" w:rsidRPr="00D04B60" w:rsidRDefault="00D04B60" w:rsidP="00D04B60">
      <w:pPr>
        <w:widowControl w:val="0"/>
        <w:autoSpaceDE w:val="0"/>
        <w:autoSpaceDN w:val="0"/>
        <w:ind w:firstLine="540"/>
        <w:jc w:val="both"/>
        <w:rPr>
          <w:sz w:val="28"/>
          <w:szCs w:val="28"/>
        </w:rPr>
      </w:pPr>
      <w:r w:rsidRPr="00D04B60">
        <w:rPr>
          <w:sz w:val="28"/>
          <w:szCs w:val="28"/>
        </w:rPr>
        <w:t>Бланк заявления заявитель может получить у должностного лица ОМСУ. Заявитель вправе распечатать бланк заявления на официальных сайте ОМСУ.</w:t>
      </w:r>
    </w:p>
    <w:p w:rsidR="00D04B60" w:rsidRPr="00D04B60" w:rsidRDefault="00D04B60" w:rsidP="00D04B60">
      <w:pPr>
        <w:widowControl w:val="0"/>
        <w:autoSpaceDE w:val="0"/>
        <w:autoSpaceDN w:val="0"/>
        <w:ind w:firstLine="540"/>
        <w:jc w:val="both"/>
        <w:rPr>
          <w:sz w:val="28"/>
          <w:szCs w:val="28"/>
        </w:rPr>
      </w:pPr>
      <w:r w:rsidRPr="00D04B60">
        <w:rPr>
          <w:sz w:val="28"/>
          <w:szCs w:val="28"/>
        </w:rPr>
        <w:t>2) 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p w:rsidR="00D04B60" w:rsidRPr="00D04B60" w:rsidRDefault="00D04B60" w:rsidP="00D04B60">
      <w:pPr>
        <w:widowControl w:val="0"/>
        <w:autoSpaceDE w:val="0"/>
        <w:autoSpaceDN w:val="0"/>
        <w:ind w:firstLine="540"/>
        <w:jc w:val="both"/>
        <w:rPr>
          <w:sz w:val="28"/>
          <w:szCs w:val="28"/>
        </w:rPr>
      </w:pPr>
      <w:r w:rsidRPr="00D04B60">
        <w:rPr>
          <w:sz w:val="28"/>
          <w:szCs w:val="28"/>
        </w:rPr>
        <w:t>3) учредительные документы (при обращении юридического лица);</w:t>
      </w:r>
    </w:p>
    <w:p w:rsidR="00D04B60" w:rsidRPr="00D04B60" w:rsidRDefault="00D04B60" w:rsidP="00D04B60">
      <w:pPr>
        <w:widowControl w:val="0"/>
        <w:autoSpaceDE w:val="0"/>
        <w:autoSpaceDN w:val="0"/>
        <w:ind w:firstLine="540"/>
        <w:jc w:val="both"/>
        <w:rPr>
          <w:sz w:val="28"/>
          <w:szCs w:val="28"/>
        </w:rPr>
      </w:pPr>
      <w:r w:rsidRPr="00D04B60">
        <w:rPr>
          <w:sz w:val="28"/>
          <w:szCs w:val="28"/>
        </w:rPr>
        <w:t>4) документ, удостоверяющий право (полномочия) представителя юридического лица или индивидуального предпринимателя, если с заявлением обращается представитель заявителя.</w:t>
      </w:r>
    </w:p>
    <w:p w:rsidR="00D04B60" w:rsidRPr="00D04B60" w:rsidRDefault="00D04B60" w:rsidP="00D04B60">
      <w:pPr>
        <w:widowControl w:val="0"/>
        <w:autoSpaceDE w:val="0"/>
        <w:autoSpaceDN w:val="0"/>
        <w:ind w:firstLine="567"/>
        <w:jc w:val="both"/>
        <w:rPr>
          <w:sz w:val="28"/>
          <w:szCs w:val="28"/>
        </w:rPr>
      </w:pPr>
      <w:r w:rsidRPr="00D04B60">
        <w:rPr>
          <w:sz w:val="28"/>
          <w:szCs w:val="28"/>
        </w:rPr>
        <w:t xml:space="preserve">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w:t>
      </w:r>
      <w:hyperlink r:id="rId18" w:history="1">
        <w:r w:rsidRPr="00D04B60">
          <w:rPr>
            <w:sz w:val="28"/>
            <w:szCs w:val="28"/>
          </w:rPr>
          <w:t>пунктом 2 статьи 185.1</w:t>
        </w:r>
      </w:hyperlink>
      <w:r w:rsidRPr="00D04B60">
        <w:rPr>
          <w:sz w:val="28"/>
          <w:szCs w:val="28"/>
        </w:rPr>
        <w:t xml:space="preserve"> Гражданского кодекса Российской Федерации и являющуюся приравненной к нотариальной; доверенность в простой письменной форме).</w:t>
      </w:r>
    </w:p>
    <w:p w:rsidR="00BE33BC" w:rsidRPr="00BE33BC" w:rsidRDefault="00BE33BC" w:rsidP="00BE33BC">
      <w:pPr>
        <w:widowControl w:val="0"/>
        <w:autoSpaceDE w:val="0"/>
        <w:autoSpaceDN w:val="0"/>
        <w:adjustRightInd w:val="0"/>
        <w:ind w:firstLine="709"/>
        <w:jc w:val="both"/>
        <w:rPr>
          <w:spacing w:val="-8"/>
          <w:sz w:val="28"/>
          <w:szCs w:val="28"/>
        </w:rPr>
      </w:pPr>
      <w:r w:rsidRPr="00BE33BC">
        <w:rPr>
          <w:spacing w:val="-8"/>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w:t>
      </w:r>
      <w:r w:rsidRPr="00BE33BC">
        <w:rPr>
          <w:spacing w:val="-8"/>
          <w:sz w:val="28"/>
          <w:szCs w:val="28"/>
        </w:rPr>
        <w:lastRenderedPageBreak/>
        <w:t>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FB31E5" w:rsidRPr="00FB31E5" w:rsidRDefault="00FB31E5" w:rsidP="00FD3F72">
      <w:pPr>
        <w:widowControl w:val="0"/>
        <w:autoSpaceDE w:val="0"/>
        <w:autoSpaceDN w:val="0"/>
        <w:adjustRightInd w:val="0"/>
        <w:ind w:firstLine="709"/>
        <w:jc w:val="both"/>
        <w:rPr>
          <w:spacing w:val="-8"/>
          <w:sz w:val="28"/>
          <w:szCs w:val="28"/>
        </w:rPr>
      </w:pPr>
      <w:r w:rsidRPr="00FB31E5">
        <w:rPr>
          <w:spacing w:val="-8"/>
          <w:sz w:val="28"/>
          <w:szCs w:val="28"/>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BE33BC" w:rsidRDefault="00480917" w:rsidP="00FB31E5">
      <w:pPr>
        <w:widowControl w:val="0"/>
        <w:autoSpaceDE w:val="0"/>
        <w:autoSpaceDN w:val="0"/>
        <w:adjustRightInd w:val="0"/>
        <w:ind w:firstLine="709"/>
        <w:jc w:val="both"/>
        <w:rPr>
          <w:spacing w:val="-8"/>
          <w:sz w:val="28"/>
          <w:szCs w:val="28"/>
        </w:rPr>
      </w:pPr>
      <w:r>
        <w:rPr>
          <w:spacing w:val="-8"/>
          <w:sz w:val="28"/>
          <w:szCs w:val="28"/>
        </w:rPr>
        <w:t xml:space="preserve">1)   </w:t>
      </w:r>
      <w:r w:rsidR="00FB31E5" w:rsidRPr="00FB31E5">
        <w:rPr>
          <w:spacing w:val="-8"/>
          <w:sz w:val="28"/>
          <w:szCs w:val="28"/>
        </w:rPr>
        <w:t xml:space="preserve"> </w:t>
      </w:r>
      <w:r w:rsidR="00DC3E5D" w:rsidRPr="00DC3E5D">
        <w:rPr>
          <w:spacing w:val="-8"/>
          <w:sz w:val="28"/>
          <w:szCs w:val="28"/>
        </w:rPr>
        <w:t>выписку из Единого государственного реестра юридических лиц в случае, если заявителем является юридическое лицо;</w:t>
      </w:r>
    </w:p>
    <w:p w:rsidR="00DC3E5D" w:rsidRDefault="00480917" w:rsidP="00FB31E5">
      <w:pPr>
        <w:widowControl w:val="0"/>
        <w:autoSpaceDE w:val="0"/>
        <w:autoSpaceDN w:val="0"/>
        <w:adjustRightInd w:val="0"/>
        <w:ind w:firstLine="709"/>
        <w:jc w:val="both"/>
        <w:rPr>
          <w:spacing w:val="-8"/>
          <w:sz w:val="28"/>
          <w:szCs w:val="28"/>
        </w:rPr>
      </w:pPr>
      <w:r>
        <w:rPr>
          <w:spacing w:val="-8"/>
          <w:sz w:val="28"/>
          <w:szCs w:val="28"/>
        </w:rPr>
        <w:t xml:space="preserve">2) </w:t>
      </w:r>
      <w:r w:rsidR="00DC3E5D" w:rsidRPr="00DC3E5D">
        <w:rPr>
          <w:spacing w:val="-8"/>
          <w:sz w:val="28"/>
          <w:szCs w:val="28"/>
        </w:rPr>
        <w:t>выписку из Единого государственного реестра индивидуальных предпринимателей, если заявителем является индивидуальный предприниматель;</w:t>
      </w:r>
    </w:p>
    <w:p w:rsidR="00DC3E5D" w:rsidRDefault="00480917" w:rsidP="00FB31E5">
      <w:pPr>
        <w:widowControl w:val="0"/>
        <w:autoSpaceDE w:val="0"/>
        <w:autoSpaceDN w:val="0"/>
        <w:adjustRightInd w:val="0"/>
        <w:ind w:firstLine="709"/>
        <w:jc w:val="both"/>
        <w:rPr>
          <w:spacing w:val="-8"/>
          <w:sz w:val="28"/>
          <w:szCs w:val="28"/>
        </w:rPr>
      </w:pPr>
      <w:r>
        <w:rPr>
          <w:spacing w:val="-8"/>
          <w:sz w:val="28"/>
          <w:szCs w:val="28"/>
        </w:rPr>
        <w:t xml:space="preserve">3)  </w:t>
      </w:r>
      <w:r w:rsidR="00DC3E5D" w:rsidRPr="00DC3E5D">
        <w:rPr>
          <w:spacing w:val="-8"/>
          <w:sz w:val="28"/>
          <w:szCs w:val="28"/>
        </w:rPr>
        <w:t>сведения (выписку) из Единого реестра субъектов малого и среднего предпринимательства – в отношении индивидуального предпринимателя или юридического лица;</w:t>
      </w:r>
    </w:p>
    <w:p w:rsidR="00DC3E5D" w:rsidRPr="00BE33BC" w:rsidRDefault="00480917" w:rsidP="00FB31E5">
      <w:pPr>
        <w:widowControl w:val="0"/>
        <w:autoSpaceDE w:val="0"/>
        <w:autoSpaceDN w:val="0"/>
        <w:adjustRightInd w:val="0"/>
        <w:ind w:firstLine="709"/>
        <w:jc w:val="both"/>
        <w:rPr>
          <w:spacing w:val="-8"/>
          <w:sz w:val="28"/>
          <w:szCs w:val="28"/>
        </w:rPr>
      </w:pPr>
      <w:r>
        <w:rPr>
          <w:spacing w:val="-8"/>
          <w:sz w:val="28"/>
          <w:szCs w:val="28"/>
        </w:rPr>
        <w:t xml:space="preserve">4)   </w:t>
      </w:r>
      <w:r w:rsidR="00DC3E5D">
        <w:rPr>
          <w:spacing w:val="-8"/>
          <w:sz w:val="28"/>
          <w:szCs w:val="28"/>
        </w:rPr>
        <w:t xml:space="preserve"> </w:t>
      </w:r>
      <w:r w:rsidR="00DC3E5D" w:rsidRPr="00DC3E5D">
        <w:rPr>
          <w:spacing w:val="-8"/>
          <w:sz w:val="28"/>
          <w:szCs w:val="28"/>
        </w:rPr>
        <w:t>сведения об отсутствии (наличии) у заявителя задолженности по арендной плате, неустойкам, пеням, штрафам за аренду муниципального имущества.</w:t>
      </w:r>
    </w:p>
    <w:p w:rsidR="00FD3F72" w:rsidRDefault="00FD3F72" w:rsidP="00BE33BC">
      <w:pPr>
        <w:widowControl w:val="0"/>
        <w:autoSpaceDE w:val="0"/>
        <w:autoSpaceDN w:val="0"/>
        <w:adjustRightInd w:val="0"/>
        <w:ind w:firstLine="709"/>
        <w:jc w:val="both"/>
        <w:rPr>
          <w:spacing w:val="-8"/>
          <w:sz w:val="28"/>
          <w:szCs w:val="28"/>
        </w:rPr>
      </w:pPr>
      <w:r>
        <w:rPr>
          <w:spacing w:val="-8"/>
          <w:sz w:val="28"/>
          <w:szCs w:val="28"/>
        </w:rPr>
        <w:t xml:space="preserve">2.7.1. </w:t>
      </w:r>
      <w:r w:rsidRPr="00FD3F72">
        <w:rPr>
          <w:spacing w:val="-8"/>
          <w:sz w:val="28"/>
          <w:szCs w:val="28"/>
        </w:rPr>
        <w:t>Заявитель вправе представить документы, указанные в пункте 2.7 настоящего административного регламента по собственной инициативе.</w:t>
      </w:r>
    </w:p>
    <w:p w:rsidR="00BE33BC" w:rsidRPr="00BE33BC" w:rsidRDefault="00FD3F72" w:rsidP="00BE33BC">
      <w:pPr>
        <w:widowControl w:val="0"/>
        <w:autoSpaceDE w:val="0"/>
        <w:autoSpaceDN w:val="0"/>
        <w:adjustRightInd w:val="0"/>
        <w:ind w:firstLine="709"/>
        <w:jc w:val="both"/>
        <w:rPr>
          <w:spacing w:val="-8"/>
          <w:sz w:val="28"/>
          <w:szCs w:val="28"/>
        </w:rPr>
      </w:pPr>
      <w:r>
        <w:rPr>
          <w:spacing w:val="-8"/>
          <w:sz w:val="28"/>
          <w:szCs w:val="28"/>
        </w:rPr>
        <w:t>2.7.2</w:t>
      </w:r>
      <w:r w:rsidR="00BE33BC" w:rsidRPr="00BE33BC">
        <w:rPr>
          <w:spacing w:val="-8"/>
          <w:sz w:val="28"/>
          <w:szCs w:val="28"/>
        </w:rPr>
        <w:t>. При предоставлении муниципальной услуги запрещается требовать от заявителя:</w:t>
      </w:r>
    </w:p>
    <w:p w:rsidR="00BE33BC" w:rsidRPr="00BE33BC" w:rsidRDefault="00FD3F72" w:rsidP="00BE33BC">
      <w:pPr>
        <w:widowControl w:val="0"/>
        <w:autoSpaceDE w:val="0"/>
        <w:autoSpaceDN w:val="0"/>
        <w:adjustRightInd w:val="0"/>
        <w:ind w:firstLine="709"/>
        <w:jc w:val="both"/>
        <w:rPr>
          <w:spacing w:val="-8"/>
          <w:sz w:val="28"/>
          <w:szCs w:val="28"/>
        </w:rPr>
      </w:pPr>
      <w:r>
        <w:rPr>
          <w:spacing w:val="-8"/>
          <w:sz w:val="28"/>
          <w:szCs w:val="28"/>
        </w:rPr>
        <w:t xml:space="preserve">1) </w:t>
      </w:r>
      <w:r w:rsidR="00BE33BC" w:rsidRPr="00BE33BC">
        <w:rPr>
          <w:spacing w:val="-8"/>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E33BC" w:rsidRPr="00BE33BC" w:rsidRDefault="00FD3F72" w:rsidP="00BE33BC">
      <w:pPr>
        <w:widowControl w:val="0"/>
        <w:autoSpaceDE w:val="0"/>
        <w:autoSpaceDN w:val="0"/>
        <w:adjustRightInd w:val="0"/>
        <w:ind w:firstLine="709"/>
        <w:jc w:val="both"/>
        <w:rPr>
          <w:spacing w:val="-8"/>
          <w:sz w:val="28"/>
          <w:szCs w:val="28"/>
        </w:rPr>
      </w:pPr>
      <w:r>
        <w:rPr>
          <w:spacing w:val="-8"/>
          <w:sz w:val="28"/>
          <w:szCs w:val="28"/>
        </w:rPr>
        <w:t xml:space="preserve">2) </w:t>
      </w:r>
      <w:r w:rsidR="00BE33BC" w:rsidRPr="00BE33BC">
        <w:rPr>
          <w:spacing w:val="-8"/>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 предоставляющих муниципальную услугу, иных государственных органов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BE33BC" w:rsidRPr="00BE33BC" w:rsidRDefault="00FD3F72" w:rsidP="00BE33BC">
      <w:pPr>
        <w:widowControl w:val="0"/>
        <w:autoSpaceDE w:val="0"/>
        <w:autoSpaceDN w:val="0"/>
        <w:adjustRightInd w:val="0"/>
        <w:ind w:firstLine="709"/>
        <w:jc w:val="both"/>
        <w:rPr>
          <w:spacing w:val="-8"/>
          <w:sz w:val="28"/>
          <w:szCs w:val="28"/>
        </w:rPr>
      </w:pPr>
      <w:r>
        <w:rPr>
          <w:spacing w:val="-8"/>
          <w:sz w:val="28"/>
          <w:szCs w:val="28"/>
        </w:rPr>
        <w:t xml:space="preserve">3) </w:t>
      </w:r>
      <w:r w:rsidR="00BE33BC" w:rsidRPr="00BE33BC">
        <w:rPr>
          <w:spacing w:val="-8"/>
          <w:sz w:val="28"/>
          <w:szCs w:val="28"/>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BE33BC" w:rsidRPr="00BE33BC" w:rsidRDefault="00FD3F72" w:rsidP="00BE33BC">
      <w:pPr>
        <w:widowControl w:val="0"/>
        <w:autoSpaceDE w:val="0"/>
        <w:autoSpaceDN w:val="0"/>
        <w:adjustRightInd w:val="0"/>
        <w:ind w:firstLine="709"/>
        <w:jc w:val="both"/>
        <w:rPr>
          <w:spacing w:val="-8"/>
          <w:sz w:val="28"/>
          <w:szCs w:val="28"/>
        </w:rPr>
      </w:pPr>
      <w:r>
        <w:rPr>
          <w:spacing w:val="-8"/>
          <w:sz w:val="28"/>
          <w:szCs w:val="28"/>
        </w:rPr>
        <w:t xml:space="preserve">4) </w:t>
      </w:r>
      <w:r w:rsidR="00BE33BC" w:rsidRPr="00BE33BC">
        <w:rPr>
          <w:spacing w:val="-8"/>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BE33BC" w:rsidRPr="00BE33BC" w:rsidRDefault="00FD3F72" w:rsidP="00BE33BC">
      <w:pPr>
        <w:widowControl w:val="0"/>
        <w:autoSpaceDE w:val="0"/>
        <w:autoSpaceDN w:val="0"/>
        <w:adjustRightInd w:val="0"/>
        <w:ind w:firstLine="709"/>
        <w:jc w:val="both"/>
        <w:rPr>
          <w:spacing w:val="-8"/>
          <w:sz w:val="28"/>
          <w:szCs w:val="28"/>
        </w:rPr>
      </w:pPr>
      <w:r>
        <w:rPr>
          <w:spacing w:val="-8"/>
          <w:sz w:val="28"/>
          <w:szCs w:val="28"/>
        </w:rPr>
        <w:t xml:space="preserve">5) </w:t>
      </w:r>
      <w:r w:rsidR="00BE33BC" w:rsidRPr="00BE33BC">
        <w:rPr>
          <w:spacing w:val="-8"/>
          <w:sz w:val="28"/>
          <w:szCs w:val="28"/>
        </w:rPr>
        <w:t xml:space="preserve">представления на бумажном носителе документов и информации, </w:t>
      </w:r>
      <w:r w:rsidR="00BE33BC" w:rsidRPr="00BE33BC">
        <w:rPr>
          <w:spacing w:val="-8"/>
          <w:sz w:val="28"/>
          <w:szCs w:val="28"/>
        </w:rPr>
        <w:lastRenderedPageBreak/>
        <w:t xml:space="preserve">электронные образы которых ранее были заверены в </w:t>
      </w:r>
      <w:r w:rsidR="00BE33BC" w:rsidRPr="00181535">
        <w:rPr>
          <w:spacing w:val="-8"/>
          <w:sz w:val="28"/>
          <w:szCs w:val="28"/>
        </w:rPr>
        <w:t xml:space="preserve">соответствии с </w:t>
      </w:r>
      <w:hyperlink r:id="rId19" w:history="1">
        <w:r w:rsidR="00BE33BC" w:rsidRPr="00181535">
          <w:rPr>
            <w:rStyle w:val="af3"/>
            <w:color w:val="auto"/>
            <w:spacing w:val="-8"/>
            <w:sz w:val="28"/>
            <w:szCs w:val="28"/>
            <w:u w:val="none"/>
          </w:rPr>
          <w:t>пунктом 7.2 части 1 статьи 16</w:t>
        </w:r>
      </w:hyperlink>
      <w:r w:rsidR="00BE33BC" w:rsidRPr="00181535">
        <w:rPr>
          <w:spacing w:val="-8"/>
          <w:sz w:val="28"/>
          <w:szCs w:val="28"/>
        </w:rPr>
        <w:t xml:space="preserve"> Федерального закона № 210-ФЗ, за исключением случаев, если нанесение отметок на</w:t>
      </w:r>
      <w:r w:rsidR="00BE33BC" w:rsidRPr="00BE33BC">
        <w:rPr>
          <w:spacing w:val="-8"/>
          <w:sz w:val="28"/>
          <w:szCs w:val="28"/>
        </w:rPr>
        <w:t xml:space="preserve">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E33BC" w:rsidRPr="00BE33BC" w:rsidRDefault="00BE33BC" w:rsidP="00BE33BC">
      <w:pPr>
        <w:widowControl w:val="0"/>
        <w:autoSpaceDE w:val="0"/>
        <w:autoSpaceDN w:val="0"/>
        <w:adjustRightInd w:val="0"/>
        <w:ind w:firstLine="709"/>
        <w:jc w:val="both"/>
        <w:rPr>
          <w:spacing w:val="-8"/>
          <w:sz w:val="28"/>
          <w:szCs w:val="28"/>
        </w:rPr>
      </w:pPr>
      <w:r w:rsidRPr="00BE33BC">
        <w:rPr>
          <w:spacing w:val="-8"/>
          <w:sz w:val="28"/>
          <w:szCs w:val="28"/>
        </w:rPr>
        <w:t>2.7.</w:t>
      </w:r>
      <w:r w:rsidR="00FD3F72">
        <w:rPr>
          <w:spacing w:val="-8"/>
          <w:sz w:val="28"/>
          <w:szCs w:val="28"/>
        </w:rPr>
        <w:t>3</w:t>
      </w:r>
      <w:r w:rsidRPr="00BE33BC">
        <w:rPr>
          <w:spacing w:val="-8"/>
          <w:sz w:val="28"/>
          <w:szCs w:val="28"/>
        </w:rPr>
        <w:t>. При наступлении событий, являющихся основанием для предоставления муниципальной услуги, ОМСУ, предоставляющий муниципальную услугу, вправе:</w:t>
      </w:r>
    </w:p>
    <w:p w:rsidR="00BE33BC" w:rsidRPr="00BE33BC" w:rsidRDefault="00BE33BC" w:rsidP="00BE33BC">
      <w:pPr>
        <w:widowControl w:val="0"/>
        <w:autoSpaceDE w:val="0"/>
        <w:autoSpaceDN w:val="0"/>
        <w:adjustRightInd w:val="0"/>
        <w:ind w:firstLine="709"/>
        <w:jc w:val="both"/>
        <w:rPr>
          <w:spacing w:val="-8"/>
          <w:sz w:val="28"/>
          <w:szCs w:val="28"/>
        </w:rPr>
      </w:pPr>
      <w:r w:rsidRPr="00BE33BC">
        <w:rPr>
          <w:spacing w:val="-8"/>
          <w:sz w:val="28"/>
          <w:szCs w:val="28"/>
        </w:rPr>
        <w:t>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BE33BC" w:rsidRPr="00BE33BC" w:rsidRDefault="004E07A6" w:rsidP="00BE33BC">
      <w:pPr>
        <w:widowControl w:val="0"/>
        <w:autoSpaceDE w:val="0"/>
        <w:autoSpaceDN w:val="0"/>
        <w:adjustRightInd w:val="0"/>
        <w:ind w:firstLine="709"/>
        <w:jc w:val="both"/>
        <w:rPr>
          <w:spacing w:val="-8"/>
          <w:sz w:val="28"/>
          <w:szCs w:val="28"/>
        </w:rPr>
      </w:pPr>
      <w:r>
        <w:rPr>
          <w:spacing w:val="-8"/>
          <w:sz w:val="28"/>
          <w:szCs w:val="28"/>
        </w:rPr>
        <w:t xml:space="preserve"> 2</w:t>
      </w:r>
      <w:r w:rsidR="00BE33BC" w:rsidRPr="00BE33BC">
        <w:rPr>
          <w:spacing w:val="-8"/>
          <w:sz w:val="28"/>
          <w:szCs w:val="28"/>
        </w:rPr>
        <w:t xml:space="preserve">) </w:t>
      </w:r>
      <w:r>
        <w:rPr>
          <w:spacing w:val="-8"/>
          <w:sz w:val="28"/>
          <w:szCs w:val="28"/>
        </w:rPr>
        <w:t xml:space="preserve">     </w:t>
      </w:r>
      <w:r w:rsidR="00BE33BC" w:rsidRPr="00BE33BC">
        <w:rPr>
          <w:spacing w:val="-8"/>
          <w:sz w:val="28"/>
          <w:szCs w:val="28"/>
        </w:rPr>
        <w:t>при условии наличия запроса заявителя о предоставлении государственной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53005C" w:rsidRPr="0053005C" w:rsidRDefault="004E07A6" w:rsidP="0053005C">
      <w:pPr>
        <w:widowControl w:val="0"/>
        <w:autoSpaceDE w:val="0"/>
        <w:autoSpaceDN w:val="0"/>
        <w:adjustRightInd w:val="0"/>
        <w:ind w:firstLine="709"/>
        <w:jc w:val="both"/>
        <w:rPr>
          <w:spacing w:val="-8"/>
          <w:sz w:val="28"/>
          <w:szCs w:val="28"/>
        </w:rPr>
      </w:pPr>
      <w:bookmarkStart w:id="2" w:name="P125"/>
      <w:bookmarkEnd w:id="2"/>
      <w:r>
        <w:rPr>
          <w:spacing w:val="-8"/>
          <w:sz w:val="28"/>
          <w:szCs w:val="28"/>
        </w:rPr>
        <w:t xml:space="preserve">2.8. </w:t>
      </w:r>
      <w:r w:rsidR="0053005C" w:rsidRPr="0053005C">
        <w:rPr>
          <w:spacing w:val="-8"/>
          <w:sz w:val="28"/>
          <w:szCs w:val="28"/>
        </w:rPr>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53005C" w:rsidRPr="0053005C" w:rsidRDefault="0053005C" w:rsidP="0053005C">
      <w:pPr>
        <w:widowControl w:val="0"/>
        <w:autoSpaceDE w:val="0"/>
        <w:autoSpaceDN w:val="0"/>
        <w:adjustRightInd w:val="0"/>
        <w:ind w:firstLine="709"/>
        <w:jc w:val="both"/>
        <w:rPr>
          <w:spacing w:val="-8"/>
          <w:sz w:val="28"/>
          <w:szCs w:val="28"/>
        </w:rPr>
      </w:pPr>
      <w:r w:rsidRPr="0053005C">
        <w:rPr>
          <w:spacing w:val="-8"/>
          <w:sz w:val="28"/>
          <w:szCs w:val="28"/>
        </w:rPr>
        <w:t>Основания для приостановления предоставления муниципальной услуги не предусмотрены.</w:t>
      </w:r>
    </w:p>
    <w:p w:rsidR="00EF77F4" w:rsidRPr="00EF77F4" w:rsidRDefault="00EF77F4" w:rsidP="0053005C">
      <w:pPr>
        <w:widowControl w:val="0"/>
        <w:autoSpaceDE w:val="0"/>
        <w:autoSpaceDN w:val="0"/>
        <w:adjustRightInd w:val="0"/>
        <w:ind w:firstLine="709"/>
        <w:jc w:val="both"/>
        <w:rPr>
          <w:spacing w:val="-8"/>
          <w:sz w:val="28"/>
          <w:szCs w:val="28"/>
        </w:rPr>
      </w:pPr>
      <w:r>
        <w:rPr>
          <w:spacing w:val="-8"/>
          <w:sz w:val="28"/>
          <w:szCs w:val="28"/>
        </w:rPr>
        <w:t xml:space="preserve">2.9. </w:t>
      </w:r>
      <w:r w:rsidR="004E07A6">
        <w:rPr>
          <w:spacing w:val="-8"/>
          <w:sz w:val="28"/>
          <w:szCs w:val="28"/>
        </w:rPr>
        <w:t xml:space="preserve">    </w:t>
      </w:r>
      <w:r w:rsidRPr="00EF77F4">
        <w:rPr>
          <w:spacing w:val="-8"/>
          <w:sz w:val="28"/>
          <w:szCs w:val="28"/>
        </w:rPr>
        <w:t>Исчерпывающий перечень оснований для отказа в приеме документов, необходимых для предоставления муниципальной услуги:</w:t>
      </w:r>
    </w:p>
    <w:p w:rsidR="00EF77F4" w:rsidRPr="00EF77F4" w:rsidRDefault="00EF77F4" w:rsidP="00EF77F4">
      <w:pPr>
        <w:widowControl w:val="0"/>
        <w:autoSpaceDE w:val="0"/>
        <w:autoSpaceDN w:val="0"/>
        <w:adjustRightInd w:val="0"/>
        <w:ind w:firstLine="709"/>
        <w:jc w:val="both"/>
        <w:rPr>
          <w:spacing w:val="-8"/>
          <w:sz w:val="28"/>
          <w:szCs w:val="28"/>
        </w:rPr>
      </w:pPr>
      <w:r w:rsidRPr="00EF77F4">
        <w:rPr>
          <w:spacing w:val="-8"/>
          <w:sz w:val="28"/>
          <w:szCs w:val="28"/>
        </w:rPr>
        <w:t>Основания для отказа в приеме документов, необходимых для предоставления муниципальной услуги:</w:t>
      </w:r>
    </w:p>
    <w:p w:rsidR="00EF77F4" w:rsidRPr="00EF77F4" w:rsidRDefault="00EF77F4" w:rsidP="00EF77F4">
      <w:pPr>
        <w:widowControl w:val="0"/>
        <w:autoSpaceDE w:val="0"/>
        <w:autoSpaceDN w:val="0"/>
        <w:adjustRightInd w:val="0"/>
        <w:ind w:firstLine="709"/>
        <w:jc w:val="both"/>
        <w:rPr>
          <w:spacing w:val="-8"/>
          <w:sz w:val="28"/>
          <w:szCs w:val="28"/>
        </w:rPr>
      </w:pPr>
      <w:r w:rsidRPr="00EF77F4">
        <w:rPr>
          <w:spacing w:val="-8"/>
          <w:sz w:val="28"/>
          <w:szCs w:val="28"/>
        </w:rPr>
        <w:t>1) Заявление подано лицом, не уполномоченным на осуществление таких действий;</w:t>
      </w:r>
    </w:p>
    <w:p w:rsidR="00EF77F4" w:rsidRPr="00EF77F4" w:rsidRDefault="00EF77F4" w:rsidP="00EF77F4">
      <w:pPr>
        <w:widowControl w:val="0"/>
        <w:autoSpaceDE w:val="0"/>
        <w:autoSpaceDN w:val="0"/>
        <w:adjustRightInd w:val="0"/>
        <w:ind w:firstLine="709"/>
        <w:jc w:val="both"/>
        <w:rPr>
          <w:spacing w:val="-8"/>
          <w:sz w:val="28"/>
          <w:szCs w:val="28"/>
        </w:rPr>
      </w:pPr>
      <w:r w:rsidRPr="00EF77F4">
        <w:rPr>
          <w:spacing w:val="-8"/>
          <w:sz w:val="28"/>
          <w:szCs w:val="28"/>
        </w:rPr>
        <w:t>2)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EF77F4" w:rsidRPr="00EF77F4" w:rsidRDefault="00EF77F4" w:rsidP="00EF77F4">
      <w:pPr>
        <w:widowControl w:val="0"/>
        <w:autoSpaceDE w:val="0"/>
        <w:autoSpaceDN w:val="0"/>
        <w:adjustRightInd w:val="0"/>
        <w:ind w:firstLine="709"/>
        <w:jc w:val="both"/>
        <w:rPr>
          <w:spacing w:val="-8"/>
          <w:sz w:val="28"/>
          <w:szCs w:val="28"/>
        </w:rPr>
      </w:pPr>
      <w:r w:rsidRPr="00EF77F4">
        <w:rPr>
          <w:spacing w:val="-8"/>
          <w:sz w:val="28"/>
          <w:szCs w:val="28"/>
        </w:rPr>
        <w:t>3) Заявление на получение услуги оформлено не в соответствии с администр</w:t>
      </w:r>
      <w:r>
        <w:rPr>
          <w:spacing w:val="-8"/>
          <w:sz w:val="28"/>
          <w:szCs w:val="28"/>
        </w:rPr>
        <w:t>ативным регламентом.</w:t>
      </w:r>
    </w:p>
    <w:p w:rsidR="00EF77F4" w:rsidRPr="00EF77F4" w:rsidRDefault="00EF77F4" w:rsidP="00EF77F4">
      <w:pPr>
        <w:widowControl w:val="0"/>
        <w:autoSpaceDE w:val="0"/>
        <w:autoSpaceDN w:val="0"/>
        <w:adjustRightInd w:val="0"/>
        <w:ind w:firstLine="709"/>
        <w:jc w:val="both"/>
        <w:rPr>
          <w:spacing w:val="-8"/>
          <w:sz w:val="28"/>
          <w:szCs w:val="28"/>
        </w:rPr>
      </w:pPr>
      <w:r w:rsidRPr="00EF77F4">
        <w:rPr>
          <w:spacing w:val="-8"/>
          <w:sz w:val="28"/>
          <w:szCs w:val="28"/>
        </w:rPr>
        <w:t>2.10. Исчерпывающий перечень оснований для отказа в предоставлении муниципальной услуги:</w:t>
      </w:r>
    </w:p>
    <w:p w:rsidR="00EF77F4" w:rsidRPr="00EF77F4" w:rsidRDefault="00EF77F4" w:rsidP="00EF77F4">
      <w:pPr>
        <w:widowControl w:val="0"/>
        <w:autoSpaceDE w:val="0"/>
        <w:autoSpaceDN w:val="0"/>
        <w:adjustRightInd w:val="0"/>
        <w:ind w:firstLine="709"/>
        <w:jc w:val="both"/>
        <w:rPr>
          <w:spacing w:val="-8"/>
          <w:sz w:val="28"/>
          <w:szCs w:val="28"/>
        </w:rPr>
      </w:pPr>
      <w:r w:rsidRPr="00EF77F4">
        <w:rPr>
          <w:spacing w:val="-8"/>
          <w:sz w:val="28"/>
          <w:szCs w:val="28"/>
        </w:rPr>
        <w:t>1) Представленные заявителем документы не отвечают требованиям, установленным административным регламентом;</w:t>
      </w:r>
    </w:p>
    <w:p w:rsidR="00EF77F4" w:rsidRPr="00EF77F4" w:rsidRDefault="00EF77F4" w:rsidP="00EF77F4">
      <w:pPr>
        <w:widowControl w:val="0"/>
        <w:autoSpaceDE w:val="0"/>
        <w:autoSpaceDN w:val="0"/>
        <w:adjustRightInd w:val="0"/>
        <w:ind w:firstLine="709"/>
        <w:jc w:val="both"/>
        <w:rPr>
          <w:spacing w:val="-8"/>
          <w:sz w:val="28"/>
          <w:szCs w:val="28"/>
        </w:rPr>
      </w:pPr>
      <w:r w:rsidRPr="00EF77F4">
        <w:rPr>
          <w:spacing w:val="-8"/>
          <w:sz w:val="28"/>
          <w:szCs w:val="28"/>
        </w:rPr>
        <w:t>2) Представленные заявителем документы недействительны/указанные в заявлении сведения недостоверны;</w:t>
      </w:r>
    </w:p>
    <w:p w:rsidR="00EF77F4" w:rsidRPr="00EF77F4" w:rsidRDefault="00EF77F4" w:rsidP="00EF77F4">
      <w:pPr>
        <w:widowControl w:val="0"/>
        <w:autoSpaceDE w:val="0"/>
        <w:autoSpaceDN w:val="0"/>
        <w:adjustRightInd w:val="0"/>
        <w:ind w:firstLine="709"/>
        <w:jc w:val="both"/>
        <w:rPr>
          <w:spacing w:val="-8"/>
          <w:sz w:val="28"/>
          <w:szCs w:val="28"/>
        </w:rPr>
      </w:pPr>
      <w:r w:rsidRPr="00EF77F4">
        <w:rPr>
          <w:spacing w:val="-8"/>
          <w:sz w:val="28"/>
          <w:szCs w:val="28"/>
        </w:rPr>
        <w:t>3) Отсутствие права на предоставление муниципальной услуги:</w:t>
      </w:r>
    </w:p>
    <w:p w:rsidR="00EF77F4" w:rsidRPr="00EF77F4" w:rsidRDefault="00EF77F4" w:rsidP="00EF77F4">
      <w:pPr>
        <w:widowControl w:val="0"/>
        <w:autoSpaceDE w:val="0"/>
        <w:autoSpaceDN w:val="0"/>
        <w:adjustRightInd w:val="0"/>
        <w:ind w:firstLine="709"/>
        <w:jc w:val="both"/>
        <w:rPr>
          <w:spacing w:val="-8"/>
          <w:sz w:val="28"/>
          <w:szCs w:val="28"/>
        </w:rPr>
      </w:pPr>
      <w:r w:rsidRPr="00EF77F4">
        <w:rPr>
          <w:spacing w:val="-8"/>
          <w:sz w:val="28"/>
          <w:szCs w:val="28"/>
        </w:rPr>
        <w:t xml:space="preserve">а) заявитель не является субъектом малого и среднего предпринимательства и </w:t>
      </w:r>
      <w:r w:rsidRPr="00EF77F4">
        <w:rPr>
          <w:spacing w:val="-8"/>
          <w:sz w:val="28"/>
          <w:szCs w:val="28"/>
        </w:rPr>
        <w:lastRenderedPageBreak/>
        <w:t xml:space="preserve">(или) сведения о нем на день заключения договора купли-продажи арендуемого имущества исключены из единого реестра субъектов малого </w:t>
      </w:r>
      <w:r>
        <w:rPr>
          <w:spacing w:val="-8"/>
          <w:sz w:val="28"/>
          <w:szCs w:val="28"/>
        </w:rPr>
        <w:t>и среднего предпринимательства;</w:t>
      </w:r>
    </w:p>
    <w:p w:rsidR="00771F24" w:rsidRDefault="0053005C" w:rsidP="00EF77F4">
      <w:pPr>
        <w:widowControl w:val="0"/>
        <w:autoSpaceDE w:val="0"/>
        <w:autoSpaceDN w:val="0"/>
        <w:adjustRightInd w:val="0"/>
        <w:ind w:firstLine="709"/>
        <w:jc w:val="both"/>
        <w:rPr>
          <w:spacing w:val="-8"/>
          <w:sz w:val="28"/>
          <w:szCs w:val="28"/>
        </w:rPr>
      </w:pPr>
      <w:r>
        <w:rPr>
          <w:spacing w:val="-8"/>
          <w:sz w:val="28"/>
          <w:szCs w:val="28"/>
        </w:rPr>
        <w:t>б)</w:t>
      </w:r>
      <w:r w:rsidR="00EF77F4" w:rsidRPr="00EF77F4">
        <w:rPr>
          <w:spacing w:val="-8"/>
          <w:sz w:val="28"/>
          <w:szCs w:val="28"/>
        </w:rPr>
        <w:t xml:space="preserve"> арендуемое имущество на день подачи заявления не находится во временном владении и (или) временном пользовании заявителя, являющегося субъектом малого и среднего предпринимательства, непрерывно в течение </w:t>
      </w:r>
      <w:r w:rsidR="00830F73">
        <w:rPr>
          <w:spacing w:val="-8"/>
          <w:sz w:val="28"/>
          <w:szCs w:val="28"/>
        </w:rPr>
        <w:t>1</w:t>
      </w:r>
      <w:r w:rsidR="00771F24">
        <w:rPr>
          <w:spacing w:val="-8"/>
          <w:sz w:val="28"/>
          <w:szCs w:val="28"/>
        </w:rPr>
        <w:t xml:space="preserve"> (</w:t>
      </w:r>
      <w:r w:rsidR="00830F73">
        <w:rPr>
          <w:spacing w:val="-8"/>
          <w:sz w:val="28"/>
          <w:szCs w:val="28"/>
        </w:rPr>
        <w:t>одного</w:t>
      </w:r>
      <w:r w:rsidR="00771F24">
        <w:rPr>
          <w:spacing w:val="-8"/>
          <w:sz w:val="28"/>
          <w:szCs w:val="28"/>
        </w:rPr>
        <w:t xml:space="preserve">) </w:t>
      </w:r>
      <w:r w:rsidR="00830F73">
        <w:rPr>
          <w:spacing w:val="-8"/>
          <w:sz w:val="28"/>
          <w:szCs w:val="28"/>
        </w:rPr>
        <w:t>года</w:t>
      </w:r>
      <w:r w:rsidR="00771F24">
        <w:rPr>
          <w:spacing w:val="-8"/>
          <w:sz w:val="28"/>
          <w:szCs w:val="28"/>
        </w:rPr>
        <w:t>;</w:t>
      </w:r>
    </w:p>
    <w:p w:rsidR="00771F24" w:rsidRPr="00771F24" w:rsidRDefault="00256B44" w:rsidP="00771F24">
      <w:pPr>
        <w:widowControl w:val="0"/>
        <w:autoSpaceDE w:val="0"/>
        <w:autoSpaceDN w:val="0"/>
        <w:adjustRightInd w:val="0"/>
        <w:ind w:firstLine="709"/>
        <w:jc w:val="both"/>
        <w:rPr>
          <w:spacing w:val="-8"/>
          <w:sz w:val="28"/>
          <w:szCs w:val="28"/>
        </w:rPr>
      </w:pPr>
      <w:r>
        <w:rPr>
          <w:spacing w:val="-8"/>
          <w:sz w:val="28"/>
          <w:szCs w:val="28"/>
        </w:rPr>
        <w:t>в)</w:t>
      </w:r>
      <w:r w:rsidR="00EF77F4" w:rsidRPr="00EF77F4">
        <w:rPr>
          <w:spacing w:val="-8"/>
          <w:sz w:val="28"/>
          <w:szCs w:val="28"/>
        </w:rPr>
        <w:t xml:space="preserve"> </w:t>
      </w:r>
      <w:r w:rsidR="00771F24" w:rsidRPr="00771F24">
        <w:rPr>
          <w:spacing w:val="-8"/>
          <w:sz w:val="28"/>
          <w:szCs w:val="28"/>
        </w:rPr>
        <w:t>арендуемое недвижимое имущество включено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муниципального имущества, предназначенного для передачи во владение и (или) в пользование субъектам малого и среднего предпринимательства, и на день подачи заявления находится в перечне муниципального имущества менее 5 (пяти) лет;</w:t>
      </w:r>
    </w:p>
    <w:p w:rsidR="00EF77F4" w:rsidRPr="00EF77F4" w:rsidRDefault="00256B44" w:rsidP="004E07A6">
      <w:pPr>
        <w:widowControl w:val="0"/>
        <w:autoSpaceDE w:val="0"/>
        <w:autoSpaceDN w:val="0"/>
        <w:adjustRightInd w:val="0"/>
        <w:ind w:firstLine="709"/>
        <w:jc w:val="both"/>
        <w:rPr>
          <w:spacing w:val="-8"/>
          <w:sz w:val="28"/>
          <w:szCs w:val="28"/>
        </w:rPr>
      </w:pPr>
      <w:r>
        <w:rPr>
          <w:spacing w:val="-8"/>
          <w:sz w:val="28"/>
          <w:szCs w:val="28"/>
        </w:rPr>
        <w:t>г</w:t>
      </w:r>
      <w:r w:rsidRPr="00256B44">
        <w:rPr>
          <w:spacing w:val="-8"/>
          <w:sz w:val="28"/>
          <w:szCs w:val="28"/>
        </w:rPr>
        <w:t>) у заявителя имеется не погашенная задолженность по арендной плате за имущество, неустойкам (штрафам, пеням) на день заключения договора купли-продажи арендуемого имущества в соответствии с частью 4 статьи 4 Федерального закона № 159-ФЗ, а в случае, предусмотренном частью 2 или частью 2.1 статьи 9 Федерального закона № 159-ФЗ, - на день подачи субъектом малого или среднего</w:t>
      </w:r>
      <w:r w:rsidR="004E07A6">
        <w:rPr>
          <w:spacing w:val="-8"/>
          <w:sz w:val="28"/>
          <w:szCs w:val="28"/>
        </w:rPr>
        <w:t xml:space="preserve"> предпринимательства заявления;</w:t>
      </w:r>
    </w:p>
    <w:p w:rsidR="004E07A6" w:rsidRPr="004E07A6" w:rsidRDefault="00EF77F4" w:rsidP="004E07A6">
      <w:pPr>
        <w:widowControl w:val="0"/>
        <w:autoSpaceDE w:val="0"/>
        <w:autoSpaceDN w:val="0"/>
        <w:adjustRightInd w:val="0"/>
        <w:ind w:firstLine="709"/>
        <w:jc w:val="both"/>
        <w:rPr>
          <w:spacing w:val="-8"/>
          <w:sz w:val="28"/>
          <w:szCs w:val="28"/>
        </w:rPr>
      </w:pPr>
      <w:r w:rsidRPr="00EF77F4">
        <w:rPr>
          <w:spacing w:val="-8"/>
          <w:sz w:val="28"/>
          <w:szCs w:val="28"/>
        </w:rPr>
        <w:t xml:space="preserve">б) </w:t>
      </w:r>
      <w:r w:rsidR="004E07A6" w:rsidRPr="004E07A6">
        <w:rPr>
          <w:spacing w:val="-8"/>
          <w:sz w:val="28"/>
          <w:szCs w:val="28"/>
        </w:rPr>
        <w:t>арендуемое движимое имущество не включено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муниципального имущества, предназначенного для передачи во владение и (или) в пользование субъектам малого и среднего предпринимательства;</w:t>
      </w:r>
    </w:p>
    <w:p w:rsidR="004E07A6" w:rsidRPr="004E07A6" w:rsidRDefault="004E07A6" w:rsidP="004E07A6">
      <w:pPr>
        <w:widowControl w:val="0"/>
        <w:autoSpaceDE w:val="0"/>
        <w:autoSpaceDN w:val="0"/>
        <w:adjustRightInd w:val="0"/>
        <w:ind w:firstLine="709"/>
        <w:jc w:val="both"/>
        <w:rPr>
          <w:spacing w:val="-8"/>
          <w:sz w:val="28"/>
          <w:szCs w:val="28"/>
        </w:rPr>
      </w:pPr>
      <w:r w:rsidRPr="004E07A6">
        <w:rPr>
          <w:spacing w:val="-8"/>
          <w:sz w:val="28"/>
          <w:szCs w:val="28"/>
        </w:rPr>
        <w:t>е) арендуемое движимое имущество находится в перечне муниципального имущества, утвержденного в соответствии с частью 4 статьи 18 Федерального закона «О развитии малого и среднего предпринимательства в Российской Федерации», менее 3 (трех) лет;</w:t>
      </w:r>
    </w:p>
    <w:p w:rsidR="004E07A6" w:rsidRPr="004E07A6" w:rsidRDefault="004E07A6" w:rsidP="004E07A6">
      <w:pPr>
        <w:widowControl w:val="0"/>
        <w:autoSpaceDE w:val="0"/>
        <w:autoSpaceDN w:val="0"/>
        <w:adjustRightInd w:val="0"/>
        <w:ind w:firstLine="709"/>
        <w:jc w:val="both"/>
        <w:rPr>
          <w:spacing w:val="-8"/>
          <w:sz w:val="28"/>
          <w:szCs w:val="28"/>
        </w:rPr>
      </w:pPr>
      <w:r w:rsidRPr="004E07A6">
        <w:rPr>
          <w:spacing w:val="-8"/>
          <w:sz w:val="28"/>
          <w:szCs w:val="28"/>
        </w:rPr>
        <w:t>ж) арендуемое движимое имущество непрерывно находится во временном владении (пользовании) заявителя менее 1 (одного) года;</w:t>
      </w:r>
    </w:p>
    <w:p w:rsidR="004E07A6" w:rsidRPr="004E07A6" w:rsidRDefault="004E07A6" w:rsidP="004E07A6">
      <w:pPr>
        <w:widowControl w:val="0"/>
        <w:autoSpaceDE w:val="0"/>
        <w:autoSpaceDN w:val="0"/>
        <w:adjustRightInd w:val="0"/>
        <w:ind w:firstLine="709"/>
        <w:jc w:val="both"/>
        <w:rPr>
          <w:spacing w:val="-8"/>
          <w:sz w:val="28"/>
          <w:szCs w:val="28"/>
        </w:rPr>
      </w:pPr>
      <w:r w:rsidRPr="004E07A6">
        <w:rPr>
          <w:spacing w:val="-8"/>
          <w:sz w:val="28"/>
          <w:szCs w:val="28"/>
        </w:rPr>
        <w:t>з) в отношении арендуемого движимого имущества в утвержденном в соответствии с частью 4 статьи 18 Федерального закона «О развитии малого и среднего предпринимательства в Российской Федерации» перечне муниципального имущества, предназначенного для передачи во владение и (или) в пользование субъектам малого и среднего предпринимательства, имеются сведения об отнесении такого имущества к имуществу, указанному в части 4 статьи 2 Федерального закона № 159-ФЗ;</w:t>
      </w:r>
    </w:p>
    <w:p w:rsidR="004E07A6" w:rsidRPr="004E07A6" w:rsidRDefault="004E07A6" w:rsidP="004E07A6">
      <w:pPr>
        <w:widowControl w:val="0"/>
        <w:autoSpaceDE w:val="0"/>
        <w:autoSpaceDN w:val="0"/>
        <w:adjustRightInd w:val="0"/>
        <w:ind w:firstLine="709"/>
        <w:jc w:val="both"/>
        <w:rPr>
          <w:spacing w:val="-8"/>
          <w:sz w:val="28"/>
          <w:szCs w:val="28"/>
        </w:rPr>
      </w:pPr>
      <w:r w:rsidRPr="004E07A6">
        <w:rPr>
          <w:spacing w:val="-8"/>
          <w:sz w:val="28"/>
          <w:szCs w:val="28"/>
        </w:rPr>
        <w:t>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Федеральным законом № 159-ФЗ или другими федеральными законами.</w:t>
      </w:r>
    </w:p>
    <w:p w:rsidR="00BE33BC" w:rsidRPr="00BE33BC" w:rsidRDefault="004E07A6" w:rsidP="004E07A6">
      <w:pPr>
        <w:widowControl w:val="0"/>
        <w:autoSpaceDE w:val="0"/>
        <w:autoSpaceDN w:val="0"/>
        <w:adjustRightInd w:val="0"/>
        <w:ind w:firstLine="709"/>
        <w:jc w:val="both"/>
        <w:rPr>
          <w:spacing w:val="-8"/>
          <w:sz w:val="28"/>
          <w:szCs w:val="28"/>
        </w:rPr>
      </w:pPr>
      <w:r w:rsidRPr="004E07A6">
        <w:rPr>
          <w:spacing w:val="-8"/>
          <w:sz w:val="28"/>
          <w:szCs w:val="28"/>
        </w:rPr>
        <w:t>В случаях, предусмотренных подпунктами «б», «в», «г», «д», «е», «ж», «з», «и» подпункта 3 настоящего пункта, ОМСУ в тридцатидневный срок со дня получения заявления возвращает его заявителю с указанием причины отказа в приобретении арендуемого муниципального имущества</w:t>
      </w:r>
      <w:r w:rsidR="00BE33BC" w:rsidRPr="00BE33BC">
        <w:rPr>
          <w:spacing w:val="-8"/>
          <w:sz w:val="28"/>
          <w:szCs w:val="28"/>
        </w:rPr>
        <w:t>2.11. Муниципальная услуга предоставляется бесплатно.</w:t>
      </w:r>
    </w:p>
    <w:p w:rsidR="00BE33BC" w:rsidRPr="00BE33BC" w:rsidRDefault="00BE33BC" w:rsidP="00BE33BC">
      <w:pPr>
        <w:widowControl w:val="0"/>
        <w:autoSpaceDE w:val="0"/>
        <w:autoSpaceDN w:val="0"/>
        <w:adjustRightInd w:val="0"/>
        <w:ind w:firstLine="709"/>
        <w:jc w:val="both"/>
        <w:rPr>
          <w:spacing w:val="-8"/>
          <w:sz w:val="28"/>
          <w:szCs w:val="28"/>
        </w:rPr>
      </w:pPr>
      <w:r w:rsidRPr="00BE33BC">
        <w:rPr>
          <w:spacing w:val="-8"/>
          <w:sz w:val="28"/>
          <w:szCs w:val="28"/>
        </w:rPr>
        <w:lastRenderedPageBreak/>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BE33BC" w:rsidRPr="00BE33BC" w:rsidRDefault="00BE33BC" w:rsidP="00BE33BC">
      <w:pPr>
        <w:widowControl w:val="0"/>
        <w:autoSpaceDE w:val="0"/>
        <w:autoSpaceDN w:val="0"/>
        <w:adjustRightInd w:val="0"/>
        <w:ind w:firstLine="709"/>
        <w:jc w:val="both"/>
        <w:rPr>
          <w:spacing w:val="-8"/>
          <w:sz w:val="28"/>
          <w:szCs w:val="28"/>
        </w:rPr>
      </w:pPr>
      <w:r w:rsidRPr="00BE33BC">
        <w:rPr>
          <w:spacing w:val="-8"/>
          <w:sz w:val="28"/>
          <w:szCs w:val="28"/>
        </w:rPr>
        <w:t>2.13. Срок регистрации заявления о предоставлении муниципальной услуги составляет в Администрации:</w:t>
      </w:r>
    </w:p>
    <w:p w:rsidR="009C03C9" w:rsidRPr="009C03C9" w:rsidRDefault="009C03C9" w:rsidP="009C03C9">
      <w:pPr>
        <w:widowControl w:val="0"/>
        <w:autoSpaceDE w:val="0"/>
        <w:autoSpaceDN w:val="0"/>
        <w:adjustRightInd w:val="0"/>
        <w:ind w:firstLine="709"/>
        <w:jc w:val="both"/>
        <w:rPr>
          <w:spacing w:val="-8"/>
          <w:sz w:val="28"/>
          <w:szCs w:val="28"/>
        </w:rPr>
      </w:pPr>
      <w:r w:rsidRPr="009C03C9">
        <w:rPr>
          <w:spacing w:val="-8"/>
          <w:sz w:val="28"/>
          <w:szCs w:val="28"/>
        </w:rPr>
        <w:t>при личном обращении заявителя - в день поступления заявления в Администрацию;</w:t>
      </w:r>
    </w:p>
    <w:p w:rsidR="009C03C9" w:rsidRPr="009C03C9" w:rsidRDefault="009C03C9" w:rsidP="009C03C9">
      <w:pPr>
        <w:widowControl w:val="0"/>
        <w:autoSpaceDE w:val="0"/>
        <w:autoSpaceDN w:val="0"/>
        <w:adjustRightInd w:val="0"/>
        <w:ind w:firstLine="709"/>
        <w:jc w:val="both"/>
        <w:rPr>
          <w:spacing w:val="-8"/>
          <w:sz w:val="28"/>
          <w:szCs w:val="28"/>
        </w:rPr>
      </w:pPr>
      <w:r w:rsidRPr="009C03C9">
        <w:rPr>
          <w:spacing w:val="-8"/>
          <w:sz w:val="28"/>
          <w:szCs w:val="28"/>
        </w:rPr>
        <w:t>при направлении заявления почтовой связью в Администрацию - в день поступления заявления в Администрацию;</w:t>
      </w:r>
    </w:p>
    <w:p w:rsidR="009C03C9" w:rsidRPr="009C03C9" w:rsidRDefault="009C03C9" w:rsidP="009C03C9">
      <w:pPr>
        <w:widowControl w:val="0"/>
        <w:autoSpaceDE w:val="0"/>
        <w:autoSpaceDN w:val="0"/>
        <w:adjustRightInd w:val="0"/>
        <w:ind w:firstLine="709"/>
        <w:jc w:val="both"/>
        <w:rPr>
          <w:spacing w:val="-8"/>
          <w:sz w:val="28"/>
          <w:szCs w:val="28"/>
        </w:rPr>
      </w:pPr>
      <w:r w:rsidRPr="009C03C9">
        <w:rPr>
          <w:spacing w:val="-8"/>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9C03C9" w:rsidRPr="009C03C9" w:rsidRDefault="009C03C9" w:rsidP="009C03C9">
      <w:pPr>
        <w:widowControl w:val="0"/>
        <w:autoSpaceDE w:val="0"/>
        <w:autoSpaceDN w:val="0"/>
        <w:adjustRightInd w:val="0"/>
        <w:ind w:firstLine="709"/>
        <w:jc w:val="both"/>
        <w:rPr>
          <w:spacing w:val="-8"/>
          <w:sz w:val="28"/>
          <w:szCs w:val="28"/>
        </w:rPr>
      </w:pPr>
      <w:r w:rsidRPr="009C03C9">
        <w:rPr>
          <w:spacing w:val="-8"/>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BE33BC" w:rsidRPr="00BE33BC" w:rsidRDefault="00BE33BC" w:rsidP="00BE33BC">
      <w:pPr>
        <w:widowControl w:val="0"/>
        <w:autoSpaceDE w:val="0"/>
        <w:autoSpaceDN w:val="0"/>
        <w:adjustRightInd w:val="0"/>
        <w:ind w:firstLine="709"/>
        <w:jc w:val="both"/>
        <w:rPr>
          <w:spacing w:val="-8"/>
          <w:sz w:val="28"/>
          <w:szCs w:val="28"/>
        </w:rPr>
      </w:pPr>
      <w:r w:rsidRPr="00BE33BC">
        <w:rPr>
          <w:spacing w:val="-8"/>
          <w:sz w:val="28"/>
          <w:szCs w:val="28"/>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27628F" w:rsidRPr="0027628F" w:rsidRDefault="00BE33BC" w:rsidP="0027628F">
      <w:pPr>
        <w:widowControl w:val="0"/>
        <w:autoSpaceDE w:val="0"/>
        <w:autoSpaceDN w:val="0"/>
        <w:adjustRightInd w:val="0"/>
        <w:ind w:firstLine="709"/>
        <w:jc w:val="both"/>
        <w:rPr>
          <w:spacing w:val="-8"/>
          <w:sz w:val="28"/>
          <w:szCs w:val="28"/>
        </w:rPr>
      </w:pPr>
      <w:r w:rsidRPr="00BE33BC">
        <w:rPr>
          <w:spacing w:val="-8"/>
          <w:sz w:val="28"/>
          <w:szCs w:val="28"/>
        </w:rPr>
        <w:t xml:space="preserve">2.14.1. </w:t>
      </w:r>
      <w:r w:rsidR="0027628F" w:rsidRPr="0027628F">
        <w:rPr>
          <w:spacing w:val="-8"/>
          <w:sz w:val="28"/>
          <w:szCs w:val="28"/>
        </w:rPr>
        <w:t>Предоставление муниципальной услуги осуществляется в специально выделенных для этих целей помещениях ОМСУ или в МФЦ.</w:t>
      </w:r>
    </w:p>
    <w:p w:rsidR="00BE33BC" w:rsidRPr="00BE33BC" w:rsidRDefault="00BE33BC" w:rsidP="00BE33BC">
      <w:pPr>
        <w:widowControl w:val="0"/>
        <w:autoSpaceDE w:val="0"/>
        <w:autoSpaceDN w:val="0"/>
        <w:adjustRightInd w:val="0"/>
        <w:ind w:firstLine="709"/>
        <w:jc w:val="both"/>
        <w:rPr>
          <w:spacing w:val="-8"/>
          <w:sz w:val="28"/>
          <w:szCs w:val="28"/>
        </w:rPr>
      </w:pPr>
      <w:r w:rsidRPr="00BE33BC">
        <w:rPr>
          <w:spacing w:val="-8"/>
          <w:sz w:val="28"/>
          <w:szCs w:val="28"/>
        </w:rPr>
        <w:t xml:space="preserve">2.14.2. Наличие на территории, прилегающей к зданию, в котором размещен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BE33BC" w:rsidRPr="00BE33BC" w:rsidRDefault="00BE33BC" w:rsidP="00BE33BC">
      <w:pPr>
        <w:widowControl w:val="0"/>
        <w:autoSpaceDE w:val="0"/>
        <w:autoSpaceDN w:val="0"/>
        <w:adjustRightInd w:val="0"/>
        <w:ind w:firstLine="709"/>
        <w:jc w:val="both"/>
        <w:rPr>
          <w:spacing w:val="-8"/>
          <w:sz w:val="28"/>
          <w:szCs w:val="28"/>
        </w:rPr>
      </w:pPr>
      <w:r w:rsidRPr="00BE33BC">
        <w:rPr>
          <w:spacing w:val="-8"/>
          <w:sz w:val="28"/>
          <w:szCs w:val="28"/>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BE33BC" w:rsidRPr="00BE33BC" w:rsidRDefault="00BE33BC" w:rsidP="00BE33BC">
      <w:pPr>
        <w:widowControl w:val="0"/>
        <w:autoSpaceDE w:val="0"/>
        <w:autoSpaceDN w:val="0"/>
        <w:adjustRightInd w:val="0"/>
        <w:ind w:firstLine="709"/>
        <w:jc w:val="both"/>
        <w:rPr>
          <w:spacing w:val="-8"/>
          <w:sz w:val="28"/>
          <w:szCs w:val="28"/>
        </w:rPr>
      </w:pPr>
      <w:r w:rsidRPr="00BE33BC">
        <w:rPr>
          <w:spacing w:val="-8"/>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BE33BC" w:rsidRPr="00BE33BC" w:rsidRDefault="00BE33BC" w:rsidP="00BE33BC">
      <w:pPr>
        <w:widowControl w:val="0"/>
        <w:autoSpaceDE w:val="0"/>
        <w:autoSpaceDN w:val="0"/>
        <w:adjustRightInd w:val="0"/>
        <w:ind w:firstLine="709"/>
        <w:jc w:val="both"/>
        <w:rPr>
          <w:spacing w:val="-8"/>
          <w:sz w:val="28"/>
          <w:szCs w:val="28"/>
        </w:rPr>
      </w:pPr>
      <w:r w:rsidRPr="00BE33BC">
        <w:rPr>
          <w:spacing w:val="-8"/>
          <w:sz w:val="28"/>
          <w:szCs w:val="28"/>
        </w:rPr>
        <w:t>2.14.4. Здание (помещение) оборудуется информационной табличкой (вывеской), содержащей полное наименование МФЦ, а также информацию о режиме его работы.</w:t>
      </w:r>
    </w:p>
    <w:p w:rsidR="00BE33BC" w:rsidRPr="00BE33BC" w:rsidRDefault="00BE33BC" w:rsidP="00BE33BC">
      <w:pPr>
        <w:widowControl w:val="0"/>
        <w:autoSpaceDE w:val="0"/>
        <w:autoSpaceDN w:val="0"/>
        <w:adjustRightInd w:val="0"/>
        <w:ind w:firstLine="709"/>
        <w:jc w:val="both"/>
        <w:rPr>
          <w:spacing w:val="-8"/>
          <w:sz w:val="28"/>
          <w:szCs w:val="28"/>
        </w:rPr>
      </w:pPr>
      <w:r w:rsidRPr="00BE33BC">
        <w:rPr>
          <w:spacing w:val="-8"/>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BE33BC" w:rsidRPr="00BE33BC" w:rsidRDefault="00BE33BC" w:rsidP="00BE33BC">
      <w:pPr>
        <w:widowControl w:val="0"/>
        <w:autoSpaceDE w:val="0"/>
        <w:autoSpaceDN w:val="0"/>
        <w:adjustRightInd w:val="0"/>
        <w:ind w:firstLine="709"/>
        <w:jc w:val="both"/>
        <w:rPr>
          <w:spacing w:val="-8"/>
          <w:sz w:val="28"/>
          <w:szCs w:val="28"/>
        </w:rPr>
      </w:pPr>
      <w:r w:rsidRPr="00BE33BC">
        <w:rPr>
          <w:spacing w:val="-8"/>
          <w:sz w:val="28"/>
          <w:szCs w:val="28"/>
        </w:rPr>
        <w:t>2.14.6. В помещении организуется бесплатный туалет для посетителей, в том числе туалет, предназначенный для инвалидов.</w:t>
      </w:r>
    </w:p>
    <w:p w:rsidR="00BE33BC" w:rsidRPr="00BE33BC" w:rsidRDefault="00BE33BC" w:rsidP="00BE33BC">
      <w:pPr>
        <w:widowControl w:val="0"/>
        <w:autoSpaceDE w:val="0"/>
        <w:autoSpaceDN w:val="0"/>
        <w:adjustRightInd w:val="0"/>
        <w:ind w:firstLine="709"/>
        <w:jc w:val="both"/>
        <w:rPr>
          <w:spacing w:val="-8"/>
          <w:sz w:val="28"/>
          <w:szCs w:val="28"/>
        </w:rPr>
      </w:pPr>
      <w:r w:rsidRPr="00BE33BC">
        <w:rPr>
          <w:spacing w:val="-8"/>
          <w:sz w:val="28"/>
          <w:szCs w:val="28"/>
        </w:rPr>
        <w:t>2.14.7. При необходимости работником МФЦ инвалиду оказывается помощь в преодолении барьеров при получении муниципальной услуги в интересах заявителей.</w:t>
      </w:r>
    </w:p>
    <w:p w:rsidR="00BE33BC" w:rsidRPr="00BE33BC" w:rsidRDefault="00BE33BC" w:rsidP="00BE33BC">
      <w:pPr>
        <w:widowControl w:val="0"/>
        <w:autoSpaceDE w:val="0"/>
        <w:autoSpaceDN w:val="0"/>
        <w:adjustRightInd w:val="0"/>
        <w:ind w:firstLine="709"/>
        <w:jc w:val="both"/>
        <w:rPr>
          <w:spacing w:val="-8"/>
          <w:sz w:val="28"/>
          <w:szCs w:val="28"/>
        </w:rPr>
      </w:pPr>
      <w:r w:rsidRPr="00BE33BC">
        <w:rPr>
          <w:spacing w:val="-8"/>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BE33BC" w:rsidRPr="00BE33BC" w:rsidRDefault="00BE33BC" w:rsidP="00BE33BC">
      <w:pPr>
        <w:widowControl w:val="0"/>
        <w:autoSpaceDE w:val="0"/>
        <w:autoSpaceDN w:val="0"/>
        <w:adjustRightInd w:val="0"/>
        <w:ind w:firstLine="709"/>
        <w:jc w:val="both"/>
        <w:rPr>
          <w:spacing w:val="-8"/>
          <w:sz w:val="28"/>
          <w:szCs w:val="28"/>
        </w:rPr>
      </w:pPr>
      <w:r w:rsidRPr="00BE33BC">
        <w:rPr>
          <w:spacing w:val="-8"/>
          <w:sz w:val="28"/>
          <w:szCs w:val="28"/>
        </w:rPr>
        <w:lastRenderedPageBreak/>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E33BC" w:rsidRPr="00BE33BC" w:rsidRDefault="00BE33BC" w:rsidP="00BE33BC">
      <w:pPr>
        <w:widowControl w:val="0"/>
        <w:autoSpaceDE w:val="0"/>
        <w:autoSpaceDN w:val="0"/>
        <w:adjustRightInd w:val="0"/>
        <w:ind w:firstLine="709"/>
        <w:jc w:val="both"/>
        <w:rPr>
          <w:spacing w:val="-8"/>
          <w:sz w:val="28"/>
          <w:szCs w:val="28"/>
        </w:rPr>
      </w:pPr>
      <w:r w:rsidRPr="00BE33BC">
        <w:rPr>
          <w:spacing w:val="-8"/>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BE33BC" w:rsidRPr="00BE33BC" w:rsidRDefault="00BE33BC" w:rsidP="00BE33BC">
      <w:pPr>
        <w:widowControl w:val="0"/>
        <w:autoSpaceDE w:val="0"/>
        <w:autoSpaceDN w:val="0"/>
        <w:adjustRightInd w:val="0"/>
        <w:ind w:firstLine="709"/>
        <w:jc w:val="both"/>
        <w:rPr>
          <w:spacing w:val="-8"/>
          <w:sz w:val="28"/>
          <w:szCs w:val="28"/>
        </w:rPr>
      </w:pPr>
      <w:r w:rsidRPr="00BE33BC">
        <w:rPr>
          <w:spacing w:val="-8"/>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BE33BC" w:rsidRPr="00BE33BC" w:rsidRDefault="00BE33BC" w:rsidP="00BE33BC">
      <w:pPr>
        <w:widowControl w:val="0"/>
        <w:autoSpaceDE w:val="0"/>
        <w:autoSpaceDN w:val="0"/>
        <w:adjustRightInd w:val="0"/>
        <w:ind w:firstLine="709"/>
        <w:jc w:val="both"/>
        <w:rPr>
          <w:spacing w:val="-8"/>
          <w:sz w:val="28"/>
          <w:szCs w:val="28"/>
        </w:rPr>
      </w:pPr>
      <w:r w:rsidRPr="00BE33BC">
        <w:rPr>
          <w:spacing w:val="-8"/>
          <w:sz w:val="28"/>
          <w:szCs w:val="28"/>
        </w:rPr>
        <w:t>2.14.12. Помещения приема и выдачи документов должны предусматривать места для ожидания, информирования и приема заявителей.</w:t>
      </w:r>
    </w:p>
    <w:p w:rsidR="00BE33BC" w:rsidRPr="00BE33BC" w:rsidRDefault="00BE33BC" w:rsidP="00BE33BC">
      <w:pPr>
        <w:widowControl w:val="0"/>
        <w:autoSpaceDE w:val="0"/>
        <w:autoSpaceDN w:val="0"/>
        <w:adjustRightInd w:val="0"/>
        <w:ind w:firstLine="709"/>
        <w:jc w:val="both"/>
        <w:rPr>
          <w:spacing w:val="-8"/>
          <w:sz w:val="28"/>
          <w:szCs w:val="28"/>
        </w:rPr>
      </w:pPr>
      <w:r w:rsidRPr="00BE33BC">
        <w:rPr>
          <w:spacing w:val="-8"/>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BE33BC" w:rsidRPr="00BE33BC" w:rsidRDefault="00BE33BC" w:rsidP="00BE33BC">
      <w:pPr>
        <w:widowControl w:val="0"/>
        <w:autoSpaceDE w:val="0"/>
        <w:autoSpaceDN w:val="0"/>
        <w:adjustRightInd w:val="0"/>
        <w:ind w:firstLine="709"/>
        <w:jc w:val="both"/>
        <w:rPr>
          <w:spacing w:val="-8"/>
          <w:sz w:val="28"/>
          <w:szCs w:val="28"/>
        </w:rPr>
      </w:pPr>
      <w:r w:rsidRPr="00BE33BC">
        <w:rPr>
          <w:spacing w:val="-8"/>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BE33BC" w:rsidRPr="00BE33BC" w:rsidRDefault="00BE33BC" w:rsidP="00BE33BC">
      <w:pPr>
        <w:widowControl w:val="0"/>
        <w:autoSpaceDE w:val="0"/>
        <w:autoSpaceDN w:val="0"/>
        <w:adjustRightInd w:val="0"/>
        <w:ind w:firstLine="709"/>
        <w:jc w:val="both"/>
        <w:rPr>
          <w:spacing w:val="-8"/>
          <w:sz w:val="28"/>
          <w:szCs w:val="28"/>
        </w:rPr>
      </w:pPr>
      <w:r w:rsidRPr="00BE33BC">
        <w:rPr>
          <w:spacing w:val="-8"/>
          <w:sz w:val="28"/>
          <w:szCs w:val="28"/>
        </w:rPr>
        <w:t>2.15. Показатели доступности и качества муниципальной услуги.</w:t>
      </w:r>
    </w:p>
    <w:p w:rsidR="00BE33BC" w:rsidRPr="00BE33BC" w:rsidRDefault="00BE33BC" w:rsidP="00BE33BC">
      <w:pPr>
        <w:widowControl w:val="0"/>
        <w:autoSpaceDE w:val="0"/>
        <w:autoSpaceDN w:val="0"/>
        <w:adjustRightInd w:val="0"/>
        <w:ind w:firstLine="709"/>
        <w:jc w:val="both"/>
        <w:rPr>
          <w:spacing w:val="-8"/>
          <w:sz w:val="28"/>
          <w:szCs w:val="28"/>
        </w:rPr>
      </w:pPr>
      <w:r w:rsidRPr="00BE33BC">
        <w:rPr>
          <w:spacing w:val="-8"/>
          <w:sz w:val="28"/>
          <w:szCs w:val="28"/>
        </w:rPr>
        <w:t>2.15.1. Показатели доступности муниципальной услуги (общие, применимые в отношении всех заявителей):</w:t>
      </w:r>
    </w:p>
    <w:p w:rsidR="00BE33BC" w:rsidRPr="00BE33BC" w:rsidRDefault="00BE33BC" w:rsidP="00BE33BC">
      <w:pPr>
        <w:widowControl w:val="0"/>
        <w:autoSpaceDE w:val="0"/>
        <w:autoSpaceDN w:val="0"/>
        <w:adjustRightInd w:val="0"/>
        <w:ind w:firstLine="709"/>
        <w:jc w:val="both"/>
        <w:rPr>
          <w:spacing w:val="-8"/>
          <w:sz w:val="28"/>
          <w:szCs w:val="28"/>
        </w:rPr>
      </w:pPr>
      <w:r w:rsidRPr="00BE33BC">
        <w:rPr>
          <w:spacing w:val="-8"/>
          <w:sz w:val="28"/>
          <w:szCs w:val="28"/>
        </w:rPr>
        <w:t>1) транспортная доступность к месту предоставления муниципальной услуги;</w:t>
      </w:r>
    </w:p>
    <w:p w:rsidR="00BE33BC" w:rsidRPr="00BE33BC" w:rsidRDefault="00BE33BC" w:rsidP="00BE33BC">
      <w:pPr>
        <w:widowControl w:val="0"/>
        <w:autoSpaceDE w:val="0"/>
        <w:autoSpaceDN w:val="0"/>
        <w:adjustRightInd w:val="0"/>
        <w:ind w:firstLine="709"/>
        <w:jc w:val="both"/>
        <w:rPr>
          <w:spacing w:val="-8"/>
          <w:sz w:val="28"/>
          <w:szCs w:val="28"/>
        </w:rPr>
      </w:pPr>
      <w:r w:rsidRPr="00BE33BC">
        <w:rPr>
          <w:spacing w:val="-8"/>
          <w:sz w:val="28"/>
          <w:szCs w:val="28"/>
        </w:rPr>
        <w:t>2) наличие указателей, обеспечивающих беспрепятственный доступ к помещениям, в которых предоставляется услуга;</w:t>
      </w:r>
    </w:p>
    <w:p w:rsidR="00112488" w:rsidRPr="00D44E78" w:rsidRDefault="00BE33BC" w:rsidP="00112488">
      <w:pPr>
        <w:pStyle w:val="ConsPlusNormal"/>
        <w:ind w:firstLine="540"/>
        <w:jc w:val="both"/>
        <w:rPr>
          <w:rFonts w:ascii="Times New Roman" w:hAnsi="Times New Roman" w:cs="Times New Roman"/>
          <w:sz w:val="28"/>
          <w:szCs w:val="28"/>
        </w:rPr>
      </w:pPr>
      <w:r w:rsidRPr="00BE33BC">
        <w:rPr>
          <w:spacing w:val="-8"/>
          <w:sz w:val="28"/>
          <w:szCs w:val="28"/>
        </w:rPr>
        <w:t xml:space="preserve">3) </w:t>
      </w:r>
      <w:r w:rsidR="00112488" w:rsidRPr="00D44E78">
        <w:rPr>
          <w:rFonts w:ascii="Times New Roman" w:hAnsi="Times New Roman" w:cs="Times New Roman"/>
          <w:sz w:val="28"/>
          <w:szCs w:val="28"/>
        </w:rPr>
        <w:t>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ЕПГУ либо ПГУ ЛО;</w:t>
      </w:r>
    </w:p>
    <w:p w:rsidR="00BE33BC" w:rsidRPr="00BE33BC" w:rsidRDefault="00BE33BC" w:rsidP="00BE33BC">
      <w:pPr>
        <w:widowControl w:val="0"/>
        <w:autoSpaceDE w:val="0"/>
        <w:autoSpaceDN w:val="0"/>
        <w:adjustRightInd w:val="0"/>
        <w:ind w:firstLine="709"/>
        <w:jc w:val="both"/>
        <w:rPr>
          <w:spacing w:val="-8"/>
          <w:sz w:val="28"/>
          <w:szCs w:val="28"/>
        </w:rPr>
      </w:pPr>
      <w:r w:rsidRPr="00BE33BC">
        <w:rPr>
          <w:spacing w:val="-8"/>
          <w:sz w:val="28"/>
          <w:szCs w:val="28"/>
        </w:rPr>
        <w:t>4) предоставление муниципальной услуги любым доступным способом, предусмотренным действующим законодательством;</w:t>
      </w:r>
    </w:p>
    <w:p w:rsidR="00D37FDD" w:rsidRPr="00D44E78" w:rsidRDefault="00BE33BC" w:rsidP="00D37FDD">
      <w:pPr>
        <w:pStyle w:val="ConsPlusNormal"/>
        <w:ind w:firstLine="540"/>
        <w:jc w:val="both"/>
        <w:rPr>
          <w:rFonts w:ascii="Times New Roman" w:hAnsi="Times New Roman" w:cs="Times New Roman"/>
          <w:sz w:val="28"/>
          <w:szCs w:val="28"/>
        </w:rPr>
      </w:pPr>
      <w:r w:rsidRPr="00BE33BC">
        <w:rPr>
          <w:spacing w:val="-8"/>
          <w:sz w:val="28"/>
          <w:szCs w:val="28"/>
        </w:rPr>
        <w:t xml:space="preserve">5) </w:t>
      </w:r>
      <w:r w:rsidR="00D37FDD" w:rsidRPr="00D44E78">
        <w:rPr>
          <w:rFonts w:ascii="Times New Roman" w:hAnsi="Times New Roman" w:cs="Times New Roman"/>
          <w:sz w:val="28"/>
          <w:szCs w:val="28"/>
        </w:rPr>
        <w:t>обеспечение для заявителя возможности получения информации о ходе и результате предоставления муниципальной услуги с использованием ЕПГУ и (или) ПГУ ЛО (при наличии технической возможности).</w:t>
      </w:r>
    </w:p>
    <w:p w:rsidR="00BE33BC" w:rsidRPr="00BE33BC" w:rsidRDefault="00BE33BC" w:rsidP="00BE33BC">
      <w:pPr>
        <w:widowControl w:val="0"/>
        <w:autoSpaceDE w:val="0"/>
        <w:autoSpaceDN w:val="0"/>
        <w:adjustRightInd w:val="0"/>
        <w:ind w:firstLine="709"/>
        <w:jc w:val="both"/>
        <w:rPr>
          <w:spacing w:val="-8"/>
          <w:sz w:val="28"/>
          <w:szCs w:val="28"/>
        </w:rPr>
      </w:pPr>
      <w:r w:rsidRPr="00BE33BC">
        <w:rPr>
          <w:spacing w:val="-8"/>
          <w:sz w:val="28"/>
          <w:szCs w:val="28"/>
        </w:rPr>
        <w:t>2.15.2. Показатели доступности муниципальной услуги (специальные, применимые в отношении инвалидов):</w:t>
      </w:r>
    </w:p>
    <w:p w:rsidR="00BE33BC" w:rsidRPr="00BE33BC" w:rsidRDefault="00BE33BC" w:rsidP="00BE33BC">
      <w:pPr>
        <w:widowControl w:val="0"/>
        <w:autoSpaceDE w:val="0"/>
        <w:autoSpaceDN w:val="0"/>
        <w:adjustRightInd w:val="0"/>
        <w:ind w:firstLine="709"/>
        <w:jc w:val="both"/>
        <w:rPr>
          <w:spacing w:val="-8"/>
          <w:sz w:val="28"/>
          <w:szCs w:val="28"/>
        </w:rPr>
      </w:pPr>
      <w:r w:rsidRPr="00BE33BC">
        <w:rPr>
          <w:spacing w:val="-8"/>
          <w:sz w:val="28"/>
          <w:szCs w:val="28"/>
        </w:rPr>
        <w:t xml:space="preserve">1) наличие инфраструктуры, </w:t>
      </w:r>
      <w:r w:rsidRPr="003352B8">
        <w:rPr>
          <w:spacing w:val="-8"/>
          <w:sz w:val="28"/>
          <w:szCs w:val="28"/>
        </w:rPr>
        <w:t xml:space="preserve">указанной в </w:t>
      </w:r>
      <w:hyperlink w:anchor="P200" w:history="1">
        <w:r w:rsidRPr="003352B8">
          <w:rPr>
            <w:rStyle w:val="af3"/>
            <w:color w:val="auto"/>
            <w:spacing w:val="-8"/>
            <w:sz w:val="28"/>
            <w:szCs w:val="28"/>
            <w:u w:val="none"/>
          </w:rPr>
          <w:t>п. 2.14</w:t>
        </w:r>
      </w:hyperlink>
      <w:r w:rsidRPr="003352B8">
        <w:rPr>
          <w:spacing w:val="-8"/>
          <w:sz w:val="28"/>
          <w:szCs w:val="28"/>
        </w:rPr>
        <w:t xml:space="preserve"> регламента</w:t>
      </w:r>
      <w:r w:rsidRPr="00BE33BC">
        <w:rPr>
          <w:spacing w:val="-8"/>
          <w:sz w:val="28"/>
          <w:szCs w:val="28"/>
        </w:rPr>
        <w:t>;</w:t>
      </w:r>
    </w:p>
    <w:p w:rsidR="00BE33BC" w:rsidRPr="00BE33BC" w:rsidRDefault="00BE33BC" w:rsidP="00BE33BC">
      <w:pPr>
        <w:widowControl w:val="0"/>
        <w:autoSpaceDE w:val="0"/>
        <w:autoSpaceDN w:val="0"/>
        <w:adjustRightInd w:val="0"/>
        <w:ind w:firstLine="709"/>
        <w:jc w:val="both"/>
        <w:rPr>
          <w:spacing w:val="-8"/>
          <w:sz w:val="28"/>
          <w:szCs w:val="28"/>
        </w:rPr>
      </w:pPr>
      <w:r w:rsidRPr="00BE33BC">
        <w:rPr>
          <w:spacing w:val="-8"/>
          <w:sz w:val="28"/>
          <w:szCs w:val="28"/>
        </w:rPr>
        <w:t>2) исполнение требований доступности услуг для инвалидов;</w:t>
      </w:r>
    </w:p>
    <w:p w:rsidR="00BE33BC" w:rsidRPr="00BE33BC" w:rsidRDefault="00BE33BC" w:rsidP="00BE33BC">
      <w:pPr>
        <w:widowControl w:val="0"/>
        <w:autoSpaceDE w:val="0"/>
        <w:autoSpaceDN w:val="0"/>
        <w:adjustRightInd w:val="0"/>
        <w:ind w:firstLine="709"/>
        <w:jc w:val="both"/>
        <w:rPr>
          <w:spacing w:val="-8"/>
          <w:sz w:val="28"/>
          <w:szCs w:val="28"/>
        </w:rPr>
      </w:pPr>
      <w:r w:rsidRPr="00BE33BC">
        <w:rPr>
          <w:spacing w:val="-8"/>
          <w:sz w:val="28"/>
          <w:szCs w:val="28"/>
        </w:rPr>
        <w:t>3) обеспечение беспрепятственного доступа инвалидов к помещениям, в которых предоставляется муниципальная услуга.</w:t>
      </w:r>
    </w:p>
    <w:p w:rsidR="00BE33BC" w:rsidRPr="00BE33BC" w:rsidRDefault="00BE33BC" w:rsidP="00BE33BC">
      <w:pPr>
        <w:widowControl w:val="0"/>
        <w:autoSpaceDE w:val="0"/>
        <w:autoSpaceDN w:val="0"/>
        <w:adjustRightInd w:val="0"/>
        <w:ind w:firstLine="709"/>
        <w:jc w:val="both"/>
        <w:rPr>
          <w:spacing w:val="-8"/>
          <w:sz w:val="28"/>
          <w:szCs w:val="28"/>
        </w:rPr>
      </w:pPr>
      <w:r w:rsidRPr="00BE33BC">
        <w:rPr>
          <w:spacing w:val="-8"/>
          <w:sz w:val="28"/>
          <w:szCs w:val="28"/>
        </w:rPr>
        <w:t>2.15.3. Показатели качества муниципальной услуги:</w:t>
      </w:r>
    </w:p>
    <w:p w:rsidR="00BE33BC" w:rsidRPr="00BE33BC" w:rsidRDefault="00BE33BC" w:rsidP="00BE33BC">
      <w:pPr>
        <w:widowControl w:val="0"/>
        <w:autoSpaceDE w:val="0"/>
        <w:autoSpaceDN w:val="0"/>
        <w:adjustRightInd w:val="0"/>
        <w:ind w:firstLine="709"/>
        <w:jc w:val="both"/>
        <w:rPr>
          <w:spacing w:val="-8"/>
          <w:sz w:val="28"/>
          <w:szCs w:val="28"/>
        </w:rPr>
      </w:pPr>
      <w:r w:rsidRPr="00BE33BC">
        <w:rPr>
          <w:spacing w:val="-8"/>
          <w:sz w:val="28"/>
          <w:szCs w:val="28"/>
        </w:rPr>
        <w:t>1) соблюдение срока предоставления муниципальной услуги;</w:t>
      </w:r>
    </w:p>
    <w:p w:rsidR="00BE33BC" w:rsidRPr="00BE33BC" w:rsidRDefault="00BE33BC" w:rsidP="00BE33BC">
      <w:pPr>
        <w:widowControl w:val="0"/>
        <w:autoSpaceDE w:val="0"/>
        <w:autoSpaceDN w:val="0"/>
        <w:adjustRightInd w:val="0"/>
        <w:ind w:firstLine="709"/>
        <w:jc w:val="both"/>
        <w:rPr>
          <w:spacing w:val="-8"/>
          <w:sz w:val="28"/>
          <w:szCs w:val="28"/>
        </w:rPr>
      </w:pPr>
      <w:r w:rsidRPr="00BE33BC">
        <w:rPr>
          <w:spacing w:val="-8"/>
          <w:sz w:val="28"/>
          <w:szCs w:val="28"/>
        </w:rPr>
        <w:lastRenderedPageBreak/>
        <w:t>2) соблюдение времени ожидания в очереди при подаче заявления и получении результата;</w:t>
      </w:r>
    </w:p>
    <w:p w:rsidR="005430F4" w:rsidRPr="00D44E78" w:rsidRDefault="00BE33BC" w:rsidP="005430F4">
      <w:pPr>
        <w:pStyle w:val="ConsPlusNormal"/>
        <w:ind w:firstLine="540"/>
        <w:jc w:val="both"/>
        <w:rPr>
          <w:rFonts w:ascii="Times New Roman" w:hAnsi="Times New Roman" w:cs="Times New Roman"/>
          <w:sz w:val="28"/>
          <w:szCs w:val="28"/>
        </w:rPr>
      </w:pPr>
      <w:r w:rsidRPr="00BE33BC">
        <w:rPr>
          <w:spacing w:val="-8"/>
          <w:sz w:val="28"/>
          <w:szCs w:val="28"/>
        </w:rPr>
        <w:t xml:space="preserve">3) </w:t>
      </w:r>
      <w:r w:rsidR="005430F4" w:rsidRPr="00D44E78">
        <w:rPr>
          <w:rFonts w:ascii="Times New Roman" w:hAnsi="Times New Roman" w:cs="Times New Roman"/>
          <w:sz w:val="28"/>
          <w:szCs w:val="28"/>
        </w:rPr>
        <w:t>осуществление не более одного обращения заявителя к должностным лицам ОМСУ или работникам МФЦ при подаче документов на получение муниципальной услуги и не более одного обращения при получении результата в ОМСУ или в МФЦ;</w:t>
      </w:r>
    </w:p>
    <w:p w:rsidR="00BE33BC" w:rsidRPr="00BE33BC" w:rsidRDefault="00BE33BC" w:rsidP="00BE33BC">
      <w:pPr>
        <w:widowControl w:val="0"/>
        <w:autoSpaceDE w:val="0"/>
        <w:autoSpaceDN w:val="0"/>
        <w:adjustRightInd w:val="0"/>
        <w:ind w:firstLine="709"/>
        <w:jc w:val="both"/>
        <w:rPr>
          <w:spacing w:val="-8"/>
          <w:sz w:val="28"/>
          <w:szCs w:val="28"/>
        </w:rPr>
      </w:pPr>
      <w:r w:rsidRPr="00BE33BC">
        <w:rPr>
          <w:spacing w:val="-8"/>
          <w:sz w:val="28"/>
          <w:szCs w:val="28"/>
        </w:rPr>
        <w:t>4) отсутствие жалоб на действия или бездействие должностных лиц Администрации, поданных в установленном порядке.</w:t>
      </w:r>
    </w:p>
    <w:p w:rsidR="00BE33BC" w:rsidRPr="00BE33BC" w:rsidRDefault="00BE33BC" w:rsidP="00BE33BC">
      <w:pPr>
        <w:widowControl w:val="0"/>
        <w:autoSpaceDE w:val="0"/>
        <w:autoSpaceDN w:val="0"/>
        <w:adjustRightInd w:val="0"/>
        <w:ind w:firstLine="709"/>
        <w:jc w:val="both"/>
        <w:rPr>
          <w:spacing w:val="-8"/>
          <w:sz w:val="28"/>
          <w:szCs w:val="28"/>
        </w:rPr>
      </w:pPr>
      <w:r w:rsidRPr="00BE33BC">
        <w:rPr>
          <w:spacing w:val="-8"/>
          <w:sz w:val="28"/>
          <w:szCs w:val="28"/>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3B28E1" w:rsidRPr="00D44E78" w:rsidRDefault="00BE33BC" w:rsidP="003B28E1">
      <w:pPr>
        <w:pStyle w:val="ConsPlusNormal"/>
        <w:ind w:firstLine="540"/>
        <w:jc w:val="both"/>
        <w:rPr>
          <w:rFonts w:ascii="Times New Roman" w:hAnsi="Times New Roman" w:cs="Times New Roman"/>
          <w:sz w:val="28"/>
          <w:szCs w:val="28"/>
        </w:rPr>
      </w:pPr>
      <w:r w:rsidRPr="00BE33BC">
        <w:rPr>
          <w:spacing w:val="-8"/>
          <w:sz w:val="28"/>
          <w:szCs w:val="28"/>
        </w:rPr>
        <w:t xml:space="preserve">2.16. </w:t>
      </w:r>
      <w:r w:rsidR="003B28E1" w:rsidRPr="00D44E78">
        <w:rPr>
          <w:rFonts w:ascii="Times New Roman" w:hAnsi="Times New Roman" w:cs="Times New Roman"/>
          <w:sz w:val="28"/>
          <w:szCs w:val="28"/>
        </w:rPr>
        <w:t>Получение услуг, которые являются необходимыми и обязательными для предоставления муниципальной услуги, не требуется.</w:t>
      </w:r>
    </w:p>
    <w:p w:rsidR="003B28E1" w:rsidRPr="00D44E78" w:rsidRDefault="003B28E1" w:rsidP="003B28E1">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Получение согласований, которые являются необходимыми и обязательными для предоставления муниципальной услуги, не требуется.</w:t>
      </w:r>
    </w:p>
    <w:p w:rsidR="00BE33BC" w:rsidRPr="00BE33BC" w:rsidRDefault="00BE33BC" w:rsidP="003B28E1">
      <w:pPr>
        <w:widowControl w:val="0"/>
        <w:autoSpaceDE w:val="0"/>
        <w:autoSpaceDN w:val="0"/>
        <w:adjustRightInd w:val="0"/>
        <w:ind w:firstLine="709"/>
        <w:jc w:val="both"/>
        <w:rPr>
          <w:spacing w:val="-8"/>
          <w:sz w:val="28"/>
          <w:szCs w:val="28"/>
        </w:rPr>
      </w:pPr>
      <w:r w:rsidRPr="00BE33BC">
        <w:rPr>
          <w:spacing w:val="-8"/>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E33BC" w:rsidRPr="00BE33BC" w:rsidRDefault="007217B1" w:rsidP="00BE33BC">
      <w:pPr>
        <w:widowControl w:val="0"/>
        <w:autoSpaceDE w:val="0"/>
        <w:autoSpaceDN w:val="0"/>
        <w:adjustRightInd w:val="0"/>
        <w:ind w:firstLine="709"/>
        <w:jc w:val="both"/>
        <w:rPr>
          <w:spacing w:val="-8"/>
          <w:sz w:val="28"/>
          <w:szCs w:val="28"/>
        </w:rPr>
      </w:pPr>
      <w:r>
        <w:rPr>
          <w:spacing w:val="-8"/>
          <w:sz w:val="28"/>
          <w:szCs w:val="28"/>
        </w:rPr>
        <w:t>2.17.1</w:t>
      </w:r>
      <w:r w:rsidR="00BE33BC" w:rsidRPr="00BE33BC">
        <w:rPr>
          <w:spacing w:val="-8"/>
          <w:sz w:val="28"/>
          <w:szCs w:val="28"/>
        </w:rPr>
        <w:t>. Предоставление муниципальной услуги в электронном виде осуществляется при технической реализации услуги посредством ПГУ ЛО и/или ЕПГУ.</w:t>
      </w:r>
    </w:p>
    <w:p w:rsidR="00036696" w:rsidRPr="00036696" w:rsidRDefault="00036696" w:rsidP="00036696">
      <w:pPr>
        <w:widowControl w:val="0"/>
        <w:autoSpaceDE w:val="0"/>
        <w:autoSpaceDN w:val="0"/>
        <w:adjustRightInd w:val="0"/>
        <w:spacing w:before="120" w:after="120"/>
        <w:jc w:val="center"/>
        <w:outlineLvl w:val="2"/>
        <w:rPr>
          <w:b/>
          <w:sz w:val="28"/>
          <w:szCs w:val="28"/>
        </w:rPr>
      </w:pPr>
      <w:r>
        <w:rPr>
          <w:b/>
          <w:sz w:val="28"/>
          <w:szCs w:val="28"/>
        </w:rPr>
        <w:t xml:space="preserve">3. </w:t>
      </w:r>
      <w:r w:rsidRPr="00036696">
        <w:rPr>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3352B8" w:rsidRPr="003352B8" w:rsidRDefault="003352B8" w:rsidP="003352B8">
      <w:pPr>
        <w:widowControl w:val="0"/>
        <w:autoSpaceDE w:val="0"/>
        <w:autoSpaceDN w:val="0"/>
        <w:adjustRightInd w:val="0"/>
        <w:spacing w:before="120"/>
        <w:ind w:firstLine="709"/>
        <w:jc w:val="both"/>
        <w:rPr>
          <w:sz w:val="28"/>
          <w:szCs w:val="28"/>
        </w:rPr>
      </w:pPr>
      <w:r w:rsidRPr="003352B8">
        <w:rPr>
          <w:sz w:val="28"/>
          <w:szCs w:val="28"/>
        </w:rPr>
        <w:t>3.1. Состав, последовательность и сроки выполнения административных процедур, требования к порядку их выполнения.</w:t>
      </w:r>
    </w:p>
    <w:p w:rsidR="003A2D5E" w:rsidRPr="00D44E78" w:rsidRDefault="003A2D5E" w:rsidP="003A2D5E">
      <w:pPr>
        <w:pStyle w:val="ConsPlusNormal"/>
        <w:ind w:firstLine="540"/>
        <w:jc w:val="both"/>
        <w:rPr>
          <w:rFonts w:ascii="Times New Roman" w:hAnsi="Times New Roman" w:cs="Times New Roman"/>
          <w:b/>
          <w:sz w:val="28"/>
          <w:szCs w:val="28"/>
        </w:rPr>
      </w:pPr>
      <w:r>
        <w:rPr>
          <w:rFonts w:eastAsia="Calibri"/>
          <w:sz w:val="28"/>
          <w:szCs w:val="28"/>
          <w:lang w:eastAsia="en-US"/>
        </w:rPr>
        <w:t xml:space="preserve">   3.2.</w:t>
      </w:r>
      <w:r>
        <w:rPr>
          <w:rFonts w:ascii="Times New Roman" w:hAnsi="Times New Roman" w:cs="Times New Roman"/>
          <w:b/>
          <w:sz w:val="28"/>
          <w:szCs w:val="28"/>
        </w:rPr>
        <w:t xml:space="preserve"> </w:t>
      </w:r>
      <w:r w:rsidRPr="00D44E78">
        <w:rPr>
          <w:rFonts w:ascii="Times New Roman" w:hAnsi="Times New Roman" w:cs="Times New Roman"/>
          <w:b/>
          <w:sz w:val="28"/>
          <w:szCs w:val="28"/>
        </w:rPr>
        <w:t>Предоставление муниципальной услуги включает в себя следующие административные процедуры в случае наличия у заявителя права на получение муниципальной услуги:</w:t>
      </w:r>
    </w:p>
    <w:p w:rsidR="003A2D5E" w:rsidRPr="00D44E78" w:rsidRDefault="003A2D5E" w:rsidP="003A2D5E">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1) прием и регистрация заявления и документов о предоставлении муниципальной услуги – не более 1 рабочего дня;</w:t>
      </w:r>
    </w:p>
    <w:p w:rsidR="003A2D5E" w:rsidRPr="00D44E78" w:rsidRDefault="003A2D5E" w:rsidP="003A2D5E">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 рассмотрение заявления и документов об оказании муниципальной услуги – не более 7 календарных дней;</w:t>
      </w:r>
    </w:p>
    <w:p w:rsidR="003A2D5E" w:rsidRPr="00D44E78" w:rsidRDefault="003A2D5E" w:rsidP="003A2D5E">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3) проведение оценки рыночной стоимости арендуемого муниципального имущества – 60 календарных дней;</w:t>
      </w:r>
    </w:p>
    <w:p w:rsidR="003A2D5E" w:rsidRPr="00D44E78" w:rsidRDefault="003A2D5E" w:rsidP="003A2D5E">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4)</w:t>
      </w:r>
      <w:r w:rsidRPr="00D44E78">
        <w:rPr>
          <w:rFonts w:ascii="Times New Roman" w:hAnsi="Times New Roman" w:cs="Times New Roman"/>
          <w:sz w:val="28"/>
          <w:szCs w:val="28"/>
        </w:rPr>
        <w:tab/>
        <w:t>подписание решения о направлении проекта договора купли-продажи арендуемого муниципального имущества заявителю - не более 28 календарных дней;</w:t>
      </w:r>
    </w:p>
    <w:p w:rsidR="003A2D5E" w:rsidRPr="00D44E78" w:rsidRDefault="003A2D5E" w:rsidP="003A2D5E">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5) выдача результата – не более  1 рабочего дня.</w:t>
      </w:r>
    </w:p>
    <w:p w:rsidR="003A2D5E" w:rsidRPr="003A2D5E" w:rsidRDefault="003A2D5E" w:rsidP="003A2D5E">
      <w:pPr>
        <w:widowControl w:val="0"/>
        <w:autoSpaceDE w:val="0"/>
        <w:autoSpaceDN w:val="0"/>
        <w:adjustRightInd w:val="0"/>
        <w:ind w:firstLine="709"/>
        <w:jc w:val="both"/>
        <w:rPr>
          <w:b/>
          <w:sz w:val="28"/>
          <w:szCs w:val="28"/>
        </w:rPr>
      </w:pPr>
      <w:r w:rsidRPr="003A2D5E">
        <w:rPr>
          <w:b/>
          <w:sz w:val="28"/>
          <w:szCs w:val="28"/>
        </w:rPr>
        <w:t>3.3. Предоставление муниципальной услуги включает в себя следующие административные процедуры в случае отсутствия у заявителя права на получение муниципальной услуги:</w:t>
      </w:r>
    </w:p>
    <w:p w:rsidR="003A2D5E" w:rsidRPr="003A2D5E" w:rsidRDefault="003A2D5E" w:rsidP="003A2D5E">
      <w:pPr>
        <w:widowControl w:val="0"/>
        <w:autoSpaceDE w:val="0"/>
        <w:autoSpaceDN w:val="0"/>
        <w:adjustRightInd w:val="0"/>
        <w:ind w:firstLine="709"/>
        <w:jc w:val="both"/>
        <w:rPr>
          <w:sz w:val="28"/>
          <w:szCs w:val="28"/>
        </w:rPr>
      </w:pPr>
      <w:r w:rsidRPr="003A2D5E">
        <w:rPr>
          <w:sz w:val="28"/>
          <w:szCs w:val="28"/>
        </w:rPr>
        <w:t xml:space="preserve">1) прием и регистрация заявления и документов о предоставлении </w:t>
      </w:r>
      <w:r w:rsidRPr="003A2D5E">
        <w:rPr>
          <w:sz w:val="28"/>
          <w:szCs w:val="28"/>
        </w:rPr>
        <w:lastRenderedPageBreak/>
        <w:t>муниципальной услуги – не более 1 рабочего дня;</w:t>
      </w:r>
    </w:p>
    <w:p w:rsidR="003A2D5E" w:rsidRPr="003A2D5E" w:rsidRDefault="003A2D5E" w:rsidP="003A2D5E">
      <w:pPr>
        <w:widowControl w:val="0"/>
        <w:autoSpaceDE w:val="0"/>
        <w:autoSpaceDN w:val="0"/>
        <w:adjustRightInd w:val="0"/>
        <w:ind w:firstLine="709"/>
        <w:jc w:val="both"/>
        <w:rPr>
          <w:sz w:val="28"/>
          <w:szCs w:val="28"/>
        </w:rPr>
      </w:pPr>
      <w:r w:rsidRPr="003A2D5E">
        <w:rPr>
          <w:sz w:val="28"/>
          <w:szCs w:val="28"/>
        </w:rPr>
        <w:t>2) рассмотрение заявления и документов об оказании муниципальной услуги – не более 7 календарных дней;</w:t>
      </w:r>
    </w:p>
    <w:p w:rsidR="003A2D5E" w:rsidRPr="003A2D5E" w:rsidRDefault="003A2D5E" w:rsidP="003A2D5E">
      <w:pPr>
        <w:widowControl w:val="0"/>
        <w:autoSpaceDE w:val="0"/>
        <w:autoSpaceDN w:val="0"/>
        <w:adjustRightInd w:val="0"/>
        <w:ind w:firstLine="709"/>
        <w:jc w:val="both"/>
        <w:rPr>
          <w:sz w:val="28"/>
          <w:szCs w:val="28"/>
        </w:rPr>
      </w:pPr>
      <w:r w:rsidRPr="003A2D5E">
        <w:rPr>
          <w:sz w:val="28"/>
          <w:szCs w:val="28"/>
        </w:rPr>
        <w:t>3)</w:t>
      </w:r>
      <w:r w:rsidRPr="003A2D5E">
        <w:rPr>
          <w:sz w:val="28"/>
          <w:szCs w:val="28"/>
        </w:rPr>
        <w:tab/>
        <w:t>принятие решения об отказе в предоставлении муниципальной услуги - не более 21 календарного дня;</w:t>
      </w:r>
    </w:p>
    <w:p w:rsidR="003A2D5E" w:rsidRDefault="003A2D5E" w:rsidP="003352B8">
      <w:pPr>
        <w:widowControl w:val="0"/>
        <w:autoSpaceDE w:val="0"/>
        <w:autoSpaceDN w:val="0"/>
        <w:adjustRightInd w:val="0"/>
        <w:ind w:firstLine="709"/>
        <w:jc w:val="both"/>
        <w:rPr>
          <w:sz w:val="28"/>
          <w:szCs w:val="28"/>
        </w:rPr>
      </w:pPr>
      <w:r w:rsidRPr="003A2D5E">
        <w:rPr>
          <w:sz w:val="28"/>
          <w:szCs w:val="28"/>
        </w:rPr>
        <w:t>4) выдача результата – не более  1 рабочего дня.</w:t>
      </w:r>
    </w:p>
    <w:p w:rsidR="003A2D5E" w:rsidRPr="003A2D5E" w:rsidRDefault="003A2D5E" w:rsidP="003A2D5E">
      <w:pPr>
        <w:widowControl w:val="0"/>
        <w:autoSpaceDE w:val="0"/>
        <w:autoSpaceDN w:val="0"/>
        <w:adjustRightInd w:val="0"/>
        <w:ind w:firstLine="709"/>
        <w:jc w:val="both"/>
        <w:rPr>
          <w:b/>
          <w:sz w:val="28"/>
          <w:szCs w:val="28"/>
        </w:rPr>
      </w:pPr>
    </w:p>
    <w:p w:rsidR="003C179F" w:rsidRPr="003C179F" w:rsidRDefault="003C179F" w:rsidP="003C179F">
      <w:pPr>
        <w:widowControl w:val="0"/>
        <w:autoSpaceDE w:val="0"/>
        <w:autoSpaceDN w:val="0"/>
        <w:ind w:firstLine="709"/>
        <w:jc w:val="both"/>
        <w:rPr>
          <w:b/>
          <w:sz w:val="28"/>
          <w:szCs w:val="28"/>
        </w:rPr>
      </w:pPr>
      <w:r w:rsidRPr="003C179F">
        <w:rPr>
          <w:b/>
          <w:sz w:val="28"/>
          <w:szCs w:val="28"/>
        </w:rPr>
        <w:t>3.2.1. Прием и регистрация заявления и документов о предоставлении муниципальной услуги.</w:t>
      </w:r>
    </w:p>
    <w:p w:rsidR="003C179F" w:rsidRPr="003C179F" w:rsidRDefault="003C179F" w:rsidP="003C179F">
      <w:pPr>
        <w:widowControl w:val="0"/>
        <w:autoSpaceDE w:val="0"/>
        <w:autoSpaceDN w:val="0"/>
        <w:ind w:firstLine="709"/>
        <w:jc w:val="both"/>
        <w:rPr>
          <w:sz w:val="28"/>
          <w:szCs w:val="28"/>
        </w:rPr>
      </w:pPr>
      <w:r w:rsidRPr="003C179F">
        <w:rPr>
          <w:sz w:val="28"/>
          <w:szCs w:val="28"/>
        </w:rPr>
        <w:t>3.2.1.1. Основание для начала административной процедуры: поступление в ОМСУ заявления и документов, предусмотренных пунктом 2.6 настоящего административного регламента;</w:t>
      </w:r>
    </w:p>
    <w:p w:rsidR="003C179F" w:rsidRPr="003C179F" w:rsidRDefault="003C179F" w:rsidP="003C179F">
      <w:pPr>
        <w:widowControl w:val="0"/>
        <w:autoSpaceDE w:val="0"/>
        <w:autoSpaceDN w:val="0"/>
        <w:ind w:firstLine="540"/>
        <w:jc w:val="both"/>
        <w:rPr>
          <w:sz w:val="28"/>
          <w:szCs w:val="28"/>
        </w:rPr>
      </w:pPr>
      <w:r w:rsidRPr="003C179F">
        <w:rPr>
          <w:sz w:val="28"/>
          <w:szCs w:val="28"/>
        </w:rPr>
        <w:t>3.2.1.2. Содержание административного действия, продолжительность и(или) максимальный срок его выполнения: работник ОМСУ,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настоящего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rsidR="003C179F" w:rsidRPr="003C179F" w:rsidRDefault="003C179F" w:rsidP="003C179F">
      <w:pPr>
        <w:widowControl w:val="0"/>
        <w:autoSpaceDE w:val="0"/>
        <w:autoSpaceDN w:val="0"/>
        <w:ind w:firstLine="540"/>
        <w:jc w:val="both"/>
        <w:rPr>
          <w:sz w:val="28"/>
          <w:szCs w:val="28"/>
        </w:rPr>
      </w:pPr>
      <w:r w:rsidRPr="003C179F">
        <w:rPr>
          <w:sz w:val="28"/>
          <w:szCs w:val="28"/>
        </w:rPr>
        <w:t>При наличии оснований для отказа в приеме документов, предусмотренных пунктом 2.9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3 к настоящему административному регламенту).</w:t>
      </w:r>
    </w:p>
    <w:p w:rsidR="003C179F" w:rsidRPr="003C179F" w:rsidRDefault="003C179F" w:rsidP="003C179F">
      <w:pPr>
        <w:widowControl w:val="0"/>
        <w:autoSpaceDE w:val="0"/>
        <w:autoSpaceDN w:val="0"/>
        <w:ind w:firstLine="540"/>
        <w:jc w:val="both"/>
        <w:rPr>
          <w:sz w:val="28"/>
          <w:szCs w:val="28"/>
        </w:rPr>
      </w:pPr>
      <w:r w:rsidRPr="003C179F">
        <w:rPr>
          <w:sz w:val="28"/>
          <w:szCs w:val="28"/>
        </w:rPr>
        <w:t>3.2.1.3 Лицо, ответственное за выполнение административной процедуры: работник ОМСУ, ответственный за обработку входящих документов.</w:t>
      </w:r>
    </w:p>
    <w:p w:rsidR="003C179F" w:rsidRPr="003C179F" w:rsidRDefault="003C179F" w:rsidP="003C179F">
      <w:pPr>
        <w:widowControl w:val="0"/>
        <w:autoSpaceDE w:val="0"/>
        <w:autoSpaceDN w:val="0"/>
        <w:ind w:firstLine="540"/>
        <w:jc w:val="both"/>
        <w:rPr>
          <w:sz w:val="28"/>
          <w:szCs w:val="28"/>
        </w:rPr>
      </w:pPr>
      <w:r w:rsidRPr="003C179F">
        <w:rPr>
          <w:sz w:val="28"/>
          <w:szCs w:val="28"/>
        </w:rPr>
        <w:t>3.2.1.4.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настоящего административного регламента.</w:t>
      </w:r>
    </w:p>
    <w:p w:rsidR="003C179F" w:rsidRPr="003C179F" w:rsidRDefault="003C179F" w:rsidP="003C179F">
      <w:pPr>
        <w:widowControl w:val="0"/>
        <w:autoSpaceDE w:val="0"/>
        <w:autoSpaceDN w:val="0"/>
        <w:ind w:firstLine="540"/>
        <w:jc w:val="both"/>
        <w:rPr>
          <w:sz w:val="28"/>
          <w:szCs w:val="28"/>
        </w:rPr>
      </w:pPr>
      <w:r w:rsidRPr="003C179F">
        <w:rPr>
          <w:sz w:val="28"/>
          <w:szCs w:val="28"/>
        </w:rPr>
        <w:t>3.2.1.5. Результат выполнения административной процедуры:</w:t>
      </w:r>
    </w:p>
    <w:p w:rsidR="003C179F" w:rsidRPr="003C179F" w:rsidRDefault="003C179F" w:rsidP="003C179F">
      <w:pPr>
        <w:widowControl w:val="0"/>
        <w:autoSpaceDE w:val="0"/>
        <w:autoSpaceDN w:val="0"/>
        <w:ind w:firstLine="540"/>
        <w:jc w:val="both"/>
        <w:rPr>
          <w:sz w:val="28"/>
          <w:szCs w:val="28"/>
        </w:rPr>
      </w:pPr>
      <w:r w:rsidRPr="003C179F">
        <w:rPr>
          <w:sz w:val="28"/>
          <w:szCs w:val="28"/>
        </w:rPr>
        <w:t>- отказ в приеме заявления о предоставлении муниципальной услуги и прилагаемых к нему документов;</w:t>
      </w:r>
    </w:p>
    <w:p w:rsidR="003C179F" w:rsidRPr="003C179F" w:rsidRDefault="003C179F" w:rsidP="003C179F">
      <w:pPr>
        <w:widowControl w:val="0"/>
        <w:autoSpaceDE w:val="0"/>
        <w:autoSpaceDN w:val="0"/>
        <w:ind w:firstLine="540"/>
        <w:jc w:val="both"/>
        <w:rPr>
          <w:sz w:val="28"/>
          <w:szCs w:val="28"/>
        </w:rPr>
      </w:pPr>
      <w:r w:rsidRPr="003C179F">
        <w:rPr>
          <w:sz w:val="28"/>
          <w:szCs w:val="28"/>
        </w:rPr>
        <w:t>- регистрация заявления о предоставлении муниципальной услуги и прилагаемых к нему документов.</w:t>
      </w:r>
    </w:p>
    <w:p w:rsidR="003C179F" w:rsidRPr="003C179F" w:rsidRDefault="003C179F" w:rsidP="003C179F">
      <w:pPr>
        <w:widowControl w:val="0"/>
        <w:autoSpaceDE w:val="0"/>
        <w:autoSpaceDN w:val="0"/>
        <w:ind w:firstLine="567"/>
        <w:jc w:val="both"/>
        <w:rPr>
          <w:b/>
          <w:sz w:val="28"/>
          <w:szCs w:val="28"/>
        </w:rPr>
      </w:pPr>
      <w:r w:rsidRPr="003C179F">
        <w:rPr>
          <w:b/>
          <w:sz w:val="28"/>
          <w:szCs w:val="28"/>
        </w:rPr>
        <w:t>3.2.2. Рассмотрение документов о предоставлении муниципальной услуги.</w:t>
      </w:r>
    </w:p>
    <w:p w:rsidR="003C179F" w:rsidRPr="003C179F" w:rsidRDefault="003C179F" w:rsidP="003C179F">
      <w:pPr>
        <w:widowControl w:val="0"/>
        <w:autoSpaceDE w:val="0"/>
        <w:autoSpaceDN w:val="0"/>
        <w:ind w:firstLine="567"/>
        <w:jc w:val="both"/>
        <w:rPr>
          <w:sz w:val="28"/>
          <w:szCs w:val="28"/>
        </w:rPr>
      </w:pPr>
      <w:r w:rsidRPr="003C179F">
        <w:rPr>
          <w:sz w:val="28"/>
          <w:szCs w:val="28"/>
        </w:rPr>
        <w:t>3.2.2.1.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3C179F" w:rsidRPr="003C179F" w:rsidRDefault="003C179F" w:rsidP="003C179F">
      <w:pPr>
        <w:widowControl w:val="0"/>
        <w:autoSpaceDE w:val="0"/>
        <w:autoSpaceDN w:val="0"/>
        <w:ind w:firstLine="567"/>
        <w:jc w:val="both"/>
        <w:rPr>
          <w:sz w:val="28"/>
          <w:szCs w:val="28"/>
        </w:rPr>
      </w:pPr>
      <w:r w:rsidRPr="003C179F">
        <w:rPr>
          <w:sz w:val="28"/>
          <w:szCs w:val="28"/>
        </w:rPr>
        <w:t>3.2.2.2. Содержание административных действий, продолжительность и (или) максимальный срок его (их) выполнения:</w:t>
      </w:r>
    </w:p>
    <w:p w:rsidR="003C179F" w:rsidRPr="003C179F" w:rsidRDefault="003C179F" w:rsidP="003C179F">
      <w:pPr>
        <w:widowControl w:val="0"/>
        <w:autoSpaceDE w:val="0"/>
        <w:autoSpaceDN w:val="0"/>
        <w:ind w:firstLine="567"/>
        <w:jc w:val="both"/>
        <w:rPr>
          <w:sz w:val="28"/>
          <w:szCs w:val="28"/>
        </w:rPr>
      </w:pPr>
      <w:r w:rsidRPr="003C179F">
        <w:rPr>
          <w:sz w:val="28"/>
          <w:szCs w:val="28"/>
          <w:u w:val="single"/>
        </w:rPr>
        <w:t>1 действие:</w:t>
      </w:r>
      <w:r w:rsidRPr="003C179F">
        <w:rPr>
          <w:sz w:val="28"/>
          <w:szCs w:val="28"/>
        </w:rPr>
        <w:t xml:space="preserve"> проверка документов на комплектность и достоверность, проверка сведений, содержащихся в представленных заявлении и документах, в </w:t>
      </w:r>
      <w:r w:rsidRPr="003C179F">
        <w:rPr>
          <w:sz w:val="28"/>
          <w:szCs w:val="28"/>
        </w:rPr>
        <w:lastRenderedPageBreak/>
        <w:t xml:space="preserve">целях оценки их соответствия требованиям и условиям на получение муниципальной услуги, в том числе на соответствие заявителя требованиям об отнесении к категории субъектов малого и среднего предпринимательства, установленной </w:t>
      </w:r>
      <w:hyperlink r:id="rId20" w:history="1">
        <w:r w:rsidRPr="003C179F">
          <w:rPr>
            <w:sz w:val="28"/>
            <w:szCs w:val="28"/>
          </w:rPr>
          <w:t>ст. 4</w:t>
        </w:r>
      </w:hyperlink>
      <w:r w:rsidRPr="003C179F">
        <w:rPr>
          <w:sz w:val="28"/>
          <w:szCs w:val="28"/>
        </w:rPr>
        <w:t xml:space="preserve"> Федерального закона № 209.</w:t>
      </w:r>
    </w:p>
    <w:p w:rsidR="003C179F" w:rsidRPr="003C179F" w:rsidRDefault="003C179F" w:rsidP="003C179F">
      <w:pPr>
        <w:widowControl w:val="0"/>
        <w:autoSpaceDE w:val="0"/>
        <w:autoSpaceDN w:val="0"/>
        <w:ind w:firstLine="567"/>
        <w:jc w:val="both"/>
        <w:rPr>
          <w:sz w:val="28"/>
          <w:szCs w:val="28"/>
        </w:rPr>
      </w:pPr>
      <w:r w:rsidRPr="003C179F">
        <w:rPr>
          <w:sz w:val="28"/>
          <w:szCs w:val="28"/>
          <w:u w:val="single"/>
        </w:rPr>
        <w:t>2 действие:</w:t>
      </w:r>
      <w:r w:rsidRPr="003C179F">
        <w:rPr>
          <w:sz w:val="28"/>
          <w:szCs w:val="28"/>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215" w:history="1">
        <w:r w:rsidRPr="003C179F">
          <w:rPr>
            <w:sz w:val="28"/>
            <w:szCs w:val="28"/>
          </w:rPr>
          <w:t>пунктом 2.7</w:t>
        </w:r>
      </w:hyperlink>
      <w:r w:rsidRPr="003C179F">
        <w:rPr>
          <w:sz w:val="28"/>
          <w:szCs w:val="28"/>
        </w:rPr>
        <w:t xml:space="preserve"> настоящего административного регламента) в электронной форме с использованием системы межведомственного электронного взаимодействия.</w:t>
      </w:r>
    </w:p>
    <w:p w:rsidR="003C179F" w:rsidRPr="003C179F" w:rsidRDefault="003C179F" w:rsidP="003C179F">
      <w:pPr>
        <w:widowControl w:val="0"/>
        <w:autoSpaceDE w:val="0"/>
        <w:autoSpaceDN w:val="0"/>
        <w:ind w:firstLine="567"/>
        <w:jc w:val="both"/>
        <w:rPr>
          <w:sz w:val="28"/>
          <w:szCs w:val="28"/>
        </w:rPr>
      </w:pPr>
      <w:r w:rsidRPr="003C179F">
        <w:rPr>
          <w:sz w:val="28"/>
          <w:szCs w:val="28"/>
        </w:rPr>
        <w:t xml:space="preserve">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7 календарных дней со дня его поступления в орган или организацию, предоставляющие документ и информацию; </w:t>
      </w:r>
    </w:p>
    <w:p w:rsidR="003C179F" w:rsidRPr="003C179F" w:rsidRDefault="003C179F" w:rsidP="003C179F">
      <w:pPr>
        <w:widowControl w:val="0"/>
        <w:autoSpaceDE w:val="0"/>
        <w:autoSpaceDN w:val="0"/>
        <w:ind w:firstLine="567"/>
        <w:jc w:val="both"/>
        <w:rPr>
          <w:sz w:val="28"/>
          <w:szCs w:val="28"/>
        </w:rPr>
      </w:pPr>
      <w:r w:rsidRPr="003C179F">
        <w:rPr>
          <w:sz w:val="28"/>
          <w:szCs w:val="28"/>
        </w:rPr>
        <w:t>3.2.2.3. Лицо, ответственное за выполнение административной процедуры: работник Администрации, ответственный за рассмотрение документов.</w:t>
      </w:r>
    </w:p>
    <w:p w:rsidR="003C179F" w:rsidRPr="003C179F" w:rsidRDefault="003C179F" w:rsidP="003C179F">
      <w:pPr>
        <w:widowControl w:val="0"/>
        <w:autoSpaceDE w:val="0"/>
        <w:autoSpaceDN w:val="0"/>
        <w:ind w:firstLine="567"/>
        <w:jc w:val="both"/>
        <w:rPr>
          <w:sz w:val="28"/>
          <w:szCs w:val="28"/>
        </w:rPr>
      </w:pPr>
      <w:r w:rsidRPr="003C179F">
        <w:rPr>
          <w:sz w:val="28"/>
          <w:szCs w:val="28"/>
        </w:rPr>
        <w:t>3.2.2.4. Критерий принятия решения: наличие / отсутствие оснований для отказа в предоставлении муниципальной услуги, установленных п. 2.10 настоящего административного регламента.</w:t>
      </w:r>
    </w:p>
    <w:p w:rsidR="003C179F" w:rsidRPr="003C179F" w:rsidRDefault="003C179F" w:rsidP="003C179F">
      <w:pPr>
        <w:widowControl w:val="0"/>
        <w:autoSpaceDE w:val="0"/>
        <w:autoSpaceDN w:val="0"/>
        <w:ind w:firstLine="567"/>
        <w:jc w:val="both"/>
        <w:rPr>
          <w:sz w:val="28"/>
          <w:szCs w:val="28"/>
        </w:rPr>
      </w:pPr>
      <w:r w:rsidRPr="003C179F">
        <w:rPr>
          <w:sz w:val="28"/>
          <w:szCs w:val="28"/>
        </w:rPr>
        <w:t>3.2.2.5. Результат выполнения административной процедуры:</w:t>
      </w:r>
    </w:p>
    <w:p w:rsidR="003C179F" w:rsidRPr="003C179F" w:rsidRDefault="003C179F" w:rsidP="003C179F">
      <w:pPr>
        <w:widowControl w:val="0"/>
        <w:autoSpaceDE w:val="0"/>
        <w:autoSpaceDN w:val="0"/>
        <w:ind w:firstLine="567"/>
        <w:jc w:val="both"/>
        <w:rPr>
          <w:sz w:val="28"/>
          <w:szCs w:val="28"/>
        </w:rPr>
      </w:pPr>
      <w:r w:rsidRPr="003C179F">
        <w:rPr>
          <w:sz w:val="28"/>
          <w:szCs w:val="28"/>
        </w:rPr>
        <w:t>- проект решения об отказе в предоставлении муниципальной услуги;</w:t>
      </w:r>
    </w:p>
    <w:p w:rsidR="003C179F" w:rsidRPr="003C179F" w:rsidRDefault="003C179F" w:rsidP="003C179F">
      <w:pPr>
        <w:widowControl w:val="0"/>
        <w:autoSpaceDE w:val="0"/>
        <w:autoSpaceDN w:val="0"/>
        <w:ind w:firstLine="567"/>
        <w:jc w:val="both"/>
        <w:rPr>
          <w:sz w:val="28"/>
          <w:szCs w:val="28"/>
        </w:rPr>
      </w:pPr>
      <w:r w:rsidRPr="003C179F">
        <w:rPr>
          <w:sz w:val="28"/>
          <w:szCs w:val="28"/>
        </w:rPr>
        <w:t>- решение о проведении оценки рыночной стоимости арендуемого муниципального имущества.</w:t>
      </w:r>
    </w:p>
    <w:p w:rsidR="003C179F" w:rsidRPr="003C179F" w:rsidRDefault="003C179F" w:rsidP="003C179F">
      <w:pPr>
        <w:widowControl w:val="0"/>
        <w:autoSpaceDE w:val="0"/>
        <w:autoSpaceDN w:val="0"/>
        <w:ind w:firstLine="567"/>
        <w:jc w:val="both"/>
        <w:rPr>
          <w:b/>
          <w:sz w:val="28"/>
          <w:szCs w:val="28"/>
        </w:rPr>
      </w:pPr>
      <w:r w:rsidRPr="003C179F">
        <w:rPr>
          <w:b/>
          <w:sz w:val="28"/>
          <w:szCs w:val="28"/>
        </w:rPr>
        <w:t>3.2.3. Проведение оценки рыночной стоимости арендуемого муниципального имущества.</w:t>
      </w:r>
    </w:p>
    <w:p w:rsidR="003C179F" w:rsidRPr="003C179F" w:rsidRDefault="003C179F" w:rsidP="003C179F">
      <w:pPr>
        <w:widowControl w:val="0"/>
        <w:autoSpaceDE w:val="0"/>
        <w:autoSpaceDN w:val="0"/>
        <w:ind w:firstLine="567"/>
        <w:jc w:val="both"/>
        <w:rPr>
          <w:sz w:val="28"/>
          <w:szCs w:val="28"/>
        </w:rPr>
      </w:pPr>
      <w:r w:rsidRPr="003C179F">
        <w:rPr>
          <w:sz w:val="28"/>
          <w:szCs w:val="28"/>
        </w:rPr>
        <w:t xml:space="preserve">3.2.3.1. Основание для начала административной процедуры: </w:t>
      </w:r>
    </w:p>
    <w:p w:rsidR="003C179F" w:rsidRPr="003C179F" w:rsidRDefault="003C179F" w:rsidP="003C179F">
      <w:pPr>
        <w:widowControl w:val="0"/>
        <w:autoSpaceDE w:val="0"/>
        <w:autoSpaceDN w:val="0"/>
        <w:ind w:firstLine="567"/>
        <w:jc w:val="both"/>
        <w:rPr>
          <w:sz w:val="28"/>
          <w:szCs w:val="28"/>
        </w:rPr>
      </w:pPr>
      <w:r w:rsidRPr="003C179F">
        <w:rPr>
          <w:sz w:val="28"/>
          <w:szCs w:val="28"/>
        </w:rPr>
        <w:t>Принятие решения о проведении оценки рыночной стоимости арендуемого муниципального имущества в порядке, установленном Федеральным законом «Об оценочной деятельности в Российской Федерации».</w:t>
      </w:r>
    </w:p>
    <w:p w:rsidR="003C179F" w:rsidRPr="003C179F" w:rsidRDefault="003C179F" w:rsidP="003C179F">
      <w:pPr>
        <w:widowControl w:val="0"/>
        <w:autoSpaceDE w:val="0"/>
        <w:autoSpaceDN w:val="0"/>
        <w:ind w:firstLine="567"/>
        <w:jc w:val="both"/>
        <w:rPr>
          <w:sz w:val="28"/>
          <w:szCs w:val="28"/>
        </w:rPr>
      </w:pPr>
      <w:r w:rsidRPr="003C179F">
        <w:rPr>
          <w:sz w:val="28"/>
          <w:szCs w:val="28"/>
        </w:rPr>
        <w:t xml:space="preserve">3.2.3.2. Содержание административного действия (административных действий), продолжительность и (или) максимальный срок его (их) выполнения: </w:t>
      </w:r>
    </w:p>
    <w:p w:rsidR="003C179F" w:rsidRPr="00296BED" w:rsidRDefault="00296BED" w:rsidP="003C179F">
      <w:pPr>
        <w:widowControl w:val="0"/>
        <w:autoSpaceDE w:val="0"/>
        <w:autoSpaceDN w:val="0"/>
        <w:ind w:firstLine="567"/>
        <w:jc w:val="both"/>
        <w:rPr>
          <w:sz w:val="28"/>
          <w:szCs w:val="28"/>
        </w:rPr>
      </w:pPr>
      <w:r>
        <w:rPr>
          <w:sz w:val="28"/>
          <w:szCs w:val="28"/>
        </w:rPr>
        <w:t xml:space="preserve">1 </w:t>
      </w:r>
      <w:r w:rsidR="003C179F" w:rsidRPr="00296BED">
        <w:rPr>
          <w:sz w:val="28"/>
          <w:szCs w:val="28"/>
        </w:rPr>
        <w:t>действие: направление уведомления в координационные или совещательные органы в области развития малого и среднего предпринимательства (в случае, если органом местного самоуправления, уполномоченными на осуществление функций по приватизации имущества, находящегося в муниципальной собственности созданы координационные или совещательные органы в области развития малого и среднего предпринимательства) - в течение не более одного месяца со дня окончания второй административной процедуры;</w:t>
      </w:r>
    </w:p>
    <w:p w:rsidR="003C179F" w:rsidRPr="003C179F" w:rsidRDefault="003C179F" w:rsidP="003C179F">
      <w:pPr>
        <w:widowControl w:val="0"/>
        <w:autoSpaceDE w:val="0"/>
        <w:autoSpaceDN w:val="0"/>
        <w:ind w:firstLine="567"/>
        <w:jc w:val="both"/>
        <w:rPr>
          <w:sz w:val="28"/>
          <w:szCs w:val="28"/>
        </w:rPr>
      </w:pPr>
      <w:r w:rsidRPr="00296BED">
        <w:rPr>
          <w:sz w:val="28"/>
          <w:szCs w:val="28"/>
        </w:rPr>
        <w:t>2 действие: обеспечен</w:t>
      </w:r>
      <w:r w:rsidRPr="003C179F">
        <w:rPr>
          <w:sz w:val="28"/>
          <w:szCs w:val="28"/>
        </w:rPr>
        <w:t>ие заключения договора на проведение оценки рыночной стоимости арендуемого муниципального имущества в порядке, установленном Федеральным законом «Об оценочной деятельности в Российской Федерации», в течение не более 2-х месяцев со дня окончания первой административной процедуры;</w:t>
      </w:r>
    </w:p>
    <w:p w:rsidR="003C179F" w:rsidRPr="003C179F" w:rsidRDefault="003C179F" w:rsidP="003C179F">
      <w:pPr>
        <w:widowControl w:val="0"/>
        <w:autoSpaceDE w:val="0"/>
        <w:autoSpaceDN w:val="0"/>
        <w:ind w:firstLine="567"/>
        <w:jc w:val="both"/>
        <w:rPr>
          <w:sz w:val="28"/>
          <w:szCs w:val="28"/>
        </w:rPr>
      </w:pPr>
      <w:r w:rsidRPr="003C179F">
        <w:rPr>
          <w:sz w:val="28"/>
          <w:szCs w:val="28"/>
        </w:rPr>
        <w:lastRenderedPageBreak/>
        <w:t>3.2.3.3. Лицо, ответственное за выполнение административной процедуры: должностное лицо, ответственное за заключение договора на проведение оценки.</w:t>
      </w:r>
    </w:p>
    <w:p w:rsidR="003C179F" w:rsidRPr="003C179F" w:rsidRDefault="003C179F" w:rsidP="003C179F">
      <w:pPr>
        <w:widowControl w:val="0"/>
        <w:autoSpaceDE w:val="0"/>
        <w:autoSpaceDN w:val="0"/>
        <w:ind w:firstLine="567"/>
        <w:jc w:val="both"/>
        <w:rPr>
          <w:sz w:val="28"/>
          <w:szCs w:val="28"/>
        </w:rPr>
      </w:pPr>
      <w:r w:rsidRPr="003C179F">
        <w:rPr>
          <w:sz w:val="28"/>
          <w:szCs w:val="28"/>
        </w:rPr>
        <w:t>3.2.3.4. Результат выполнения административной процедуры:</w:t>
      </w:r>
    </w:p>
    <w:p w:rsidR="003C179F" w:rsidRPr="003C179F" w:rsidRDefault="003C179F" w:rsidP="003C179F">
      <w:pPr>
        <w:widowControl w:val="0"/>
        <w:autoSpaceDE w:val="0"/>
        <w:autoSpaceDN w:val="0"/>
        <w:ind w:firstLine="567"/>
        <w:jc w:val="both"/>
        <w:rPr>
          <w:sz w:val="28"/>
          <w:szCs w:val="28"/>
        </w:rPr>
      </w:pPr>
      <w:r w:rsidRPr="003C179F">
        <w:rPr>
          <w:sz w:val="28"/>
          <w:szCs w:val="28"/>
        </w:rPr>
        <w:t>Заключение договора об оценки рыночной стоимости арендуемого муниципального имущества в порядке, установленном Федеральным законом «Об оценочной деятельности в Российской Федерации».</w:t>
      </w:r>
    </w:p>
    <w:p w:rsidR="003C179F" w:rsidRPr="003C179F" w:rsidRDefault="003C179F" w:rsidP="003C179F">
      <w:pPr>
        <w:widowControl w:val="0"/>
        <w:autoSpaceDE w:val="0"/>
        <w:autoSpaceDN w:val="0"/>
        <w:ind w:firstLine="567"/>
        <w:jc w:val="both"/>
        <w:rPr>
          <w:b/>
          <w:sz w:val="28"/>
          <w:szCs w:val="28"/>
        </w:rPr>
      </w:pPr>
      <w:r w:rsidRPr="003C179F">
        <w:rPr>
          <w:b/>
          <w:sz w:val="28"/>
          <w:szCs w:val="28"/>
        </w:rPr>
        <w:t>3.2.4. Подписание решения о направлении проекта договора купли-продажи арендуемого муниципального имущества заявителю.</w:t>
      </w:r>
    </w:p>
    <w:p w:rsidR="003C179F" w:rsidRPr="003C179F" w:rsidRDefault="003C179F" w:rsidP="003C179F">
      <w:pPr>
        <w:widowControl w:val="0"/>
        <w:autoSpaceDE w:val="0"/>
        <w:autoSpaceDN w:val="0"/>
        <w:ind w:firstLine="567"/>
        <w:jc w:val="both"/>
        <w:rPr>
          <w:sz w:val="28"/>
          <w:szCs w:val="28"/>
        </w:rPr>
      </w:pPr>
      <w:r w:rsidRPr="003C179F">
        <w:rPr>
          <w:sz w:val="28"/>
          <w:szCs w:val="28"/>
        </w:rPr>
        <w:t xml:space="preserve">3.2.4.1. Основание для начала административной процедуры: </w:t>
      </w:r>
    </w:p>
    <w:p w:rsidR="003C179F" w:rsidRPr="003C179F" w:rsidRDefault="003C179F" w:rsidP="003C179F">
      <w:pPr>
        <w:widowControl w:val="0"/>
        <w:autoSpaceDE w:val="0"/>
        <w:autoSpaceDN w:val="0"/>
        <w:ind w:firstLine="567"/>
        <w:jc w:val="both"/>
        <w:rPr>
          <w:sz w:val="28"/>
          <w:szCs w:val="28"/>
        </w:rPr>
      </w:pPr>
      <w:r w:rsidRPr="003C179F">
        <w:rPr>
          <w:sz w:val="28"/>
          <w:szCs w:val="28"/>
        </w:rPr>
        <w:t>представление должностным лицом, ответственным за формирование проекта решения, проекта договора купли-продажи арендуемого муниципального имущества должностному лицу, ответственному за принятие и подписание соответствующего решения.</w:t>
      </w:r>
    </w:p>
    <w:p w:rsidR="003C179F" w:rsidRPr="003C179F" w:rsidRDefault="003C179F" w:rsidP="003C179F">
      <w:pPr>
        <w:widowControl w:val="0"/>
        <w:autoSpaceDE w:val="0"/>
        <w:autoSpaceDN w:val="0"/>
        <w:ind w:firstLine="567"/>
        <w:jc w:val="both"/>
        <w:rPr>
          <w:sz w:val="28"/>
          <w:szCs w:val="28"/>
        </w:rPr>
      </w:pPr>
      <w:r w:rsidRPr="003C179F">
        <w:rPr>
          <w:sz w:val="28"/>
          <w:szCs w:val="28"/>
        </w:rPr>
        <w:t xml:space="preserve">3.2.4.2. Содержание административного действия (административных действий), продолжительность и (или) максимальный срок его (их) выполнения: </w:t>
      </w:r>
    </w:p>
    <w:p w:rsidR="003C179F" w:rsidRPr="003C179F" w:rsidRDefault="003C179F" w:rsidP="003C179F">
      <w:pPr>
        <w:widowControl w:val="0"/>
        <w:autoSpaceDE w:val="0"/>
        <w:autoSpaceDN w:val="0"/>
        <w:ind w:firstLine="567"/>
        <w:jc w:val="both"/>
        <w:rPr>
          <w:sz w:val="28"/>
          <w:szCs w:val="28"/>
        </w:rPr>
      </w:pPr>
      <w:r w:rsidRPr="003C179F">
        <w:rPr>
          <w:sz w:val="28"/>
          <w:szCs w:val="28"/>
        </w:rPr>
        <w:t>1 действие: получение отчета об оценке</w:t>
      </w:r>
      <w:r w:rsidRPr="003C179F">
        <w:rPr>
          <w:rFonts w:ascii="Calibri" w:hAnsi="Calibri" w:cs="Calibri"/>
          <w:sz w:val="22"/>
          <w:szCs w:val="20"/>
        </w:rPr>
        <w:t xml:space="preserve"> </w:t>
      </w:r>
      <w:r w:rsidRPr="003C179F">
        <w:rPr>
          <w:sz w:val="28"/>
          <w:szCs w:val="28"/>
        </w:rPr>
        <w:t>указанного арендуемого муниципального имущества в течение не более 14 календарных дней, с даты окончания 3 административной процедуры;</w:t>
      </w:r>
    </w:p>
    <w:p w:rsidR="003C179F" w:rsidRPr="003C179F" w:rsidRDefault="003C179F" w:rsidP="003C179F">
      <w:pPr>
        <w:widowControl w:val="0"/>
        <w:autoSpaceDE w:val="0"/>
        <w:autoSpaceDN w:val="0"/>
        <w:ind w:firstLine="567"/>
        <w:jc w:val="both"/>
        <w:rPr>
          <w:sz w:val="28"/>
          <w:szCs w:val="28"/>
        </w:rPr>
      </w:pPr>
      <w:r w:rsidRPr="00296BED">
        <w:rPr>
          <w:sz w:val="28"/>
          <w:szCs w:val="28"/>
        </w:rPr>
        <w:t>2 действие</w:t>
      </w:r>
      <w:r w:rsidRPr="003C179F">
        <w:rPr>
          <w:sz w:val="28"/>
          <w:szCs w:val="28"/>
          <w:u w:val="single"/>
        </w:rPr>
        <w:t>:</w:t>
      </w:r>
      <w:r w:rsidRPr="003C179F">
        <w:rPr>
          <w:sz w:val="28"/>
          <w:szCs w:val="28"/>
        </w:rPr>
        <w:t xml:space="preserve"> принятие решения об условиях приватизации арендуемого муниципального имущества</w:t>
      </w:r>
      <w:r w:rsidRPr="003C179F">
        <w:rPr>
          <w:rFonts w:ascii="Calibri" w:hAnsi="Calibri" w:cs="Calibri"/>
          <w:sz w:val="22"/>
          <w:szCs w:val="20"/>
        </w:rPr>
        <w:t xml:space="preserve"> </w:t>
      </w:r>
      <w:r w:rsidRPr="003C179F">
        <w:rPr>
          <w:sz w:val="28"/>
          <w:szCs w:val="28"/>
        </w:rPr>
        <w:t>в течение не более 14 календарных дней со дня принятия отчета об оценке</w:t>
      </w:r>
      <w:r w:rsidRPr="003C179F">
        <w:rPr>
          <w:rFonts w:ascii="Calibri" w:hAnsi="Calibri" w:cs="Calibri"/>
          <w:sz w:val="22"/>
          <w:szCs w:val="20"/>
        </w:rPr>
        <w:t xml:space="preserve"> </w:t>
      </w:r>
      <w:r w:rsidRPr="003C179F">
        <w:rPr>
          <w:sz w:val="28"/>
          <w:szCs w:val="28"/>
        </w:rPr>
        <w:t>указанного арендуемого муниципального имущества;</w:t>
      </w:r>
    </w:p>
    <w:p w:rsidR="003C179F" w:rsidRPr="003C179F" w:rsidRDefault="003C179F" w:rsidP="003C179F">
      <w:pPr>
        <w:widowControl w:val="0"/>
        <w:autoSpaceDE w:val="0"/>
        <w:autoSpaceDN w:val="0"/>
        <w:ind w:firstLine="567"/>
        <w:jc w:val="both"/>
        <w:rPr>
          <w:sz w:val="28"/>
          <w:szCs w:val="28"/>
        </w:rPr>
      </w:pPr>
      <w:r w:rsidRPr="00296BED">
        <w:rPr>
          <w:sz w:val="28"/>
          <w:szCs w:val="28"/>
        </w:rPr>
        <w:t>3 действие</w:t>
      </w:r>
      <w:r w:rsidRPr="003C179F">
        <w:rPr>
          <w:sz w:val="28"/>
          <w:szCs w:val="28"/>
          <w:u w:val="single"/>
        </w:rPr>
        <w:t>:</w:t>
      </w:r>
      <w:r w:rsidRPr="003C179F">
        <w:rPr>
          <w:sz w:val="28"/>
          <w:szCs w:val="28"/>
        </w:rPr>
        <w:t xml:space="preserve"> представление решения об условиях приватизации арендуемого муниципального имущества, формирование и представление проекта договора купли-продажи арендуемого муниципального имущества и решения о его направлении заявителю, а также заявления и документов должностному лицу ОМСУ, ответственному за принятие и подписание соответствующего решения, в течение не более 14 календарных дней со дня принятия отчета об оценке</w:t>
      </w:r>
      <w:r w:rsidRPr="003C179F">
        <w:rPr>
          <w:rFonts w:ascii="Calibri" w:hAnsi="Calibri" w:cs="Calibri"/>
          <w:sz w:val="22"/>
          <w:szCs w:val="20"/>
        </w:rPr>
        <w:t xml:space="preserve"> </w:t>
      </w:r>
      <w:r w:rsidRPr="003C179F">
        <w:rPr>
          <w:sz w:val="28"/>
          <w:szCs w:val="28"/>
        </w:rPr>
        <w:t>арендуемого муниципального имущества, а также заявления и документов должностному лицу ОМСУ, ответственному за принятие и подписание соответствующего решения.</w:t>
      </w:r>
    </w:p>
    <w:p w:rsidR="003C179F" w:rsidRPr="003C179F" w:rsidRDefault="003C179F" w:rsidP="003C179F">
      <w:pPr>
        <w:widowControl w:val="0"/>
        <w:autoSpaceDE w:val="0"/>
        <w:autoSpaceDN w:val="0"/>
        <w:ind w:firstLine="567"/>
        <w:jc w:val="both"/>
        <w:rPr>
          <w:sz w:val="28"/>
          <w:szCs w:val="28"/>
        </w:rPr>
      </w:pPr>
      <w:r w:rsidRPr="003C179F">
        <w:rPr>
          <w:sz w:val="28"/>
          <w:szCs w:val="28"/>
        </w:rPr>
        <w:t>3.2.4.3. Лицо, ответственное за выполнение административной процедуры: должностное лицо ОМСУ, ответственное за принятие и подписание соответствующего решения.</w:t>
      </w:r>
    </w:p>
    <w:p w:rsidR="003C179F" w:rsidRPr="003C179F" w:rsidRDefault="003C179F" w:rsidP="003C179F">
      <w:pPr>
        <w:widowControl w:val="0"/>
        <w:autoSpaceDE w:val="0"/>
        <w:autoSpaceDN w:val="0"/>
        <w:ind w:firstLine="567"/>
        <w:jc w:val="both"/>
        <w:rPr>
          <w:sz w:val="28"/>
          <w:szCs w:val="28"/>
        </w:rPr>
      </w:pPr>
      <w:r w:rsidRPr="003C179F">
        <w:rPr>
          <w:sz w:val="28"/>
          <w:szCs w:val="28"/>
        </w:rPr>
        <w:t xml:space="preserve">3.2.4.4. Результат выполнения административной процедуры: </w:t>
      </w:r>
    </w:p>
    <w:p w:rsidR="003C179F" w:rsidRPr="003C179F" w:rsidRDefault="003C179F" w:rsidP="003C179F">
      <w:pPr>
        <w:widowControl w:val="0"/>
        <w:autoSpaceDE w:val="0"/>
        <w:autoSpaceDN w:val="0"/>
        <w:ind w:firstLine="567"/>
        <w:jc w:val="both"/>
        <w:rPr>
          <w:sz w:val="28"/>
          <w:szCs w:val="28"/>
        </w:rPr>
      </w:pPr>
      <w:r w:rsidRPr="003C179F">
        <w:rPr>
          <w:sz w:val="28"/>
          <w:szCs w:val="28"/>
        </w:rPr>
        <w:t>подписание решения о направлении проекта договора купли-продажи арендуемого муниципального имущества заявителю или решения об отказе в предоставлении муниципальной услуги.</w:t>
      </w:r>
    </w:p>
    <w:p w:rsidR="003C179F" w:rsidRPr="003C179F" w:rsidRDefault="003C179F" w:rsidP="003C179F">
      <w:pPr>
        <w:widowControl w:val="0"/>
        <w:autoSpaceDE w:val="0"/>
        <w:autoSpaceDN w:val="0"/>
        <w:ind w:firstLine="567"/>
        <w:jc w:val="both"/>
        <w:rPr>
          <w:b/>
          <w:sz w:val="28"/>
          <w:szCs w:val="28"/>
        </w:rPr>
      </w:pPr>
      <w:r w:rsidRPr="003C179F">
        <w:rPr>
          <w:b/>
          <w:sz w:val="28"/>
          <w:szCs w:val="28"/>
        </w:rPr>
        <w:t>3.2.5. Выдача результата.</w:t>
      </w:r>
    </w:p>
    <w:p w:rsidR="003C179F" w:rsidRPr="003C179F" w:rsidRDefault="003C179F" w:rsidP="003C179F">
      <w:pPr>
        <w:widowControl w:val="0"/>
        <w:autoSpaceDE w:val="0"/>
        <w:autoSpaceDN w:val="0"/>
        <w:ind w:firstLine="567"/>
        <w:jc w:val="both"/>
        <w:rPr>
          <w:sz w:val="28"/>
          <w:szCs w:val="28"/>
        </w:rPr>
      </w:pPr>
      <w:r w:rsidRPr="003C179F">
        <w:rPr>
          <w:sz w:val="28"/>
          <w:szCs w:val="28"/>
        </w:rPr>
        <w:t>3.2.5.1. Основание для начала административной процедуры: подписание соответствующего решения по результатам рассмотрения заявления и документов о предоставлении муниципальной услуги.</w:t>
      </w:r>
    </w:p>
    <w:p w:rsidR="003C179F" w:rsidRPr="003C179F" w:rsidRDefault="003C179F" w:rsidP="003C179F">
      <w:pPr>
        <w:widowControl w:val="0"/>
        <w:autoSpaceDE w:val="0"/>
        <w:autoSpaceDN w:val="0"/>
        <w:ind w:firstLine="567"/>
        <w:jc w:val="both"/>
        <w:rPr>
          <w:sz w:val="28"/>
          <w:szCs w:val="28"/>
        </w:rPr>
      </w:pPr>
      <w:r w:rsidRPr="003C179F">
        <w:rPr>
          <w:sz w:val="28"/>
          <w:szCs w:val="28"/>
        </w:rPr>
        <w:t xml:space="preserve">3.2.5.2. Содержание административного действия, продолжительность и(или) максимальный срок его выполнения: регистрация и направление результата рассмотрения заявления и документов о предоставлении муниципальной услуги способом, указанным в заявлении, в течение не </w:t>
      </w:r>
      <w:r w:rsidR="0010412D" w:rsidRPr="003C179F">
        <w:rPr>
          <w:sz w:val="28"/>
          <w:szCs w:val="28"/>
        </w:rPr>
        <w:t>более 1</w:t>
      </w:r>
      <w:r w:rsidRPr="003C179F">
        <w:rPr>
          <w:sz w:val="28"/>
          <w:szCs w:val="28"/>
        </w:rPr>
        <w:t xml:space="preserve"> </w:t>
      </w:r>
      <w:r w:rsidRPr="003C179F">
        <w:rPr>
          <w:sz w:val="28"/>
          <w:szCs w:val="28"/>
        </w:rPr>
        <w:lastRenderedPageBreak/>
        <w:t>рабочего дня.</w:t>
      </w:r>
    </w:p>
    <w:p w:rsidR="003C179F" w:rsidRPr="003C179F" w:rsidRDefault="003C179F" w:rsidP="003C179F">
      <w:pPr>
        <w:widowControl w:val="0"/>
        <w:autoSpaceDE w:val="0"/>
        <w:autoSpaceDN w:val="0"/>
        <w:ind w:firstLine="567"/>
        <w:jc w:val="both"/>
        <w:rPr>
          <w:sz w:val="28"/>
          <w:szCs w:val="28"/>
        </w:rPr>
      </w:pPr>
      <w:r w:rsidRPr="003C179F">
        <w:rPr>
          <w:sz w:val="28"/>
          <w:szCs w:val="28"/>
        </w:rPr>
        <w:t>3.2.5.3. Лицо, ответственное за выполнение административной процедуры: должностное лицо, ответственное за делопроизводство.</w:t>
      </w:r>
    </w:p>
    <w:p w:rsidR="003C179F" w:rsidRPr="003C179F" w:rsidRDefault="003C179F" w:rsidP="003C179F">
      <w:pPr>
        <w:widowControl w:val="0"/>
        <w:autoSpaceDE w:val="0"/>
        <w:autoSpaceDN w:val="0"/>
        <w:ind w:firstLine="567"/>
        <w:jc w:val="both"/>
        <w:rPr>
          <w:sz w:val="28"/>
          <w:szCs w:val="28"/>
        </w:rPr>
      </w:pPr>
      <w:r w:rsidRPr="003C179F">
        <w:rPr>
          <w:sz w:val="28"/>
          <w:szCs w:val="28"/>
        </w:rPr>
        <w:t>3.2.5.4. Результат выполнения административной процедуры: направление заявителю</w:t>
      </w:r>
      <w:r w:rsidRPr="003C179F">
        <w:rPr>
          <w:rFonts w:eastAsia="Calibri"/>
          <w:sz w:val="28"/>
          <w:szCs w:val="28"/>
          <w:lang w:eastAsia="en-US"/>
        </w:rPr>
        <w:t xml:space="preserve"> проекта </w:t>
      </w:r>
      <w:r w:rsidRPr="003C179F">
        <w:rPr>
          <w:sz w:val="28"/>
          <w:szCs w:val="28"/>
        </w:rPr>
        <w:t>договора купли-продажи арендуемого муниципального имущества или решения об отказе в предоставлении муниципальной услуги способом, указанным в заявлении.</w:t>
      </w:r>
    </w:p>
    <w:p w:rsidR="003C179F" w:rsidRPr="003C179F" w:rsidRDefault="003C179F" w:rsidP="003C179F">
      <w:pPr>
        <w:widowControl w:val="0"/>
        <w:autoSpaceDE w:val="0"/>
        <w:autoSpaceDN w:val="0"/>
        <w:ind w:firstLine="567"/>
        <w:jc w:val="both"/>
        <w:rPr>
          <w:b/>
          <w:sz w:val="28"/>
          <w:szCs w:val="28"/>
        </w:rPr>
      </w:pPr>
    </w:p>
    <w:p w:rsidR="003C179F" w:rsidRPr="003C179F" w:rsidRDefault="003C179F" w:rsidP="003C179F">
      <w:pPr>
        <w:widowControl w:val="0"/>
        <w:autoSpaceDE w:val="0"/>
        <w:autoSpaceDN w:val="0"/>
        <w:ind w:firstLine="709"/>
        <w:jc w:val="both"/>
        <w:rPr>
          <w:b/>
          <w:sz w:val="28"/>
          <w:szCs w:val="28"/>
        </w:rPr>
      </w:pPr>
      <w:r w:rsidRPr="003C179F">
        <w:rPr>
          <w:b/>
          <w:sz w:val="28"/>
          <w:szCs w:val="28"/>
        </w:rPr>
        <w:t>3.3.1. Прием и регистрация заявления и документов о предоставлении муниципальной услуги.</w:t>
      </w:r>
    </w:p>
    <w:p w:rsidR="003C179F" w:rsidRPr="003C179F" w:rsidRDefault="003C179F" w:rsidP="003C179F">
      <w:pPr>
        <w:widowControl w:val="0"/>
        <w:autoSpaceDE w:val="0"/>
        <w:autoSpaceDN w:val="0"/>
        <w:ind w:firstLine="709"/>
        <w:jc w:val="both"/>
        <w:rPr>
          <w:sz w:val="28"/>
          <w:szCs w:val="28"/>
        </w:rPr>
      </w:pPr>
      <w:r w:rsidRPr="003C179F">
        <w:rPr>
          <w:sz w:val="28"/>
          <w:szCs w:val="28"/>
        </w:rPr>
        <w:t>3.3.1.1. Основание для начала административной процедуры: поступление в ОМСУ заявления и документов, предусмотренных пунктом 2.6 настоящего административного регламента;</w:t>
      </w:r>
    </w:p>
    <w:p w:rsidR="003C179F" w:rsidRPr="003C179F" w:rsidRDefault="003C179F" w:rsidP="003C179F">
      <w:pPr>
        <w:widowControl w:val="0"/>
        <w:autoSpaceDE w:val="0"/>
        <w:autoSpaceDN w:val="0"/>
        <w:ind w:firstLine="540"/>
        <w:jc w:val="both"/>
        <w:rPr>
          <w:sz w:val="28"/>
          <w:szCs w:val="28"/>
        </w:rPr>
      </w:pPr>
      <w:r w:rsidRPr="003C179F">
        <w:rPr>
          <w:sz w:val="28"/>
          <w:szCs w:val="28"/>
        </w:rPr>
        <w:t>3.3.1.2. Содержание административного действия, продолжительность и(или) максимальный срок его выполнения: работник ОМСУ,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настоящего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rsidR="003C179F" w:rsidRPr="003C179F" w:rsidRDefault="003C179F" w:rsidP="003C179F">
      <w:pPr>
        <w:widowControl w:val="0"/>
        <w:autoSpaceDE w:val="0"/>
        <w:autoSpaceDN w:val="0"/>
        <w:ind w:firstLine="540"/>
        <w:jc w:val="both"/>
        <w:rPr>
          <w:sz w:val="28"/>
          <w:szCs w:val="28"/>
        </w:rPr>
      </w:pPr>
      <w:r w:rsidRPr="003C179F">
        <w:rPr>
          <w:sz w:val="28"/>
          <w:szCs w:val="28"/>
        </w:rPr>
        <w:t>При наличии оснований для отказа в приеме документов, предусмотренных пунктом 2.9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3 к настоящему административному регламенту).</w:t>
      </w:r>
    </w:p>
    <w:p w:rsidR="003C179F" w:rsidRPr="003C179F" w:rsidRDefault="003C179F" w:rsidP="003C179F">
      <w:pPr>
        <w:widowControl w:val="0"/>
        <w:autoSpaceDE w:val="0"/>
        <w:autoSpaceDN w:val="0"/>
        <w:ind w:firstLine="540"/>
        <w:jc w:val="both"/>
        <w:rPr>
          <w:sz w:val="28"/>
          <w:szCs w:val="28"/>
        </w:rPr>
      </w:pPr>
      <w:r w:rsidRPr="003C179F">
        <w:rPr>
          <w:sz w:val="28"/>
          <w:szCs w:val="28"/>
        </w:rPr>
        <w:t>3.3.1.3 Лицо, ответственное за выполнение административной процедуры: работник ОМСУ, ответственный за обработку входящих документов.</w:t>
      </w:r>
    </w:p>
    <w:p w:rsidR="003C179F" w:rsidRPr="003C179F" w:rsidRDefault="003C179F" w:rsidP="003C179F">
      <w:pPr>
        <w:widowControl w:val="0"/>
        <w:autoSpaceDE w:val="0"/>
        <w:autoSpaceDN w:val="0"/>
        <w:ind w:firstLine="540"/>
        <w:jc w:val="both"/>
        <w:rPr>
          <w:sz w:val="28"/>
          <w:szCs w:val="28"/>
        </w:rPr>
      </w:pPr>
      <w:r w:rsidRPr="003C179F">
        <w:rPr>
          <w:sz w:val="28"/>
          <w:szCs w:val="28"/>
        </w:rPr>
        <w:t>3.3.1.4.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настоящего административного регламента.</w:t>
      </w:r>
    </w:p>
    <w:p w:rsidR="003C179F" w:rsidRPr="003C179F" w:rsidRDefault="003C179F" w:rsidP="003C179F">
      <w:pPr>
        <w:widowControl w:val="0"/>
        <w:autoSpaceDE w:val="0"/>
        <w:autoSpaceDN w:val="0"/>
        <w:ind w:firstLine="540"/>
        <w:jc w:val="both"/>
        <w:rPr>
          <w:sz w:val="28"/>
          <w:szCs w:val="28"/>
        </w:rPr>
      </w:pPr>
      <w:r w:rsidRPr="003C179F">
        <w:rPr>
          <w:sz w:val="28"/>
          <w:szCs w:val="28"/>
        </w:rPr>
        <w:t>3.3.1.5. Результат выполнения административной процедуры:</w:t>
      </w:r>
    </w:p>
    <w:p w:rsidR="003C179F" w:rsidRPr="003C179F" w:rsidRDefault="003C179F" w:rsidP="003C179F">
      <w:pPr>
        <w:widowControl w:val="0"/>
        <w:autoSpaceDE w:val="0"/>
        <w:autoSpaceDN w:val="0"/>
        <w:ind w:firstLine="540"/>
        <w:jc w:val="both"/>
        <w:rPr>
          <w:sz w:val="28"/>
          <w:szCs w:val="28"/>
        </w:rPr>
      </w:pPr>
      <w:r w:rsidRPr="003C179F">
        <w:rPr>
          <w:sz w:val="28"/>
          <w:szCs w:val="28"/>
        </w:rPr>
        <w:t>- отказ в приеме заявления о предоставлении муниципальной услуги и прилагаемых к нему документов;</w:t>
      </w:r>
    </w:p>
    <w:p w:rsidR="003C179F" w:rsidRPr="003C179F" w:rsidRDefault="003C179F" w:rsidP="003C179F">
      <w:pPr>
        <w:widowControl w:val="0"/>
        <w:autoSpaceDE w:val="0"/>
        <w:autoSpaceDN w:val="0"/>
        <w:ind w:firstLine="540"/>
        <w:jc w:val="both"/>
        <w:rPr>
          <w:sz w:val="28"/>
          <w:szCs w:val="28"/>
        </w:rPr>
      </w:pPr>
      <w:r w:rsidRPr="003C179F">
        <w:rPr>
          <w:sz w:val="28"/>
          <w:szCs w:val="28"/>
        </w:rPr>
        <w:t>- регистрация заявления о предоставлении муниципальной услуги и прилагаемых к нему документов.</w:t>
      </w:r>
    </w:p>
    <w:p w:rsidR="003C179F" w:rsidRPr="003C179F" w:rsidRDefault="003C179F" w:rsidP="003C179F">
      <w:pPr>
        <w:widowControl w:val="0"/>
        <w:autoSpaceDE w:val="0"/>
        <w:autoSpaceDN w:val="0"/>
        <w:ind w:firstLine="567"/>
        <w:jc w:val="both"/>
        <w:rPr>
          <w:b/>
          <w:sz w:val="28"/>
          <w:szCs w:val="28"/>
        </w:rPr>
      </w:pPr>
      <w:r w:rsidRPr="003C179F">
        <w:rPr>
          <w:b/>
          <w:sz w:val="28"/>
          <w:szCs w:val="28"/>
        </w:rPr>
        <w:t>3.3.2. Рассмотрение документов о предоставлении муниципальной услуги.</w:t>
      </w:r>
    </w:p>
    <w:p w:rsidR="003C179F" w:rsidRPr="003C179F" w:rsidRDefault="003C179F" w:rsidP="003C179F">
      <w:pPr>
        <w:widowControl w:val="0"/>
        <w:autoSpaceDE w:val="0"/>
        <w:autoSpaceDN w:val="0"/>
        <w:ind w:firstLine="567"/>
        <w:jc w:val="both"/>
        <w:rPr>
          <w:sz w:val="28"/>
          <w:szCs w:val="28"/>
        </w:rPr>
      </w:pPr>
      <w:r w:rsidRPr="003C179F">
        <w:rPr>
          <w:sz w:val="28"/>
          <w:szCs w:val="28"/>
        </w:rPr>
        <w:t>3.3.2.1.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3C179F" w:rsidRPr="003C179F" w:rsidRDefault="003C179F" w:rsidP="003C179F">
      <w:pPr>
        <w:widowControl w:val="0"/>
        <w:autoSpaceDE w:val="0"/>
        <w:autoSpaceDN w:val="0"/>
        <w:ind w:firstLine="567"/>
        <w:jc w:val="both"/>
        <w:rPr>
          <w:sz w:val="28"/>
          <w:szCs w:val="28"/>
        </w:rPr>
      </w:pPr>
      <w:r w:rsidRPr="003C179F">
        <w:rPr>
          <w:sz w:val="28"/>
          <w:szCs w:val="28"/>
        </w:rPr>
        <w:t>3.3.2.2. Содержание административных действий, продолжительность и (или) максимальный срок его (их) выполнения:</w:t>
      </w:r>
    </w:p>
    <w:p w:rsidR="003C179F" w:rsidRPr="003C179F" w:rsidRDefault="003C179F" w:rsidP="003C179F">
      <w:pPr>
        <w:widowControl w:val="0"/>
        <w:autoSpaceDE w:val="0"/>
        <w:autoSpaceDN w:val="0"/>
        <w:ind w:firstLine="567"/>
        <w:jc w:val="both"/>
        <w:rPr>
          <w:sz w:val="28"/>
          <w:szCs w:val="28"/>
        </w:rPr>
      </w:pPr>
      <w:r w:rsidRPr="00296BED">
        <w:rPr>
          <w:sz w:val="28"/>
          <w:szCs w:val="28"/>
        </w:rPr>
        <w:t>1 действие</w:t>
      </w:r>
      <w:r w:rsidRPr="003C179F">
        <w:rPr>
          <w:sz w:val="28"/>
          <w:szCs w:val="28"/>
          <w:u w:val="single"/>
        </w:rPr>
        <w:t>:</w:t>
      </w:r>
      <w:r w:rsidRPr="003C179F">
        <w:rPr>
          <w:sz w:val="28"/>
          <w:szCs w:val="28"/>
        </w:rPr>
        <w:t xml:space="preserve"> проверка документов на комплектность и достоверность, </w:t>
      </w:r>
      <w:r w:rsidRPr="003C179F">
        <w:rPr>
          <w:sz w:val="28"/>
          <w:szCs w:val="28"/>
        </w:rPr>
        <w:lastRenderedPageBreak/>
        <w:t xml:space="preserve">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в том числе на соответствие заявителя требованиям об отнесении к категории субъектов малого и среднего предпринимательства, установленной </w:t>
      </w:r>
      <w:hyperlink r:id="rId21" w:history="1">
        <w:r w:rsidRPr="003C179F">
          <w:rPr>
            <w:sz w:val="28"/>
            <w:szCs w:val="28"/>
          </w:rPr>
          <w:t>ст. 4</w:t>
        </w:r>
      </w:hyperlink>
      <w:r w:rsidRPr="003C179F">
        <w:rPr>
          <w:sz w:val="28"/>
          <w:szCs w:val="28"/>
        </w:rPr>
        <w:t xml:space="preserve"> Федерального закона № 209.</w:t>
      </w:r>
    </w:p>
    <w:p w:rsidR="003C179F" w:rsidRPr="003C179F" w:rsidRDefault="003C179F" w:rsidP="003C179F">
      <w:pPr>
        <w:widowControl w:val="0"/>
        <w:autoSpaceDE w:val="0"/>
        <w:autoSpaceDN w:val="0"/>
        <w:ind w:firstLine="567"/>
        <w:jc w:val="both"/>
        <w:rPr>
          <w:sz w:val="28"/>
          <w:szCs w:val="28"/>
        </w:rPr>
      </w:pPr>
      <w:r w:rsidRPr="00296BED">
        <w:rPr>
          <w:sz w:val="28"/>
          <w:szCs w:val="28"/>
        </w:rPr>
        <w:t>2 действие</w:t>
      </w:r>
      <w:r w:rsidRPr="003C179F">
        <w:rPr>
          <w:sz w:val="28"/>
          <w:szCs w:val="28"/>
          <w:u w:val="single"/>
        </w:rPr>
        <w:t>:</w:t>
      </w:r>
      <w:r w:rsidRPr="003C179F">
        <w:rPr>
          <w:sz w:val="28"/>
          <w:szCs w:val="28"/>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215" w:history="1">
        <w:r w:rsidRPr="003C179F">
          <w:rPr>
            <w:sz w:val="28"/>
            <w:szCs w:val="28"/>
          </w:rPr>
          <w:t>пунктом 2.7</w:t>
        </w:r>
      </w:hyperlink>
      <w:r w:rsidRPr="003C179F">
        <w:rPr>
          <w:sz w:val="28"/>
          <w:szCs w:val="28"/>
        </w:rPr>
        <w:t xml:space="preserve"> настоящего административного регламента) в электронной форме с использованием системы межведомственного электронного взаимодействия.</w:t>
      </w:r>
    </w:p>
    <w:p w:rsidR="003C179F" w:rsidRPr="003C179F" w:rsidRDefault="003C179F" w:rsidP="003C179F">
      <w:pPr>
        <w:widowControl w:val="0"/>
        <w:autoSpaceDE w:val="0"/>
        <w:autoSpaceDN w:val="0"/>
        <w:ind w:firstLine="567"/>
        <w:jc w:val="both"/>
        <w:rPr>
          <w:sz w:val="28"/>
          <w:szCs w:val="28"/>
        </w:rPr>
      </w:pPr>
      <w:r w:rsidRPr="003C179F">
        <w:rPr>
          <w:sz w:val="28"/>
          <w:szCs w:val="28"/>
        </w:rPr>
        <w:t>3.3.2.3. Лицо, ответственное за выполнение административной процедуры: работник Администрации, ответственный за рассмотрение документов.</w:t>
      </w:r>
    </w:p>
    <w:p w:rsidR="003C179F" w:rsidRPr="003C179F" w:rsidRDefault="003C179F" w:rsidP="003C179F">
      <w:pPr>
        <w:widowControl w:val="0"/>
        <w:autoSpaceDE w:val="0"/>
        <w:autoSpaceDN w:val="0"/>
        <w:ind w:firstLine="567"/>
        <w:jc w:val="both"/>
        <w:rPr>
          <w:sz w:val="28"/>
          <w:szCs w:val="28"/>
        </w:rPr>
      </w:pPr>
      <w:r w:rsidRPr="003C179F">
        <w:rPr>
          <w:sz w:val="28"/>
          <w:szCs w:val="28"/>
        </w:rPr>
        <w:t>3.3.2.4. Критерий принятия решения: наличие / отсутствие оснований для возврата заявления и документов заявителю либо наличие / отсутствие оснований для отказа в предоставлении муниципальной услуги, установленных п. 2.10 настоящего административного регламента.</w:t>
      </w:r>
    </w:p>
    <w:p w:rsidR="003C179F" w:rsidRPr="003C179F" w:rsidRDefault="003C179F" w:rsidP="003C179F">
      <w:pPr>
        <w:widowControl w:val="0"/>
        <w:autoSpaceDE w:val="0"/>
        <w:autoSpaceDN w:val="0"/>
        <w:ind w:firstLine="567"/>
        <w:jc w:val="both"/>
        <w:rPr>
          <w:sz w:val="28"/>
          <w:szCs w:val="28"/>
        </w:rPr>
      </w:pPr>
      <w:r w:rsidRPr="003C179F">
        <w:rPr>
          <w:sz w:val="28"/>
          <w:szCs w:val="28"/>
        </w:rPr>
        <w:t>3.3.2.5. Результат выполнения административной процедуры:</w:t>
      </w:r>
    </w:p>
    <w:p w:rsidR="003C179F" w:rsidRPr="003C179F" w:rsidRDefault="003C179F" w:rsidP="003C179F">
      <w:pPr>
        <w:widowControl w:val="0"/>
        <w:autoSpaceDE w:val="0"/>
        <w:autoSpaceDN w:val="0"/>
        <w:ind w:firstLine="567"/>
        <w:jc w:val="both"/>
        <w:rPr>
          <w:sz w:val="28"/>
          <w:szCs w:val="28"/>
        </w:rPr>
      </w:pPr>
      <w:r w:rsidRPr="003C179F">
        <w:rPr>
          <w:sz w:val="28"/>
          <w:szCs w:val="28"/>
        </w:rPr>
        <w:t>- проект решения об отказе в предоставлении муниципальной услуги;</w:t>
      </w:r>
    </w:p>
    <w:p w:rsidR="003C179F" w:rsidRPr="003C179F" w:rsidRDefault="003C179F" w:rsidP="003C179F">
      <w:pPr>
        <w:widowControl w:val="0"/>
        <w:autoSpaceDE w:val="0"/>
        <w:autoSpaceDN w:val="0"/>
        <w:ind w:firstLine="567"/>
        <w:jc w:val="both"/>
        <w:rPr>
          <w:b/>
          <w:sz w:val="28"/>
          <w:szCs w:val="28"/>
        </w:rPr>
      </w:pPr>
      <w:r w:rsidRPr="003C179F">
        <w:rPr>
          <w:b/>
          <w:sz w:val="28"/>
          <w:szCs w:val="28"/>
        </w:rPr>
        <w:t>3.3.3. Подписание решения об отказе в предоставлении муниципальной услуги.</w:t>
      </w:r>
    </w:p>
    <w:p w:rsidR="003C179F" w:rsidRPr="003C179F" w:rsidRDefault="003C179F" w:rsidP="003C179F">
      <w:pPr>
        <w:widowControl w:val="0"/>
        <w:autoSpaceDE w:val="0"/>
        <w:autoSpaceDN w:val="0"/>
        <w:ind w:firstLine="567"/>
        <w:jc w:val="both"/>
        <w:rPr>
          <w:sz w:val="28"/>
          <w:szCs w:val="28"/>
        </w:rPr>
      </w:pPr>
      <w:r w:rsidRPr="003C179F">
        <w:rPr>
          <w:sz w:val="28"/>
          <w:szCs w:val="28"/>
        </w:rPr>
        <w:t>3.3.3.1. Основание для начала административной процедуры: представление должностным лицом, ответственным за формирование проекта решения, проекта решения об отказе в предоставлении муниципальной услуги должностному лицу, ответственному за принятие и подписание соответствующего решения.</w:t>
      </w:r>
    </w:p>
    <w:p w:rsidR="003C179F" w:rsidRPr="003C179F" w:rsidRDefault="003C179F" w:rsidP="003C179F">
      <w:pPr>
        <w:widowControl w:val="0"/>
        <w:autoSpaceDE w:val="0"/>
        <w:autoSpaceDN w:val="0"/>
        <w:ind w:firstLine="567"/>
        <w:jc w:val="both"/>
        <w:rPr>
          <w:sz w:val="28"/>
          <w:szCs w:val="28"/>
        </w:rPr>
      </w:pPr>
      <w:r w:rsidRPr="003C179F">
        <w:rPr>
          <w:sz w:val="28"/>
          <w:szCs w:val="28"/>
        </w:rPr>
        <w:t>3.3.3.2. Содержание административного действия (административных действий), продолжительность и (или) максимальный срок его (их) выполнения: рассмотрение проекта решения, а также заявления и представленных документов должностным лицом ОМСУ, ответственным за принятие и подписание соответствующего решения.</w:t>
      </w:r>
    </w:p>
    <w:p w:rsidR="003C179F" w:rsidRPr="003C179F" w:rsidRDefault="003C179F" w:rsidP="003C179F">
      <w:pPr>
        <w:widowControl w:val="0"/>
        <w:autoSpaceDE w:val="0"/>
        <w:autoSpaceDN w:val="0"/>
        <w:ind w:firstLine="567"/>
        <w:jc w:val="both"/>
        <w:rPr>
          <w:sz w:val="28"/>
          <w:szCs w:val="28"/>
        </w:rPr>
      </w:pPr>
      <w:r w:rsidRPr="003C179F">
        <w:rPr>
          <w:sz w:val="28"/>
          <w:szCs w:val="28"/>
        </w:rPr>
        <w:t>3.3.3.3. Лицо, ответственное за выполнение административной процедуры: должностное лицо ОМСУ, ответственное за принятие и подписание соответствующего решения.</w:t>
      </w:r>
    </w:p>
    <w:p w:rsidR="003C179F" w:rsidRPr="003C179F" w:rsidRDefault="003C179F" w:rsidP="003C179F">
      <w:pPr>
        <w:widowControl w:val="0"/>
        <w:autoSpaceDE w:val="0"/>
        <w:autoSpaceDN w:val="0"/>
        <w:ind w:firstLine="567"/>
        <w:jc w:val="both"/>
        <w:rPr>
          <w:sz w:val="28"/>
          <w:szCs w:val="28"/>
        </w:rPr>
      </w:pPr>
      <w:r w:rsidRPr="003C179F">
        <w:rPr>
          <w:sz w:val="28"/>
          <w:szCs w:val="28"/>
        </w:rPr>
        <w:t>3.3.3.4. Критерий принятия решения: наличие/отсутствие у заявителя права на получение муниципальной услуги.</w:t>
      </w:r>
    </w:p>
    <w:p w:rsidR="003C179F" w:rsidRPr="003C179F" w:rsidRDefault="003C179F" w:rsidP="003C179F">
      <w:pPr>
        <w:widowControl w:val="0"/>
        <w:autoSpaceDE w:val="0"/>
        <w:autoSpaceDN w:val="0"/>
        <w:ind w:firstLine="567"/>
        <w:jc w:val="both"/>
        <w:rPr>
          <w:sz w:val="28"/>
          <w:szCs w:val="28"/>
        </w:rPr>
      </w:pPr>
      <w:r w:rsidRPr="003C179F">
        <w:rPr>
          <w:sz w:val="28"/>
          <w:szCs w:val="28"/>
        </w:rPr>
        <w:t>3.3.3.5. Результат выполнения административной процедуры: подписание решения об отказе в предоставлении муниципальной услуги.</w:t>
      </w:r>
    </w:p>
    <w:p w:rsidR="003C179F" w:rsidRPr="003C179F" w:rsidRDefault="003C179F" w:rsidP="003C179F">
      <w:pPr>
        <w:widowControl w:val="0"/>
        <w:autoSpaceDE w:val="0"/>
        <w:autoSpaceDN w:val="0"/>
        <w:ind w:firstLine="567"/>
        <w:jc w:val="both"/>
        <w:rPr>
          <w:b/>
          <w:sz w:val="28"/>
          <w:szCs w:val="28"/>
        </w:rPr>
      </w:pPr>
      <w:r w:rsidRPr="003C179F">
        <w:rPr>
          <w:b/>
          <w:sz w:val="28"/>
          <w:szCs w:val="28"/>
        </w:rPr>
        <w:t>3.3.4. Выдача результата.</w:t>
      </w:r>
    </w:p>
    <w:p w:rsidR="003C179F" w:rsidRPr="003C179F" w:rsidRDefault="003C179F" w:rsidP="003C179F">
      <w:pPr>
        <w:widowControl w:val="0"/>
        <w:autoSpaceDE w:val="0"/>
        <w:autoSpaceDN w:val="0"/>
        <w:ind w:firstLine="567"/>
        <w:jc w:val="both"/>
        <w:rPr>
          <w:sz w:val="28"/>
          <w:szCs w:val="28"/>
        </w:rPr>
      </w:pPr>
      <w:r w:rsidRPr="003C179F">
        <w:rPr>
          <w:sz w:val="28"/>
          <w:szCs w:val="28"/>
        </w:rPr>
        <w:t>3.3.4.1. Основание для начала административной процедуры: подписание соответствующего решения по результатам рассмотрения заявления и документов о предоставлении муниципальной услуги.</w:t>
      </w:r>
    </w:p>
    <w:p w:rsidR="003C179F" w:rsidRPr="003C179F" w:rsidRDefault="003C179F" w:rsidP="003C179F">
      <w:pPr>
        <w:widowControl w:val="0"/>
        <w:autoSpaceDE w:val="0"/>
        <w:autoSpaceDN w:val="0"/>
        <w:ind w:firstLine="567"/>
        <w:jc w:val="both"/>
        <w:rPr>
          <w:sz w:val="28"/>
          <w:szCs w:val="28"/>
        </w:rPr>
      </w:pPr>
      <w:r w:rsidRPr="003C179F">
        <w:rPr>
          <w:sz w:val="28"/>
          <w:szCs w:val="28"/>
        </w:rPr>
        <w:t>3.3.4.2. Содержание административного действия, продолжительность и(или) максимальный срок его выполнения: регистрация и направление результата рассмотрения заявления и документов о предоставлении муниципальной услуги способом, указанным в заявлении, в течение не более  1 рабочего дня.</w:t>
      </w:r>
    </w:p>
    <w:p w:rsidR="003C179F" w:rsidRPr="003C179F" w:rsidRDefault="003C179F" w:rsidP="003C179F">
      <w:pPr>
        <w:widowControl w:val="0"/>
        <w:autoSpaceDE w:val="0"/>
        <w:autoSpaceDN w:val="0"/>
        <w:ind w:firstLine="567"/>
        <w:jc w:val="both"/>
        <w:rPr>
          <w:sz w:val="28"/>
          <w:szCs w:val="28"/>
        </w:rPr>
      </w:pPr>
      <w:r w:rsidRPr="003C179F">
        <w:rPr>
          <w:sz w:val="28"/>
          <w:szCs w:val="28"/>
        </w:rPr>
        <w:lastRenderedPageBreak/>
        <w:t>3.3.4.3. Лицо, ответственное за выполнение административной процедуры: должностное лицо, ответственное за делопроизводство.</w:t>
      </w:r>
    </w:p>
    <w:p w:rsidR="003C179F" w:rsidRPr="003C179F" w:rsidRDefault="003C179F" w:rsidP="003C179F">
      <w:pPr>
        <w:widowControl w:val="0"/>
        <w:autoSpaceDE w:val="0"/>
        <w:autoSpaceDN w:val="0"/>
        <w:ind w:firstLine="567"/>
        <w:jc w:val="both"/>
        <w:rPr>
          <w:sz w:val="28"/>
          <w:szCs w:val="28"/>
        </w:rPr>
      </w:pPr>
      <w:r w:rsidRPr="003C179F">
        <w:rPr>
          <w:sz w:val="28"/>
          <w:szCs w:val="28"/>
        </w:rPr>
        <w:t>3.3.4.4. Результат выполнения административной процедуры: направление заявителю</w:t>
      </w:r>
      <w:r w:rsidRPr="003C179F">
        <w:rPr>
          <w:rFonts w:eastAsia="Calibri"/>
          <w:sz w:val="28"/>
          <w:szCs w:val="28"/>
          <w:lang w:eastAsia="en-US"/>
        </w:rPr>
        <w:t xml:space="preserve"> проекта </w:t>
      </w:r>
      <w:r w:rsidRPr="003C179F">
        <w:rPr>
          <w:sz w:val="28"/>
          <w:szCs w:val="28"/>
        </w:rPr>
        <w:t>договора купли-продажи арендуемого муниципального имущества или решения об отказе в предоставлении муниципальной услуги способом, указанным в заявлении.</w:t>
      </w:r>
    </w:p>
    <w:p w:rsidR="003C179F" w:rsidRPr="003C179F" w:rsidRDefault="003C179F" w:rsidP="003C179F">
      <w:pPr>
        <w:widowControl w:val="0"/>
        <w:autoSpaceDE w:val="0"/>
        <w:autoSpaceDN w:val="0"/>
        <w:ind w:firstLine="567"/>
        <w:jc w:val="both"/>
        <w:rPr>
          <w:b/>
          <w:sz w:val="28"/>
          <w:szCs w:val="28"/>
        </w:rPr>
      </w:pPr>
    </w:p>
    <w:p w:rsidR="003C179F" w:rsidRPr="003C179F" w:rsidRDefault="003C179F" w:rsidP="003C179F">
      <w:pPr>
        <w:widowControl w:val="0"/>
        <w:autoSpaceDE w:val="0"/>
        <w:autoSpaceDN w:val="0"/>
        <w:ind w:firstLine="540"/>
        <w:jc w:val="both"/>
        <w:outlineLvl w:val="2"/>
        <w:rPr>
          <w:sz w:val="28"/>
          <w:szCs w:val="28"/>
        </w:rPr>
      </w:pPr>
      <w:r w:rsidRPr="003C179F">
        <w:rPr>
          <w:sz w:val="28"/>
          <w:szCs w:val="28"/>
        </w:rPr>
        <w:t>3.4. Особенности выполнения административных процедур в электронной форме</w:t>
      </w:r>
      <w:r w:rsidR="0010412D">
        <w:rPr>
          <w:sz w:val="28"/>
          <w:szCs w:val="28"/>
        </w:rPr>
        <w:t>.</w:t>
      </w:r>
    </w:p>
    <w:p w:rsidR="003C179F" w:rsidRPr="003C179F" w:rsidRDefault="003C179F" w:rsidP="003C179F">
      <w:pPr>
        <w:widowControl w:val="0"/>
        <w:autoSpaceDE w:val="0"/>
        <w:autoSpaceDN w:val="0"/>
        <w:ind w:firstLine="540"/>
        <w:jc w:val="both"/>
        <w:rPr>
          <w:sz w:val="28"/>
          <w:szCs w:val="28"/>
        </w:rPr>
      </w:pPr>
      <w:r w:rsidRPr="003C179F">
        <w:rPr>
          <w:sz w:val="28"/>
          <w:szCs w:val="28"/>
        </w:rPr>
        <w:t>3.4.1.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3C179F" w:rsidRPr="003C179F" w:rsidRDefault="003C179F" w:rsidP="003C179F">
      <w:pPr>
        <w:widowControl w:val="0"/>
        <w:autoSpaceDE w:val="0"/>
        <w:autoSpaceDN w:val="0"/>
        <w:ind w:firstLine="540"/>
        <w:jc w:val="both"/>
        <w:rPr>
          <w:sz w:val="28"/>
          <w:szCs w:val="28"/>
        </w:rPr>
      </w:pPr>
      <w:r w:rsidRPr="003C179F">
        <w:rPr>
          <w:sz w:val="28"/>
          <w:szCs w:val="28"/>
        </w:rPr>
        <w:t>3.4.2.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3C179F" w:rsidRPr="003C179F" w:rsidRDefault="003C179F" w:rsidP="003C179F">
      <w:pPr>
        <w:widowControl w:val="0"/>
        <w:autoSpaceDE w:val="0"/>
        <w:autoSpaceDN w:val="0"/>
        <w:ind w:firstLine="540"/>
        <w:jc w:val="both"/>
        <w:rPr>
          <w:sz w:val="28"/>
          <w:szCs w:val="28"/>
        </w:rPr>
      </w:pPr>
      <w:r w:rsidRPr="003C179F">
        <w:rPr>
          <w:sz w:val="28"/>
          <w:szCs w:val="28"/>
        </w:rPr>
        <w:t>3.4.3. Муниципальная услуга может быть получена через ПГУ ЛО либо через ЕПГУ следующими способами:</w:t>
      </w:r>
    </w:p>
    <w:p w:rsidR="003C179F" w:rsidRPr="003C179F" w:rsidRDefault="003C179F" w:rsidP="003C179F">
      <w:pPr>
        <w:widowControl w:val="0"/>
        <w:autoSpaceDE w:val="0"/>
        <w:autoSpaceDN w:val="0"/>
        <w:ind w:firstLine="540"/>
        <w:jc w:val="both"/>
        <w:rPr>
          <w:sz w:val="28"/>
          <w:szCs w:val="28"/>
        </w:rPr>
      </w:pPr>
      <w:r w:rsidRPr="003C179F">
        <w:rPr>
          <w:sz w:val="28"/>
          <w:szCs w:val="28"/>
        </w:rPr>
        <w:t>без личной явки на прием в ОМСУ.</w:t>
      </w:r>
    </w:p>
    <w:p w:rsidR="003C179F" w:rsidRPr="003C179F" w:rsidRDefault="003C179F" w:rsidP="003C179F">
      <w:pPr>
        <w:widowControl w:val="0"/>
        <w:autoSpaceDE w:val="0"/>
        <w:autoSpaceDN w:val="0"/>
        <w:ind w:firstLine="540"/>
        <w:jc w:val="both"/>
        <w:rPr>
          <w:sz w:val="28"/>
          <w:szCs w:val="28"/>
        </w:rPr>
      </w:pPr>
      <w:r w:rsidRPr="003C179F">
        <w:rPr>
          <w:sz w:val="28"/>
          <w:szCs w:val="28"/>
        </w:rPr>
        <w:t>3.4.4. Для подачи заявления через ЕПГУ или через ПГУ ЛО заявитель должен выполнить следующие действия:</w:t>
      </w:r>
    </w:p>
    <w:p w:rsidR="003C179F" w:rsidRPr="003C179F" w:rsidRDefault="003C179F" w:rsidP="003C179F">
      <w:pPr>
        <w:widowControl w:val="0"/>
        <w:autoSpaceDE w:val="0"/>
        <w:autoSpaceDN w:val="0"/>
        <w:ind w:firstLine="540"/>
        <w:jc w:val="both"/>
        <w:rPr>
          <w:sz w:val="28"/>
          <w:szCs w:val="28"/>
        </w:rPr>
      </w:pPr>
      <w:r w:rsidRPr="003C179F">
        <w:rPr>
          <w:sz w:val="28"/>
          <w:szCs w:val="28"/>
        </w:rPr>
        <w:t>пройти идентификацию и аутентификацию в ЕСИА;</w:t>
      </w:r>
    </w:p>
    <w:p w:rsidR="003C179F" w:rsidRPr="003C179F" w:rsidRDefault="003C179F" w:rsidP="003C179F">
      <w:pPr>
        <w:widowControl w:val="0"/>
        <w:autoSpaceDE w:val="0"/>
        <w:autoSpaceDN w:val="0"/>
        <w:ind w:firstLine="540"/>
        <w:jc w:val="both"/>
        <w:rPr>
          <w:sz w:val="28"/>
          <w:szCs w:val="28"/>
        </w:rPr>
      </w:pPr>
      <w:r w:rsidRPr="003C179F">
        <w:rPr>
          <w:sz w:val="28"/>
          <w:szCs w:val="28"/>
        </w:rPr>
        <w:t>в личном кабинете на ЕПГУ или на ПГУ ЛО заполнить в электронной форме заявление на оказание муниципальной услуги;</w:t>
      </w:r>
    </w:p>
    <w:p w:rsidR="003C179F" w:rsidRPr="003C179F" w:rsidRDefault="003C179F" w:rsidP="003C179F">
      <w:pPr>
        <w:widowControl w:val="0"/>
        <w:autoSpaceDE w:val="0"/>
        <w:autoSpaceDN w:val="0"/>
        <w:ind w:firstLine="540"/>
        <w:jc w:val="both"/>
        <w:rPr>
          <w:sz w:val="28"/>
          <w:szCs w:val="28"/>
        </w:rPr>
      </w:pPr>
      <w:r w:rsidRPr="003C179F">
        <w:rPr>
          <w:sz w:val="28"/>
          <w:szCs w:val="28"/>
        </w:rPr>
        <w:t>- приложить к заявлению электронные документы и направить пакет электронных документов в ОМСУ посредством функционала ЕПГУ или ПГУ ЛО.</w:t>
      </w:r>
    </w:p>
    <w:p w:rsidR="003C179F" w:rsidRPr="003C179F" w:rsidRDefault="003C179F" w:rsidP="003C179F">
      <w:pPr>
        <w:widowControl w:val="0"/>
        <w:autoSpaceDE w:val="0"/>
        <w:autoSpaceDN w:val="0"/>
        <w:ind w:firstLine="540"/>
        <w:jc w:val="both"/>
        <w:rPr>
          <w:sz w:val="28"/>
          <w:szCs w:val="28"/>
        </w:rPr>
      </w:pPr>
      <w:r w:rsidRPr="003C179F">
        <w:rPr>
          <w:sz w:val="28"/>
          <w:szCs w:val="28"/>
        </w:rPr>
        <w:t>3.4.5.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3C179F" w:rsidRPr="003C179F" w:rsidRDefault="003C179F" w:rsidP="003C179F">
      <w:pPr>
        <w:widowControl w:val="0"/>
        <w:autoSpaceDE w:val="0"/>
        <w:autoSpaceDN w:val="0"/>
        <w:ind w:firstLine="540"/>
        <w:jc w:val="both"/>
        <w:rPr>
          <w:sz w:val="28"/>
          <w:szCs w:val="28"/>
        </w:rPr>
      </w:pPr>
      <w:r w:rsidRPr="003C179F">
        <w:rPr>
          <w:sz w:val="28"/>
          <w:szCs w:val="28"/>
        </w:rPr>
        <w:t>3.4.6. При предоставлении муниципальной услуги через ПГУ ЛО либо через ЕПГУ, должностное лицо ОМСУ выполняет следующие действия:</w:t>
      </w:r>
    </w:p>
    <w:p w:rsidR="003C179F" w:rsidRPr="003C179F" w:rsidRDefault="003C179F" w:rsidP="003C179F">
      <w:pPr>
        <w:widowControl w:val="0"/>
        <w:autoSpaceDE w:val="0"/>
        <w:autoSpaceDN w:val="0"/>
        <w:ind w:firstLine="540"/>
        <w:jc w:val="both"/>
        <w:rPr>
          <w:sz w:val="28"/>
          <w:szCs w:val="28"/>
        </w:rPr>
      </w:pPr>
      <w:r w:rsidRPr="003C179F">
        <w:rPr>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3C179F" w:rsidRPr="003C179F" w:rsidRDefault="003C179F" w:rsidP="003C179F">
      <w:pPr>
        <w:widowControl w:val="0"/>
        <w:autoSpaceDE w:val="0"/>
        <w:autoSpaceDN w:val="0"/>
        <w:ind w:firstLine="540"/>
        <w:jc w:val="both"/>
        <w:rPr>
          <w:sz w:val="28"/>
          <w:szCs w:val="28"/>
        </w:rPr>
      </w:pPr>
      <w:r w:rsidRPr="003C179F">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3C179F" w:rsidRPr="003C179F" w:rsidRDefault="003C179F" w:rsidP="003C179F">
      <w:pPr>
        <w:widowControl w:val="0"/>
        <w:autoSpaceDE w:val="0"/>
        <w:autoSpaceDN w:val="0"/>
        <w:ind w:firstLine="540"/>
        <w:jc w:val="both"/>
        <w:rPr>
          <w:sz w:val="28"/>
          <w:szCs w:val="28"/>
        </w:rPr>
      </w:pPr>
      <w:r w:rsidRPr="003C179F">
        <w:rPr>
          <w:sz w:val="28"/>
          <w:szCs w:val="28"/>
        </w:rPr>
        <w:lastRenderedPageBreak/>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3C179F" w:rsidRPr="003C179F" w:rsidRDefault="003C179F" w:rsidP="003C179F">
      <w:pPr>
        <w:widowControl w:val="0"/>
        <w:autoSpaceDE w:val="0"/>
        <w:autoSpaceDN w:val="0"/>
        <w:ind w:firstLine="540"/>
        <w:jc w:val="both"/>
        <w:rPr>
          <w:sz w:val="28"/>
          <w:szCs w:val="28"/>
        </w:rPr>
      </w:pPr>
      <w:r w:rsidRPr="003C179F">
        <w:rPr>
          <w:sz w:val="28"/>
          <w:szCs w:val="28"/>
        </w:rPr>
        <w:t>3.4.7.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3C179F" w:rsidRPr="003C179F" w:rsidRDefault="003C179F" w:rsidP="003C179F">
      <w:pPr>
        <w:widowControl w:val="0"/>
        <w:autoSpaceDE w:val="0"/>
        <w:autoSpaceDN w:val="0"/>
        <w:ind w:firstLine="540"/>
        <w:jc w:val="both"/>
        <w:rPr>
          <w:sz w:val="28"/>
          <w:szCs w:val="28"/>
        </w:rPr>
      </w:pPr>
      <w:r w:rsidRPr="003C179F">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3C179F" w:rsidRPr="003C179F" w:rsidRDefault="003C179F" w:rsidP="003C179F">
      <w:pPr>
        <w:widowControl w:val="0"/>
        <w:autoSpaceDE w:val="0"/>
        <w:autoSpaceDN w:val="0"/>
        <w:ind w:firstLine="540"/>
        <w:jc w:val="both"/>
        <w:rPr>
          <w:sz w:val="28"/>
          <w:szCs w:val="28"/>
        </w:rPr>
      </w:pPr>
      <w:r w:rsidRPr="003C179F">
        <w:rPr>
          <w:sz w:val="28"/>
          <w:szCs w:val="28"/>
        </w:rPr>
        <w:t>3.4.8. ОМСУ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3C179F" w:rsidRPr="003C179F" w:rsidRDefault="003C179F" w:rsidP="003C179F">
      <w:pPr>
        <w:widowControl w:val="0"/>
        <w:autoSpaceDE w:val="0"/>
        <w:autoSpaceDN w:val="0"/>
        <w:ind w:firstLine="540"/>
        <w:jc w:val="both"/>
        <w:rPr>
          <w:sz w:val="28"/>
          <w:szCs w:val="28"/>
        </w:rPr>
      </w:pPr>
      <w:r w:rsidRPr="003C179F">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w:t>
      </w:r>
    </w:p>
    <w:p w:rsidR="003C179F" w:rsidRPr="003C179F" w:rsidRDefault="003C179F" w:rsidP="003C179F">
      <w:pPr>
        <w:widowControl w:val="0"/>
        <w:autoSpaceDE w:val="0"/>
        <w:autoSpaceDN w:val="0"/>
        <w:ind w:firstLine="540"/>
        <w:jc w:val="both"/>
        <w:outlineLvl w:val="2"/>
        <w:rPr>
          <w:sz w:val="28"/>
          <w:szCs w:val="28"/>
        </w:rPr>
      </w:pPr>
      <w:r w:rsidRPr="003C179F">
        <w:rPr>
          <w:sz w:val="28"/>
          <w:szCs w:val="28"/>
        </w:rPr>
        <w:t>3.5. Порядок исправления допущенных опечаток и ошибок в выданных в результате предоставления муниципальной услуги документах</w:t>
      </w:r>
      <w:r w:rsidR="0010412D">
        <w:rPr>
          <w:sz w:val="28"/>
          <w:szCs w:val="28"/>
        </w:rPr>
        <w:t>.</w:t>
      </w:r>
    </w:p>
    <w:p w:rsidR="003C179F" w:rsidRPr="003C179F" w:rsidRDefault="003C179F" w:rsidP="003C179F">
      <w:pPr>
        <w:widowControl w:val="0"/>
        <w:autoSpaceDE w:val="0"/>
        <w:autoSpaceDN w:val="0"/>
        <w:ind w:firstLine="540"/>
        <w:jc w:val="both"/>
        <w:rPr>
          <w:sz w:val="28"/>
          <w:szCs w:val="28"/>
        </w:rPr>
      </w:pPr>
      <w:r w:rsidRPr="003C179F">
        <w:rPr>
          <w:sz w:val="28"/>
          <w:szCs w:val="28"/>
        </w:rPr>
        <w:t>3.5.1.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и(или) ошибок и приложением копии документа, содержащего опечатки и (или) ошибки.</w:t>
      </w:r>
    </w:p>
    <w:p w:rsidR="003C179F" w:rsidRPr="003C179F" w:rsidRDefault="003C179F" w:rsidP="003C179F">
      <w:pPr>
        <w:widowControl w:val="0"/>
        <w:autoSpaceDE w:val="0"/>
        <w:autoSpaceDN w:val="0"/>
        <w:ind w:firstLine="540"/>
        <w:jc w:val="both"/>
        <w:rPr>
          <w:sz w:val="28"/>
          <w:szCs w:val="28"/>
        </w:rPr>
      </w:pPr>
      <w:r w:rsidRPr="003C179F">
        <w:rPr>
          <w:sz w:val="28"/>
          <w:szCs w:val="28"/>
        </w:rPr>
        <w:t>3.5.2. В течение 3 (трех)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 (или) ошибок.</w:t>
      </w:r>
    </w:p>
    <w:p w:rsidR="00EA0B3F" w:rsidRPr="00EA0B3F" w:rsidRDefault="00EA0B3F" w:rsidP="00EA0B3F">
      <w:pPr>
        <w:pStyle w:val="ConsPlusNormal"/>
        <w:spacing w:before="120" w:after="120"/>
        <w:ind w:firstLine="709"/>
        <w:jc w:val="center"/>
        <w:rPr>
          <w:rFonts w:ascii="Times New Roman" w:hAnsi="Times New Roman" w:cs="Times New Roman"/>
          <w:b/>
          <w:sz w:val="28"/>
          <w:szCs w:val="28"/>
        </w:rPr>
      </w:pPr>
      <w:r w:rsidRPr="00EA0B3F">
        <w:rPr>
          <w:rFonts w:ascii="Times New Roman" w:hAnsi="Times New Roman" w:cs="Times New Roman"/>
          <w:b/>
          <w:sz w:val="28"/>
          <w:szCs w:val="28"/>
        </w:rPr>
        <w:t>4. Формы контроля за исполнением административного регламента</w:t>
      </w:r>
    </w:p>
    <w:p w:rsidR="00EA0B3F" w:rsidRPr="00F11CF7" w:rsidRDefault="00EA0B3F" w:rsidP="00EA0B3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lastRenderedPageBreak/>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EA0B3F" w:rsidRPr="00F11CF7" w:rsidRDefault="00EA0B3F" w:rsidP="00EA0B3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Текущий контроль осуществляется ответственными работниками Администрации по каждой процедуре в соответствии с установленными </w:t>
      </w:r>
      <w:r w:rsidRPr="00DA15AD">
        <w:rPr>
          <w:rFonts w:ascii="Times New Roman" w:hAnsi="Times New Roman" w:cs="Times New Roman"/>
          <w:spacing w:val="-8"/>
          <w:sz w:val="28"/>
          <w:szCs w:val="28"/>
        </w:rPr>
        <w:t>настоящим регламентом содержанием действий и сроками их осуществления, а также путем</w:t>
      </w:r>
      <w:r w:rsidRPr="00F11CF7">
        <w:rPr>
          <w:rFonts w:ascii="Times New Roman" w:hAnsi="Times New Roman" w:cs="Times New Roman"/>
          <w:sz w:val="28"/>
          <w:szCs w:val="28"/>
        </w:rPr>
        <w:t xml:space="preserve">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EA0B3F" w:rsidRPr="00F11CF7" w:rsidRDefault="00EA0B3F" w:rsidP="00EA0B3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EA0B3F" w:rsidRPr="00F11CF7" w:rsidRDefault="00EA0B3F" w:rsidP="00EA0B3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EA0B3F" w:rsidRPr="00F11CF7" w:rsidRDefault="00EA0B3F" w:rsidP="00EA0B3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EA0B3F" w:rsidRPr="00F11CF7" w:rsidRDefault="00EA0B3F" w:rsidP="00EA0B3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EA0B3F" w:rsidRPr="00F11CF7" w:rsidRDefault="00EA0B3F" w:rsidP="00EA0B3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EA0B3F" w:rsidRPr="00F11CF7" w:rsidRDefault="00EA0B3F" w:rsidP="00EA0B3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EA0B3F" w:rsidRPr="00F11CF7" w:rsidRDefault="00EA0B3F" w:rsidP="00EA0B3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EA0B3F" w:rsidRPr="00F11CF7" w:rsidRDefault="00EA0B3F" w:rsidP="00EA0B3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По результатам рассмотрения обращений обратившемуся дается письменный ответ.</w:t>
      </w:r>
    </w:p>
    <w:p w:rsidR="00EA0B3F" w:rsidRPr="00F11CF7" w:rsidRDefault="00EA0B3F" w:rsidP="00EA0B3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EA0B3F" w:rsidRPr="00F11CF7" w:rsidRDefault="00EA0B3F" w:rsidP="00EA0B3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lastRenderedPageBreak/>
        <w:t xml:space="preserve">Должностные лица, уполномоченные на выполнение административных действий, предусмотренных настоящим регламентом, несут ответственность за соблюдение </w:t>
      </w:r>
      <w:r w:rsidR="0010412D" w:rsidRPr="00F11CF7">
        <w:rPr>
          <w:rFonts w:ascii="Times New Roman" w:hAnsi="Times New Roman" w:cs="Times New Roman"/>
          <w:sz w:val="28"/>
          <w:szCs w:val="28"/>
        </w:rPr>
        <w:t>требований,</w:t>
      </w:r>
      <w:r w:rsidRPr="00F11CF7">
        <w:rPr>
          <w:rFonts w:ascii="Times New Roman" w:hAnsi="Times New Roman" w:cs="Times New Roman"/>
          <w:sz w:val="28"/>
          <w:szCs w:val="28"/>
        </w:rPr>
        <w:t xml:space="preserve">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EA0B3F" w:rsidRPr="00F11CF7" w:rsidRDefault="00EA0B3F" w:rsidP="00EA0B3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Руководитель Администрации несет ответственность за обеспечение предоставления муниципальной услуги.</w:t>
      </w:r>
    </w:p>
    <w:p w:rsidR="00EA0B3F" w:rsidRPr="00F11CF7" w:rsidRDefault="00EA0B3F" w:rsidP="00EA0B3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Работники Администрации при предоставлении муниципальной услуги несут ответственность:</w:t>
      </w:r>
    </w:p>
    <w:p w:rsidR="00EA0B3F" w:rsidRPr="00F11CF7" w:rsidRDefault="00EA0B3F" w:rsidP="00EA0B3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rsidR="00EA0B3F" w:rsidRPr="00DA15AD" w:rsidRDefault="00EA0B3F" w:rsidP="00EA0B3F">
      <w:pPr>
        <w:pStyle w:val="ConsPlusNormal"/>
        <w:ind w:firstLine="709"/>
        <w:jc w:val="both"/>
        <w:rPr>
          <w:rFonts w:ascii="Times New Roman" w:hAnsi="Times New Roman" w:cs="Times New Roman"/>
          <w:spacing w:val="-10"/>
          <w:sz w:val="28"/>
          <w:szCs w:val="28"/>
        </w:rPr>
      </w:pPr>
      <w:r w:rsidRPr="00F11CF7">
        <w:rPr>
          <w:rFonts w:ascii="Times New Roman" w:hAnsi="Times New Roman" w:cs="Times New Roman"/>
          <w:sz w:val="28"/>
          <w:szCs w:val="28"/>
        </w:rPr>
        <w:t xml:space="preserve">- за действия (бездействие), влекущие нарушение прав и законных </w:t>
      </w:r>
      <w:r w:rsidRPr="00DA15AD">
        <w:rPr>
          <w:rFonts w:ascii="Times New Roman" w:hAnsi="Times New Roman" w:cs="Times New Roman"/>
          <w:spacing w:val="-10"/>
          <w:sz w:val="28"/>
          <w:szCs w:val="28"/>
        </w:rPr>
        <w:t>интересов физических или юридических лиц, индивидуальных предпринимателей.</w:t>
      </w:r>
    </w:p>
    <w:p w:rsidR="00EA0B3F" w:rsidRDefault="00EA0B3F" w:rsidP="00EA0B3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EA0B3F" w:rsidRPr="00EA0B3F" w:rsidRDefault="00EA0B3F" w:rsidP="00EA0B3F">
      <w:pPr>
        <w:autoSpaceDE w:val="0"/>
        <w:autoSpaceDN w:val="0"/>
        <w:adjustRightInd w:val="0"/>
        <w:spacing w:before="120" w:after="120"/>
        <w:ind w:firstLine="709"/>
        <w:jc w:val="center"/>
        <w:rPr>
          <w:b/>
          <w:sz w:val="28"/>
          <w:szCs w:val="28"/>
        </w:rPr>
      </w:pPr>
      <w:r w:rsidRPr="00EA0B3F">
        <w:rPr>
          <w:b/>
          <w:sz w:val="28"/>
          <w:szCs w:val="28"/>
        </w:rPr>
        <w:t>5. Досудебный (внесудебный) порядок обжалования решений</w:t>
      </w:r>
      <w:r w:rsidR="003352B8">
        <w:rPr>
          <w:b/>
          <w:sz w:val="28"/>
          <w:szCs w:val="28"/>
        </w:rPr>
        <w:t xml:space="preserve"> </w:t>
      </w:r>
      <w:r w:rsidRPr="00EA0B3F">
        <w:rPr>
          <w:b/>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EA0B3F" w:rsidRPr="009B004D" w:rsidRDefault="00EA0B3F" w:rsidP="00EA0B3F">
      <w:pPr>
        <w:pStyle w:val="ConsPlusNormal"/>
        <w:spacing w:before="120"/>
        <w:ind w:firstLine="709"/>
        <w:jc w:val="both"/>
        <w:rPr>
          <w:rFonts w:ascii="Times New Roman" w:hAnsi="Times New Roman" w:cs="Times New Roman"/>
          <w:sz w:val="28"/>
          <w:szCs w:val="28"/>
        </w:rPr>
      </w:pPr>
      <w:r w:rsidRPr="009B004D">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EA0B3F" w:rsidRPr="00DC77E7" w:rsidRDefault="00EA0B3F" w:rsidP="00EA0B3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5.2. </w:t>
      </w:r>
      <w:r w:rsidRPr="00DC77E7">
        <w:rPr>
          <w:rFonts w:ascii="Times New Roman" w:hAnsi="Times New Roman" w:cs="Times New Roman"/>
          <w:sz w:val="28"/>
          <w:szCs w:val="28"/>
        </w:rPr>
        <w:t xml:space="preserve">Предметом досудебного (внесудебного) обжалования заявителем </w:t>
      </w:r>
      <w:r w:rsidRPr="00EA7689">
        <w:rPr>
          <w:rFonts w:ascii="Times New Roman" w:hAnsi="Times New Roman" w:cs="Times New Roman"/>
          <w:spacing w:val="-4"/>
          <w:sz w:val="28"/>
          <w:szCs w:val="28"/>
        </w:rPr>
        <w:t>решений и действий (бездействия) органа, предоставляющего муниципальную услугу,</w:t>
      </w:r>
      <w:r w:rsidRPr="00DC77E7">
        <w:rPr>
          <w:rFonts w:ascii="Times New Roman" w:hAnsi="Times New Roman" w:cs="Times New Roman"/>
          <w:sz w:val="28"/>
          <w:szCs w:val="28"/>
        </w:rPr>
        <w:t xml:space="preserve">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r>
        <w:rPr>
          <w:rFonts w:ascii="Times New Roman" w:hAnsi="Times New Roman" w:cs="Times New Roman"/>
          <w:sz w:val="28"/>
          <w:szCs w:val="28"/>
        </w:rPr>
        <w:t xml:space="preserve"> </w:t>
      </w:r>
      <w:r w:rsidRPr="00AB53FD">
        <w:rPr>
          <w:rFonts w:ascii="Times New Roman" w:hAnsi="Times New Roman" w:cs="Times New Roman"/>
          <w:sz w:val="28"/>
          <w:szCs w:val="28"/>
        </w:rPr>
        <w:t>в том числе следующие случаи:</w:t>
      </w:r>
    </w:p>
    <w:p w:rsidR="00EA0B3F" w:rsidRPr="009B004D" w:rsidRDefault="00EA0B3F" w:rsidP="00EA0B3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EA0B3F" w:rsidRPr="009B004D" w:rsidRDefault="00EA0B3F" w:rsidP="00EA0B3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EA0B3F" w:rsidRPr="009B004D" w:rsidRDefault="00EA0B3F" w:rsidP="00EA0B3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lastRenderedPageBreak/>
        <w:t xml:space="preserve">3) </w:t>
      </w:r>
      <w:r w:rsidRPr="00DC77E7">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9B004D">
        <w:rPr>
          <w:rFonts w:ascii="Times New Roman" w:hAnsi="Times New Roman" w:cs="Times New Roman"/>
          <w:sz w:val="28"/>
          <w:szCs w:val="28"/>
        </w:rPr>
        <w:t>, муниципальными правовыми актами для предоставления муниципальной услуги;</w:t>
      </w:r>
    </w:p>
    <w:p w:rsidR="00EA0B3F" w:rsidRPr="009B004D" w:rsidRDefault="00EA0B3F" w:rsidP="00EA0B3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EA0B3F" w:rsidRPr="009B004D" w:rsidRDefault="00EA0B3F" w:rsidP="00EA0B3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EA0B3F" w:rsidRPr="009B004D" w:rsidRDefault="00EA0B3F" w:rsidP="00EA0B3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EA0B3F" w:rsidRPr="009B004D" w:rsidRDefault="00EA0B3F" w:rsidP="00EA0B3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7) </w:t>
      </w:r>
      <w:r w:rsidRPr="00DC77E7">
        <w:rPr>
          <w:rFonts w:ascii="Times New Roman" w:hAnsi="Times New Roman" w:cs="Times New Roman"/>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9B004D">
        <w:rPr>
          <w:rFonts w:ascii="Times New Roman" w:hAnsi="Times New Roman" w:cs="Times New Roman"/>
          <w:sz w:val="28"/>
          <w:szCs w:val="28"/>
        </w:rPr>
        <w:t>или муниципальных услуг в полном объеме в порядке, определенном частью 1.3 статьи 16 Федерального закона № 210-ФЗ;</w:t>
      </w:r>
    </w:p>
    <w:p w:rsidR="00EA0B3F" w:rsidRPr="00C07852" w:rsidRDefault="00EA0B3F" w:rsidP="00EA0B3F">
      <w:pPr>
        <w:pStyle w:val="ConsPlusNormal"/>
        <w:ind w:firstLine="709"/>
        <w:jc w:val="both"/>
        <w:rPr>
          <w:rFonts w:ascii="Times New Roman" w:hAnsi="Times New Roman" w:cs="Times New Roman"/>
          <w:sz w:val="28"/>
          <w:szCs w:val="28"/>
        </w:rPr>
      </w:pPr>
      <w:r w:rsidRPr="00C07852">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EA0B3F" w:rsidRPr="009B004D" w:rsidRDefault="00EA0B3F" w:rsidP="00EA0B3F">
      <w:pPr>
        <w:pStyle w:val="ConsPlusNormal"/>
        <w:ind w:firstLine="709"/>
        <w:jc w:val="both"/>
        <w:rPr>
          <w:rFonts w:ascii="Times New Roman" w:hAnsi="Times New Roman" w:cs="Times New Roman"/>
          <w:sz w:val="28"/>
          <w:szCs w:val="28"/>
        </w:rPr>
      </w:pPr>
      <w:r w:rsidRPr="00C07852">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w:t>
      </w:r>
      <w:r w:rsidRPr="009B004D">
        <w:rPr>
          <w:rFonts w:ascii="Times New Roman" w:hAnsi="Times New Roman" w:cs="Times New Roman"/>
          <w:sz w:val="28"/>
          <w:szCs w:val="28"/>
        </w:rPr>
        <w:t xml:space="preserve">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w:t>
      </w:r>
      <w:r w:rsidRPr="009B004D">
        <w:rPr>
          <w:rFonts w:ascii="Times New Roman" w:hAnsi="Times New Roman" w:cs="Times New Roman"/>
          <w:sz w:val="28"/>
          <w:szCs w:val="28"/>
        </w:rPr>
        <w:lastRenderedPageBreak/>
        <w:t xml:space="preserve">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w:t>
      </w:r>
      <w:r>
        <w:rPr>
          <w:rFonts w:ascii="Times New Roman" w:hAnsi="Times New Roman" w:cs="Times New Roman"/>
          <w:sz w:val="28"/>
          <w:szCs w:val="28"/>
        </w:rPr>
        <w:t xml:space="preserve">статьи 16 Федерального закона № </w:t>
      </w:r>
      <w:r w:rsidRPr="009B004D">
        <w:rPr>
          <w:rFonts w:ascii="Times New Roman" w:hAnsi="Times New Roman" w:cs="Times New Roman"/>
          <w:sz w:val="28"/>
          <w:szCs w:val="28"/>
        </w:rPr>
        <w:t>210-ФЗ;</w:t>
      </w:r>
    </w:p>
    <w:p w:rsidR="00EA0B3F" w:rsidRPr="00DC77E7" w:rsidRDefault="00EA0B3F" w:rsidP="00EA0B3F">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w:t>
      </w:r>
      <w:r w:rsidRPr="00EA7689">
        <w:rPr>
          <w:rFonts w:ascii="Times New Roman" w:hAnsi="Times New Roman" w:cs="Times New Roman"/>
          <w:spacing w:val="-6"/>
          <w:sz w:val="28"/>
          <w:szCs w:val="28"/>
        </w:rPr>
        <w:t>предусмотренных пунктом 4 части 1 статьи 7 Федерального закона № 210-ФЗ. В указанном случае досудебное</w:t>
      </w:r>
      <w:r w:rsidRPr="00DC77E7">
        <w:rPr>
          <w:rFonts w:ascii="Times New Roman" w:hAnsi="Times New Roman" w:cs="Times New Roman"/>
          <w:sz w:val="28"/>
          <w:szCs w:val="28"/>
        </w:rPr>
        <w:t xml:space="preserve">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A0B3F" w:rsidRPr="00DC77E7" w:rsidRDefault="00EA0B3F" w:rsidP="00EA0B3F">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5.3. Жалоба подается в письменной форме на бумажном носителе, в электронной форме в орган, предоставляющий муниципальную услугу,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либо в Комитет экономического развития и инвестиционной деятельности Ленинградской области, являющийся учредителем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(далее - учредитель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w:t>
      </w:r>
      <w:r w:rsidRPr="00AB53FD">
        <w:rPr>
          <w:rFonts w:ascii="Times New Roman" w:hAnsi="Times New Roman" w:cs="Times New Roman"/>
          <w:sz w:val="28"/>
          <w:szCs w:val="28"/>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w:t>
      </w:r>
      <w:r w:rsidRPr="00EA7689">
        <w:rPr>
          <w:rFonts w:ascii="Times New Roman" w:hAnsi="Times New Roman" w:cs="Times New Roman"/>
          <w:spacing w:val="-6"/>
          <w:sz w:val="28"/>
          <w:szCs w:val="28"/>
        </w:rPr>
        <w:t>либо в случае его отсутствия рассматриваются непосредственно руководителем органа, предоставляющего</w:t>
      </w:r>
      <w:r w:rsidRPr="00AB53FD">
        <w:rPr>
          <w:rFonts w:ascii="Times New Roman" w:hAnsi="Times New Roman" w:cs="Times New Roman"/>
          <w:sz w:val="28"/>
          <w:szCs w:val="28"/>
        </w:rPr>
        <w:t xml:space="preserve"> муниципальную услугу. Жалобы на решения </w:t>
      </w:r>
      <w:r w:rsidRPr="00EA7689">
        <w:rPr>
          <w:rFonts w:ascii="Times New Roman" w:hAnsi="Times New Roman" w:cs="Times New Roman"/>
          <w:spacing w:val="-6"/>
          <w:sz w:val="28"/>
          <w:szCs w:val="28"/>
        </w:rPr>
        <w:t>и действия (бездействие) работника ГБУ ЛО «МФЦ» подаются руководителю многофункционального</w:t>
      </w:r>
      <w:r w:rsidRPr="00AB53FD">
        <w:rPr>
          <w:rFonts w:ascii="Times New Roman" w:hAnsi="Times New Roman" w:cs="Times New Roman"/>
          <w:sz w:val="28"/>
          <w:szCs w:val="28"/>
        </w:rPr>
        <w:t xml:space="preserve"> центра. Жалобы на решения и действия (бездействие) ГБУ ЛО «МФЦ» подаются учредителю ГБУ ЛО «МФЦ»</w:t>
      </w:r>
      <w:r w:rsidRPr="00DC77E7">
        <w:rPr>
          <w:rFonts w:ascii="Times New Roman" w:hAnsi="Times New Roman" w:cs="Times New Roman"/>
          <w:sz w:val="28"/>
          <w:szCs w:val="28"/>
        </w:rPr>
        <w:t>.</w:t>
      </w:r>
    </w:p>
    <w:p w:rsidR="00EA0B3F" w:rsidRPr="00DC77E7" w:rsidRDefault="00EA0B3F" w:rsidP="00EA0B3F">
      <w:pPr>
        <w:pStyle w:val="ConsPlusNormal"/>
        <w:ind w:firstLine="709"/>
        <w:jc w:val="both"/>
        <w:rPr>
          <w:rFonts w:ascii="Times New Roman" w:hAnsi="Times New Roman" w:cs="Times New Roman"/>
          <w:sz w:val="28"/>
          <w:szCs w:val="28"/>
        </w:rPr>
      </w:pPr>
      <w:r w:rsidRPr="00EA7689">
        <w:rPr>
          <w:rFonts w:ascii="Times New Roman" w:hAnsi="Times New Roman" w:cs="Times New Roman"/>
          <w:spacing w:val="-8"/>
          <w:sz w:val="28"/>
          <w:szCs w:val="28"/>
        </w:rPr>
        <w:t>Жалоба на решения и действия (бездействие) органа, предоставляющего муниципальную</w:t>
      </w:r>
      <w:r w:rsidRPr="00DC77E7">
        <w:rPr>
          <w:rFonts w:ascii="Times New Roman" w:hAnsi="Times New Roman" w:cs="Times New Roman"/>
          <w:sz w:val="28"/>
          <w:szCs w:val="28"/>
        </w:rPr>
        <w:t xml:space="preserve">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Pr>
          <w:rFonts w:ascii="Times New Roman" w:hAnsi="Times New Roman" w:cs="Times New Roman"/>
          <w:sz w:val="28"/>
          <w:szCs w:val="28"/>
        </w:rPr>
        <w:t>«</w:t>
      </w:r>
      <w:r w:rsidRPr="00DC77E7">
        <w:rPr>
          <w:rFonts w:ascii="Times New Roman" w:hAnsi="Times New Roman" w:cs="Times New Roman"/>
          <w:sz w:val="28"/>
          <w:szCs w:val="28"/>
        </w:rPr>
        <w:t>Интернет</w:t>
      </w:r>
      <w:r>
        <w:rPr>
          <w:rFonts w:ascii="Times New Roman" w:hAnsi="Times New Roman" w:cs="Times New Roman"/>
          <w:sz w:val="28"/>
          <w:szCs w:val="28"/>
        </w:rPr>
        <w:t>»</w:t>
      </w:r>
      <w:r w:rsidRPr="00DC77E7">
        <w:rPr>
          <w:rFonts w:ascii="Times New Roman" w:hAnsi="Times New Roman" w:cs="Times New Roman"/>
          <w:sz w:val="28"/>
          <w:szCs w:val="28"/>
        </w:rPr>
        <w:t xml:space="preserve">,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Pr>
          <w:rFonts w:ascii="Times New Roman" w:hAnsi="Times New Roman" w:cs="Times New Roman"/>
          <w:sz w:val="28"/>
          <w:szCs w:val="28"/>
        </w:rPr>
        <w:t>«</w:t>
      </w:r>
      <w:r w:rsidRPr="00DC77E7">
        <w:rPr>
          <w:rFonts w:ascii="Times New Roman" w:hAnsi="Times New Roman" w:cs="Times New Roman"/>
          <w:sz w:val="28"/>
          <w:szCs w:val="28"/>
        </w:rPr>
        <w:t>Интернет</w:t>
      </w:r>
      <w:r>
        <w:rPr>
          <w:rFonts w:ascii="Times New Roman" w:hAnsi="Times New Roman" w:cs="Times New Roman"/>
          <w:sz w:val="28"/>
          <w:szCs w:val="28"/>
        </w:rPr>
        <w:t>»</w:t>
      </w:r>
      <w:r w:rsidRPr="00DC77E7">
        <w:rPr>
          <w:rFonts w:ascii="Times New Roman" w:hAnsi="Times New Roman" w:cs="Times New Roman"/>
          <w:sz w:val="28"/>
          <w:szCs w:val="28"/>
        </w:rPr>
        <w:t>, официального сайта многофункционального центра, ЕПГУ либо ПГУ ЛО, а также может быть принята при личном приеме заявителя.</w:t>
      </w:r>
    </w:p>
    <w:p w:rsidR="00EA0B3F" w:rsidRPr="009B004D" w:rsidRDefault="00EA0B3F" w:rsidP="00EA0B3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2" w:history="1">
        <w:r w:rsidRPr="009B004D">
          <w:rPr>
            <w:rFonts w:ascii="Times New Roman" w:hAnsi="Times New Roman" w:cs="Times New Roman"/>
            <w:sz w:val="28"/>
            <w:szCs w:val="28"/>
          </w:rPr>
          <w:t>ч. 5 ст. 11.2</w:t>
        </w:r>
      </w:hyperlink>
      <w:r w:rsidRPr="009B004D">
        <w:rPr>
          <w:rFonts w:ascii="Times New Roman" w:hAnsi="Times New Roman" w:cs="Times New Roman"/>
          <w:sz w:val="28"/>
          <w:szCs w:val="28"/>
        </w:rPr>
        <w:t xml:space="preserve"> Федерального закона № 210-ФЗ.</w:t>
      </w:r>
    </w:p>
    <w:p w:rsidR="00EA0B3F" w:rsidRPr="009B004D" w:rsidRDefault="00EA0B3F" w:rsidP="00EA0B3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lastRenderedPageBreak/>
        <w:t>В письменной жалобе в обязательном порядке указываются:</w:t>
      </w:r>
    </w:p>
    <w:p w:rsidR="00EA0B3F" w:rsidRPr="00DC77E7" w:rsidRDefault="00EA0B3F" w:rsidP="00EA0B3F">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его руководителя и(или) работника, решения и действия (бездействие) которых обжалуются;</w:t>
      </w:r>
    </w:p>
    <w:p w:rsidR="00EA0B3F" w:rsidRPr="00DC77E7" w:rsidRDefault="00EA0B3F" w:rsidP="00EA0B3F">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 фамилия, имя, отчество (последнее </w:t>
      </w:r>
      <w:r>
        <w:rPr>
          <w:rFonts w:ascii="Times New Roman" w:hAnsi="Times New Roman" w:cs="Times New Roman"/>
          <w:sz w:val="28"/>
          <w:szCs w:val="28"/>
        </w:rPr>
        <w:t xml:space="preserve">– </w:t>
      </w:r>
      <w:r w:rsidRPr="00DC77E7">
        <w:rPr>
          <w:rFonts w:ascii="Times New Roman" w:hAnsi="Times New Roman" w:cs="Times New Roman"/>
          <w:sz w:val="28"/>
          <w:szCs w:val="28"/>
        </w:rPr>
        <w:t xml:space="preserve">при наличии), сведения о месте жительства заявителя </w:t>
      </w:r>
      <w:r>
        <w:rPr>
          <w:rFonts w:ascii="Times New Roman" w:hAnsi="Times New Roman" w:cs="Times New Roman"/>
          <w:sz w:val="28"/>
          <w:szCs w:val="28"/>
        </w:rPr>
        <w:t>–</w:t>
      </w:r>
      <w:r w:rsidRPr="00DC77E7">
        <w:rPr>
          <w:rFonts w:ascii="Times New Roman" w:hAnsi="Times New Roman" w:cs="Times New Roman"/>
          <w:sz w:val="28"/>
          <w:szCs w:val="28"/>
        </w:rPr>
        <w:t xml:space="preserve"> физического лица либо наименование, сведения о месте нахождения заявителя </w:t>
      </w:r>
      <w:r>
        <w:rPr>
          <w:rFonts w:ascii="Times New Roman" w:hAnsi="Times New Roman" w:cs="Times New Roman"/>
          <w:sz w:val="28"/>
          <w:szCs w:val="28"/>
        </w:rPr>
        <w:t>–</w:t>
      </w:r>
      <w:r w:rsidRPr="00DC77E7">
        <w:rPr>
          <w:rFonts w:ascii="Times New Roman" w:hAnsi="Times New Roman" w:cs="Times New Roman"/>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A0B3F" w:rsidRPr="00DC77E7" w:rsidRDefault="00EA0B3F" w:rsidP="00EA0B3F">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его работника;</w:t>
      </w:r>
    </w:p>
    <w:p w:rsidR="00EA0B3F" w:rsidRPr="00DC77E7" w:rsidRDefault="00EA0B3F" w:rsidP="00EA0B3F">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его работника. Заявителем могут быть представлены документы (при наличии), подтверждающие доводы заявителя, либо их копии.</w:t>
      </w:r>
    </w:p>
    <w:p w:rsidR="00EA0B3F" w:rsidRPr="009B004D" w:rsidRDefault="00EA0B3F" w:rsidP="00EA0B3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3" w:history="1">
        <w:r w:rsidRPr="009B004D">
          <w:rPr>
            <w:rFonts w:ascii="Times New Roman" w:hAnsi="Times New Roman" w:cs="Times New Roman"/>
            <w:sz w:val="28"/>
            <w:szCs w:val="28"/>
          </w:rPr>
          <w:t>ст. 11.1</w:t>
        </w:r>
      </w:hyperlink>
      <w:r w:rsidRPr="009B004D">
        <w:rPr>
          <w:rFonts w:ascii="Times New Roman" w:hAnsi="Times New Roman" w:cs="Times New Roman"/>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EA0B3F" w:rsidRPr="00DC77E7" w:rsidRDefault="00EA0B3F" w:rsidP="00EA0B3F">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5.6. Жалоба, поступившая в орган, предоставляющий муниципальную услугу,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учредителю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w:t>
      </w:r>
      <w:r w:rsidRPr="00AB53FD">
        <w:rPr>
          <w:rFonts w:ascii="Times New Roman" w:hAnsi="Times New Roman" w:cs="Times New Roman"/>
          <w:sz w:val="28"/>
          <w:szCs w:val="28"/>
        </w:rPr>
        <w:t>либо вышестоящий орган (при его наличии)</w:t>
      </w:r>
      <w:r>
        <w:rPr>
          <w:rFonts w:ascii="Times New Roman" w:hAnsi="Times New Roman" w:cs="Times New Roman"/>
          <w:sz w:val="28"/>
          <w:szCs w:val="28"/>
        </w:rPr>
        <w:t>,</w:t>
      </w:r>
      <w:r w:rsidRPr="00DC77E7">
        <w:rPr>
          <w:rFonts w:ascii="Times New Roman" w:hAnsi="Times New Roman" w:cs="Times New Roman"/>
          <w:sz w:val="28"/>
          <w:szCs w:val="28"/>
        </w:rPr>
        <w:t xml:space="preserve">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w:t>
      </w:r>
      <w:r>
        <w:rPr>
          <w:rFonts w:ascii="Times New Roman" w:hAnsi="Times New Roman" w:cs="Times New Roman"/>
          <w:sz w:val="28"/>
          <w:szCs w:val="28"/>
        </w:rPr>
        <w:t>ного срока таких исправлений – в</w:t>
      </w:r>
      <w:r w:rsidRPr="00DC77E7">
        <w:rPr>
          <w:rFonts w:ascii="Times New Roman" w:hAnsi="Times New Roman" w:cs="Times New Roman"/>
          <w:sz w:val="28"/>
          <w:szCs w:val="28"/>
        </w:rPr>
        <w:t xml:space="preserve"> течение пяти рабочих дней со дня ее регистрации.</w:t>
      </w:r>
    </w:p>
    <w:p w:rsidR="00EA0B3F" w:rsidRPr="009B004D" w:rsidRDefault="00EA0B3F" w:rsidP="00EA0B3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5.7. По результатам рассмотрения жалобы принимается одно из следующих решений:</w:t>
      </w:r>
    </w:p>
    <w:p w:rsidR="00EA0B3F" w:rsidRPr="009B004D" w:rsidRDefault="00EA0B3F" w:rsidP="00EA0B3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w:t>
      </w:r>
      <w:r w:rsidR="00E83C1C">
        <w:rPr>
          <w:rFonts w:ascii="Times New Roman" w:hAnsi="Times New Roman" w:cs="Times New Roman"/>
          <w:sz w:val="28"/>
          <w:szCs w:val="28"/>
        </w:rPr>
        <w:t>униципальными правовыми актами;</w:t>
      </w:r>
    </w:p>
    <w:p w:rsidR="00EA0B3F" w:rsidRPr="009B004D" w:rsidRDefault="00EA0B3F" w:rsidP="00EA0B3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lastRenderedPageBreak/>
        <w:t>2) в удовлетворении жалобы отказывается.</w:t>
      </w:r>
    </w:p>
    <w:p w:rsidR="00EA0B3F" w:rsidRPr="009B004D" w:rsidRDefault="00EA0B3F" w:rsidP="00EA0B3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A0B3F" w:rsidRPr="009B004D" w:rsidRDefault="00EA0B3F" w:rsidP="00EA0B3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A0B3F" w:rsidRPr="009B004D" w:rsidRDefault="00EA0B3F" w:rsidP="00EA0B3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A0B3F" w:rsidRPr="009B004D" w:rsidRDefault="00EA0B3F" w:rsidP="00EA0B3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83C1C" w:rsidRPr="00E83C1C" w:rsidRDefault="00E83C1C" w:rsidP="00E83C1C">
      <w:pPr>
        <w:autoSpaceDE w:val="0"/>
        <w:autoSpaceDN w:val="0"/>
        <w:adjustRightInd w:val="0"/>
        <w:spacing w:before="120" w:after="120"/>
        <w:ind w:firstLine="539"/>
        <w:jc w:val="center"/>
        <w:outlineLvl w:val="2"/>
        <w:rPr>
          <w:b/>
          <w:sz w:val="28"/>
          <w:szCs w:val="28"/>
        </w:rPr>
      </w:pPr>
      <w:r w:rsidRPr="00E83C1C">
        <w:rPr>
          <w:b/>
          <w:sz w:val="28"/>
          <w:szCs w:val="28"/>
        </w:rPr>
        <w:t>6. Особенности выполнения административных процедур в многофункциональных центрах.</w:t>
      </w:r>
    </w:p>
    <w:p w:rsidR="00E83C1C" w:rsidRPr="00AB53FD" w:rsidRDefault="00E83C1C" w:rsidP="00E83C1C">
      <w:pPr>
        <w:autoSpaceDE w:val="0"/>
        <w:autoSpaceDN w:val="0"/>
        <w:adjustRightInd w:val="0"/>
        <w:ind w:firstLine="709"/>
        <w:jc w:val="both"/>
        <w:rPr>
          <w:sz w:val="28"/>
          <w:szCs w:val="28"/>
        </w:rPr>
      </w:pPr>
      <w:r w:rsidRPr="00AB53FD">
        <w:rPr>
          <w:sz w:val="28"/>
          <w:szCs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E83C1C" w:rsidRPr="00AB53FD" w:rsidRDefault="00E83C1C" w:rsidP="00E83C1C">
      <w:pPr>
        <w:autoSpaceDE w:val="0"/>
        <w:autoSpaceDN w:val="0"/>
        <w:adjustRightInd w:val="0"/>
        <w:ind w:firstLine="709"/>
        <w:jc w:val="both"/>
        <w:rPr>
          <w:sz w:val="28"/>
          <w:szCs w:val="28"/>
        </w:rPr>
      </w:pPr>
      <w:r w:rsidRPr="00AB53FD">
        <w:rPr>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E83C1C" w:rsidRPr="00AB53FD" w:rsidRDefault="00E83C1C" w:rsidP="00E83C1C">
      <w:pPr>
        <w:autoSpaceDE w:val="0"/>
        <w:autoSpaceDN w:val="0"/>
        <w:adjustRightInd w:val="0"/>
        <w:ind w:firstLine="709"/>
        <w:jc w:val="both"/>
        <w:rPr>
          <w:sz w:val="28"/>
          <w:szCs w:val="28"/>
        </w:rPr>
      </w:pPr>
      <w:r w:rsidRPr="00AB53FD">
        <w:rPr>
          <w:sz w:val="28"/>
          <w:szCs w:val="28"/>
        </w:rPr>
        <w:t xml:space="preserve">а) удостоверяет личность заявителя или личность и полномочия законного представителя заявителя </w:t>
      </w:r>
      <w:r>
        <w:rPr>
          <w:sz w:val="28"/>
          <w:szCs w:val="28"/>
        </w:rPr>
        <w:t>–</w:t>
      </w:r>
      <w:r w:rsidRPr="00AB53FD">
        <w:rPr>
          <w:sz w:val="28"/>
          <w:szCs w:val="28"/>
        </w:rPr>
        <w:t xml:space="preserve"> в случае обращения физического лица; </w:t>
      </w:r>
    </w:p>
    <w:p w:rsidR="00E83C1C" w:rsidRPr="00AB53FD" w:rsidRDefault="00E83C1C" w:rsidP="00E83C1C">
      <w:pPr>
        <w:autoSpaceDE w:val="0"/>
        <w:autoSpaceDN w:val="0"/>
        <w:adjustRightInd w:val="0"/>
        <w:ind w:firstLine="709"/>
        <w:jc w:val="both"/>
        <w:rPr>
          <w:sz w:val="28"/>
          <w:szCs w:val="28"/>
        </w:rPr>
      </w:pPr>
      <w:r w:rsidRPr="00AB53FD">
        <w:rPr>
          <w:sz w:val="28"/>
          <w:szCs w:val="28"/>
        </w:rPr>
        <w:t xml:space="preserve">удостоверяет личность и полномочия представителя юридического лица или индивидуального предпринимателя </w:t>
      </w:r>
      <w:r>
        <w:rPr>
          <w:sz w:val="28"/>
          <w:szCs w:val="28"/>
        </w:rPr>
        <w:t>–</w:t>
      </w:r>
      <w:r w:rsidRPr="00AB53FD">
        <w:rPr>
          <w:sz w:val="28"/>
          <w:szCs w:val="28"/>
        </w:rPr>
        <w:t xml:space="preserve"> в случае обращения юридического лица или индивидуального предпринимателя;</w:t>
      </w:r>
    </w:p>
    <w:p w:rsidR="00E83C1C" w:rsidRPr="00AB53FD" w:rsidRDefault="00E83C1C" w:rsidP="00E83C1C">
      <w:pPr>
        <w:autoSpaceDE w:val="0"/>
        <w:autoSpaceDN w:val="0"/>
        <w:adjustRightInd w:val="0"/>
        <w:ind w:firstLine="709"/>
        <w:jc w:val="both"/>
        <w:rPr>
          <w:sz w:val="28"/>
          <w:szCs w:val="28"/>
        </w:rPr>
      </w:pPr>
      <w:r w:rsidRPr="00AB53FD">
        <w:rPr>
          <w:sz w:val="28"/>
          <w:szCs w:val="28"/>
        </w:rPr>
        <w:t>б) определяет предмет обращения;</w:t>
      </w:r>
    </w:p>
    <w:p w:rsidR="00E83C1C" w:rsidRPr="00AB53FD" w:rsidRDefault="00E83C1C" w:rsidP="00E83C1C">
      <w:pPr>
        <w:autoSpaceDE w:val="0"/>
        <w:autoSpaceDN w:val="0"/>
        <w:adjustRightInd w:val="0"/>
        <w:ind w:firstLine="709"/>
        <w:jc w:val="both"/>
        <w:rPr>
          <w:sz w:val="28"/>
          <w:szCs w:val="28"/>
        </w:rPr>
      </w:pPr>
      <w:r w:rsidRPr="00AB53FD">
        <w:rPr>
          <w:sz w:val="28"/>
          <w:szCs w:val="28"/>
        </w:rPr>
        <w:t>в) проводит проверку правильности заполнения обращения;</w:t>
      </w:r>
    </w:p>
    <w:p w:rsidR="00E83C1C" w:rsidRPr="00AB53FD" w:rsidRDefault="00E83C1C" w:rsidP="00E83C1C">
      <w:pPr>
        <w:autoSpaceDE w:val="0"/>
        <w:autoSpaceDN w:val="0"/>
        <w:adjustRightInd w:val="0"/>
        <w:ind w:firstLine="709"/>
        <w:jc w:val="both"/>
        <w:rPr>
          <w:sz w:val="28"/>
          <w:szCs w:val="28"/>
        </w:rPr>
      </w:pPr>
      <w:r w:rsidRPr="00AB53FD">
        <w:rPr>
          <w:sz w:val="28"/>
          <w:szCs w:val="28"/>
        </w:rPr>
        <w:t>г) проводит проверку укомплектованности пакета документов;</w:t>
      </w:r>
    </w:p>
    <w:p w:rsidR="00E83C1C" w:rsidRPr="00AB53FD" w:rsidRDefault="00E83C1C" w:rsidP="00E83C1C">
      <w:pPr>
        <w:autoSpaceDE w:val="0"/>
        <w:autoSpaceDN w:val="0"/>
        <w:adjustRightInd w:val="0"/>
        <w:ind w:firstLine="709"/>
        <w:jc w:val="both"/>
        <w:rPr>
          <w:sz w:val="28"/>
          <w:szCs w:val="28"/>
        </w:rPr>
      </w:pPr>
      <w:r w:rsidRPr="00AB53FD">
        <w:rPr>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E83C1C" w:rsidRPr="00EA7689" w:rsidRDefault="00E83C1C" w:rsidP="00E83C1C">
      <w:pPr>
        <w:autoSpaceDE w:val="0"/>
        <w:autoSpaceDN w:val="0"/>
        <w:adjustRightInd w:val="0"/>
        <w:ind w:firstLine="709"/>
        <w:jc w:val="both"/>
        <w:rPr>
          <w:spacing w:val="-4"/>
          <w:sz w:val="28"/>
          <w:szCs w:val="28"/>
        </w:rPr>
      </w:pPr>
      <w:r w:rsidRPr="00AB53FD">
        <w:rPr>
          <w:sz w:val="28"/>
          <w:szCs w:val="28"/>
        </w:rPr>
        <w:lastRenderedPageBreak/>
        <w:t xml:space="preserve">е) </w:t>
      </w:r>
      <w:r w:rsidRPr="00EA7689">
        <w:rPr>
          <w:spacing w:val="-4"/>
          <w:sz w:val="28"/>
          <w:szCs w:val="28"/>
        </w:rPr>
        <w:t>заверяет каждый документ дела своей электронной подписью (далее – ЭП);</w:t>
      </w:r>
    </w:p>
    <w:p w:rsidR="00E83C1C" w:rsidRPr="00AB53FD" w:rsidRDefault="00E83C1C" w:rsidP="00E83C1C">
      <w:pPr>
        <w:autoSpaceDE w:val="0"/>
        <w:autoSpaceDN w:val="0"/>
        <w:adjustRightInd w:val="0"/>
        <w:ind w:firstLine="709"/>
        <w:jc w:val="both"/>
        <w:rPr>
          <w:sz w:val="28"/>
          <w:szCs w:val="28"/>
        </w:rPr>
      </w:pPr>
      <w:r w:rsidRPr="00AB53FD">
        <w:rPr>
          <w:sz w:val="28"/>
          <w:szCs w:val="28"/>
        </w:rPr>
        <w:t>ж) направляет копии документов и реестр документов в комитет:</w:t>
      </w:r>
    </w:p>
    <w:p w:rsidR="00E83C1C" w:rsidRPr="00AB53FD" w:rsidRDefault="00E83C1C" w:rsidP="00E83C1C">
      <w:pPr>
        <w:autoSpaceDE w:val="0"/>
        <w:autoSpaceDN w:val="0"/>
        <w:adjustRightInd w:val="0"/>
        <w:ind w:firstLine="709"/>
        <w:jc w:val="both"/>
        <w:rPr>
          <w:sz w:val="28"/>
          <w:szCs w:val="28"/>
        </w:rPr>
      </w:pPr>
      <w:r w:rsidRPr="00AB53FD">
        <w:rPr>
          <w:sz w:val="28"/>
          <w:szCs w:val="28"/>
        </w:rPr>
        <w:t>- в электронном виде (в составе пакетов электронных дел) в день обращения заявителя в МФЦ;</w:t>
      </w:r>
    </w:p>
    <w:p w:rsidR="00E83C1C" w:rsidRPr="00AB53FD" w:rsidRDefault="00E83C1C" w:rsidP="00E83C1C">
      <w:pPr>
        <w:autoSpaceDE w:val="0"/>
        <w:autoSpaceDN w:val="0"/>
        <w:adjustRightInd w:val="0"/>
        <w:ind w:firstLine="709"/>
        <w:jc w:val="both"/>
        <w:rPr>
          <w:sz w:val="28"/>
          <w:szCs w:val="28"/>
        </w:rPr>
      </w:pPr>
      <w:r w:rsidRPr="00AB53FD">
        <w:rPr>
          <w:sz w:val="28"/>
          <w:szCs w:val="28"/>
        </w:rPr>
        <w:t xml:space="preserve">- на бумажных носителях (в случае необходимости обязательного представления оригиналов документов) </w:t>
      </w:r>
      <w:r>
        <w:rPr>
          <w:sz w:val="28"/>
          <w:szCs w:val="28"/>
        </w:rPr>
        <w:t>–</w:t>
      </w:r>
      <w:r w:rsidRPr="00AB53FD">
        <w:rPr>
          <w:sz w:val="28"/>
          <w:szCs w:val="28"/>
        </w:rPr>
        <w:t xml:space="preserve">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E83C1C" w:rsidRPr="00AB53FD" w:rsidRDefault="00E83C1C" w:rsidP="00E83C1C">
      <w:pPr>
        <w:autoSpaceDE w:val="0"/>
        <w:autoSpaceDN w:val="0"/>
        <w:adjustRightInd w:val="0"/>
        <w:ind w:firstLine="709"/>
        <w:jc w:val="both"/>
        <w:rPr>
          <w:sz w:val="28"/>
          <w:szCs w:val="28"/>
        </w:rPr>
      </w:pPr>
      <w:r w:rsidRPr="00AB53FD">
        <w:rPr>
          <w:sz w:val="28"/>
          <w:szCs w:val="28"/>
        </w:rPr>
        <w:t>По окончании приема документов специалист МФЦ выдает заявителю расписку в приеме документов.</w:t>
      </w:r>
    </w:p>
    <w:p w:rsidR="004D4DE1" w:rsidRPr="004D4DE1" w:rsidRDefault="00E83C1C" w:rsidP="004D4DE1">
      <w:pPr>
        <w:pStyle w:val="ConsPlusNormal"/>
        <w:ind w:firstLine="540"/>
        <w:jc w:val="both"/>
        <w:rPr>
          <w:sz w:val="28"/>
          <w:szCs w:val="28"/>
        </w:rPr>
      </w:pPr>
      <w:r w:rsidRPr="00AB53FD">
        <w:rPr>
          <w:sz w:val="28"/>
          <w:szCs w:val="28"/>
        </w:rPr>
        <w:t xml:space="preserve">6.3. </w:t>
      </w:r>
      <w:r w:rsidR="004D4DE1" w:rsidRPr="004D4DE1">
        <w:rPr>
          <w:sz w:val="28"/>
          <w:szCs w:val="28"/>
        </w:rPr>
        <w:t>6.3. При установлении работником МФЦ следующих фактов:</w:t>
      </w:r>
    </w:p>
    <w:p w:rsidR="004D4DE1" w:rsidRPr="004D4DE1" w:rsidRDefault="004D4DE1" w:rsidP="004D4DE1">
      <w:pPr>
        <w:widowControl w:val="0"/>
        <w:autoSpaceDE w:val="0"/>
        <w:autoSpaceDN w:val="0"/>
        <w:ind w:firstLine="540"/>
        <w:jc w:val="both"/>
        <w:rPr>
          <w:sz w:val="28"/>
          <w:szCs w:val="28"/>
        </w:rPr>
      </w:pPr>
      <w:r w:rsidRPr="004D4DE1">
        <w:rPr>
          <w:sz w:val="28"/>
          <w:szCs w:val="28"/>
        </w:rPr>
        <w:t xml:space="preserve">а) представление заявителем неполного комплекта документов, указанных в </w:t>
      </w:r>
      <w:hyperlink w:anchor="P167" w:history="1">
        <w:r w:rsidRPr="004D4DE1">
          <w:rPr>
            <w:sz w:val="28"/>
            <w:szCs w:val="28"/>
          </w:rPr>
          <w:t>пункте 2.6</w:t>
        </w:r>
      </w:hyperlink>
      <w:r w:rsidRPr="004D4DE1">
        <w:rPr>
          <w:sz w:val="28"/>
          <w:szCs w:val="28"/>
        </w:rPr>
        <w:t xml:space="preserve"> настоящего регламента, и наличие соответствующего основания для отказа в приеме документов, указанного в </w:t>
      </w:r>
      <w:hyperlink w:anchor="P242" w:history="1">
        <w:r w:rsidRPr="004D4DE1">
          <w:rPr>
            <w:sz w:val="28"/>
            <w:szCs w:val="28"/>
          </w:rPr>
          <w:t>пункте 2.9</w:t>
        </w:r>
      </w:hyperlink>
      <w:r w:rsidRPr="004D4DE1">
        <w:rPr>
          <w:sz w:val="28"/>
          <w:szCs w:val="28"/>
        </w:rPr>
        <w:t xml:space="preserve"> настоящего административного регламента, специалист МФЦ выполняет в соответствии с настоящим регламентом следующие действия:</w:t>
      </w:r>
    </w:p>
    <w:p w:rsidR="004D4DE1" w:rsidRPr="004D4DE1" w:rsidRDefault="004D4DE1" w:rsidP="004D4DE1">
      <w:pPr>
        <w:widowControl w:val="0"/>
        <w:autoSpaceDE w:val="0"/>
        <w:autoSpaceDN w:val="0"/>
        <w:ind w:firstLine="540"/>
        <w:jc w:val="both"/>
        <w:rPr>
          <w:sz w:val="28"/>
          <w:szCs w:val="28"/>
        </w:rPr>
      </w:pPr>
      <w:r w:rsidRPr="004D4DE1">
        <w:rPr>
          <w:sz w:val="28"/>
          <w:szCs w:val="28"/>
        </w:rPr>
        <w:t>сообщает заявителю, какие необходимые документы им не представлены;</w:t>
      </w:r>
    </w:p>
    <w:p w:rsidR="004D4DE1" w:rsidRPr="004D4DE1" w:rsidRDefault="004D4DE1" w:rsidP="004D4DE1">
      <w:pPr>
        <w:widowControl w:val="0"/>
        <w:autoSpaceDE w:val="0"/>
        <w:autoSpaceDN w:val="0"/>
        <w:ind w:firstLine="540"/>
        <w:jc w:val="both"/>
        <w:rPr>
          <w:sz w:val="28"/>
          <w:szCs w:val="28"/>
        </w:rPr>
      </w:pPr>
      <w:r w:rsidRPr="004D4DE1">
        <w:rPr>
          <w:sz w:val="28"/>
          <w:szCs w:val="28"/>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4D4DE1" w:rsidRPr="004D4DE1" w:rsidRDefault="004D4DE1" w:rsidP="004D4DE1">
      <w:pPr>
        <w:widowControl w:val="0"/>
        <w:autoSpaceDE w:val="0"/>
        <w:autoSpaceDN w:val="0"/>
        <w:ind w:firstLine="540"/>
        <w:jc w:val="both"/>
        <w:rPr>
          <w:sz w:val="28"/>
          <w:szCs w:val="28"/>
        </w:rPr>
      </w:pPr>
      <w:r w:rsidRPr="004D4DE1">
        <w:rPr>
          <w:sz w:val="28"/>
          <w:szCs w:val="28"/>
        </w:rPr>
        <w:t>выдает уведомление об отказе в приеме заявления и документов, необходимых для предоставления муниципальной услуги, по форме в соответствии с приложением 3</w:t>
      </w:r>
      <w:r w:rsidRPr="004D4DE1">
        <w:rPr>
          <w:sz w:val="28"/>
          <w:szCs w:val="28"/>
          <w:lang w:bidi="ru-RU"/>
        </w:rPr>
        <w:t xml:space="preserve"> к административному регламенту</w:t>
      </w:r>
      <w:r w:rsidRPr="004D4DE1">
        <w:rPr>
          <w:sz w:val="28"/>
          <w:szCs w:val="28"/>
        </w:rPr>
        <w:t>, с указанием перечня документов, которые заявителю необходимо представить для предоставления услуги.</w:t>
      </w:r>
    </w:p>
    <w:p w:rsidR="000034C3" w:rsidRPr="00296BED" w:rsidRDefault="00FE38D3" w:rsidP="000034C3">
      <w:pPr>
        <w:pStyle w:val="ConsPlusNormal"/>
        <w:ind w:firstLine="540"/>
        <w:jc w:val="both"/>
        <w:rPr>
          <w:rFonts w:ascii="Times New Roman" w:hAnsi="Times New Roman" w:cs="Times New Roman"/>
          <w:sz w:val="28"/>
          <w:szCs w:val="28"/>
        </w:rPr>
      </w:pPr>
      <w:r w:rsidRPr="00296BED">
        <w:rPr>
          <w:rFonts w:ascii="Times New Roman" w:hAnsi="Times New Roman" w:cs="Times New Roman"/>
          <w:sz w:val="28"/>
          <w:szCs w:val="28"/>
        </w:rPr>
        <w:t xml:space="preserve">6.4. </w:t>
      </w:r>
      <w:bookmarkStart w:id="3" w:name="P588"/>
      <w:bookmarkEnd w:id="3"/>
      <w:r w:rsidR="000034C3" w:rsidRPr="00296BED">
        <w:rPr>
          <w:rFonts w:ascii="Times New Roman" w:hAnsi="Times New Roman" w:cs="Times New Roman"/>
          <w:sz w:val="28"/>
          <w:szCs w:val="28"/>
        </w:rPr>
        <w:t>При указании заявителем места получения ответа (результата предоставления муниципальной услуги) посредством МФЦ должностное лицо ОМСУ,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0034C3" w:rsidRPr="000034C3" w:rsidRDefault="000034C3" w:rsidP="000034C3">
      <w:pPr>
        <w:widowControl w:val="0"/>
        <w:autoSpaceDE w:val="0"/>
        <w:autoSpaceDN w:val="0"/>
        <w:ind w:firstLine="540"/>
        <w:jc w:val="both"/>
        <w:rPr>
          <w:sz w:val="28"/>
          <w:szCs w:val="28"/>
        </w:rPr>
      </w:pPr>
      <w:r w:rsidRPr="00296BED">
        <w:rPr>
          <w:sz w:val="28"/>
          <w:szCs w:val="28"/>
        </w:rPr>
        <w:t>- в электронной форме в течение 1 рабочего дня со дня принятия</w:t>
      </w:r>
      <w:r w:rsidRPr="000034C3">
        <w:rPr>
          <w:sz w:val="28"/>
          <w:szCs w:val="28"/>
        </w:rPr>
        <w:t xml:space="preserve"> решения о предоставлении (отказе в предоставлении) муниципальной услуги заявителю;</w:t>
      </w:r>
    </w:p>
    <w:p w:rsidR="000034C3" w:rsidRPr="000034C3" w:rsidRDefault="000034C3" w:rsidP="000034C3">
      <w:pPr>
        <w:widowControl w:val="0"/>
        <w:autoSpaceDE w:val="0"/>
        <w:autoSpaceDN w:val="0"/>
        <w:ind w:firstLine="540"/>
        <w:jc w:val="both"/>
        <w:rPr>
          <w:sz w:val="28"/>
          <w:szCs w:val="28"/>
        </w:rPr>
      </w:pPr>
      <w:r w:rsidRPr="000034C3">
        <w:rPr>
          <w:sz w:val="28"/>
          <w:szCs w:val="28"/>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24" w:history="1">
        <w:r w:rsidRPr="000034C3">
          <w:rPr>
            <w:sz w:val="28"/>
            <w:szCs w:val="28"/>
          </w:rPr>
          <w:t>требованиями</w:t>
        </w:r>
      </w:hyperlink>
      <w:r w:rsidRPr="000034C3">
        <w:rPr>
          <w:sz w:val="28"/>
          <w:szCs w:val="28"/>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w:t>
      </w:r>
      <w:r w:rsidRPr="000034C3">
        <w:rPr>
          <w:sz w:val="28"/>
          <w:szCs w:val="28"/>
        </w:rPr>
        <w:lastRenderedPageBreak/>
        <w:t xml:space="preserve">информационных систем, утвержденными постановлением Правительства РФ от 18.03.2015 № 250; </w:t>
      </w:r>
    </w:p>
    <w:p w:rsidR="000034C3" w:rsidRPr="000034C3" w:rsidRDefault="000034C3" w:rsidP="000034C3">
      <w:pPr>
        <w:widowControl w:val="0"/>
        <w:autoSpaceDE w:val="0"/>
        <w:autoSpaceDN w:val="0"/>
        <w:ind w:firstLine="540"/>
        <w:jc w:val="both"/>
        <w:rPr>
          <w:sz w:val="28"/>
          <w:szCs w:val="28"/>
        </w:rPr>
      </w:pPr>
      <w:r w:rsidRPr="000034C3">
        <w:rPr>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0034C3" w:rsidRPr="000034C3" w:rsidRDefault="000034C3" w:rsidP="000034C3">
      <w:pPr>
        <w:widowControl w:val="0"/>
        <w:autoSpaceDE w:val="0"/>
        <w:autoSpaceDN w:val="0"/>
        <w:ind w:firstLine="540"/>
        <w:jc w:val="both"/>
        <w:rPr>
          <w:sz w:val="28"/>
          <w:szCs w:val="28"/>
        </w:rPr>
      </w:pPr>
      <w:r w:rsidRPr="000034C3">
        <w:rPr>
          <w:sz w:val="28"/>
          <w:szCs w:val="28"/>
        </w:rPr>
        <w:t>Специалист МФЦ,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E83C1C" w:rsidRPr="00E83C1C" w:rsidRDefault="00E83C1C" w:rsidP="000034C3">
      <w:pPr>
        <w:pStyle w:val="ConsPlusNormal"/>
        <w:ind w:firstLine="709"/>
        <w:jc w:val="both"/>
        <w:rPr>
          <w:rFonts w:ascii="Times New Roman" w:hAnsi="Times New Roman" w:cs="Times New Roman"/>
          <w:sz w:val="28"/>
          <w:szCs w:val="28"/>
        </w:rPr>
      </w:pPr>
      <w:r w:rsidRPr="00AB53FD">
        <w:rPr>
          <w:rFonts w:ascii="Times New Roman" w:hAnsi="Times New Roman" w:cs="Times New Roman"/>
          <w:sz w:val="28"/>
          <w:szCs w:val="28"/>
        </w:rPr>
        <w:t>6.</w:t>
      </w:r>
      <w:r w:rsidR="00FE38D3">
        <w:rPr>
          <w:rFonts w:ascii="Times New Roman" w:hAnsi="Times New Roman" w:cs="Times New Roman"/>
          <w:sz w:val="28"/>
          <w:szCs w:val="28"/>
        </w:rPr>
        <w:t>5</w:t>
      </w:r>
      <w:r w:rsidRPr="00AB53FD">
        <w:rPr>
          <w:rFonts w:ascii="Times New Roman" w:hAnsi="Times New Roman" w:cs="Times New Roman"/>
          <w:sz w:val="28"/>
          <w:szCs w:val="28"/>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p>
    <w:p w:rsidR="00036696" w:rsidRDefault="00036696" w:rsidP="00036696">
      <w:pPr>
        <w:pStyle w:val="af4"/>
        <w:ind w:left="0" w:firstLine="709"/>
        <w:contextualSpacing w:val="0"/>
        <w:rPr>
          <w:color w:val="000000"/>
          <w:sz w:val="28"/>
          <w:szCs w:val="28"/>
        </w:rPr>
      </w:pPr>
    </w:p>
    <w:p w:rsidR="00036696" w:rsidRDefault="00036696" w:rsidP="00036696">
      <w:pPr>
        <w:pStyle w:val="af4"/>
        <w:ind w:left="0" w:firstLine="709"/>
        <w:contextualSpacing w:val="0"/>
        <w:rPr>
          <w:color w:val="000000"/>
          <w:sz w:val="28"/>
          <w:szCs w:val="28"/>
        </w:rPr>
      </w:pPr>
    </w:p>
    <w:p w:rsidR="00E83C1C" w:rsidRDefault="00E83C1C" w:rsidP="00036696">
      <w:pPr>
        <w:pStyle w:val="af4"/>
        <w:ind w:left="0" w:firstLine="709"/>
        <w:contextualSpacing w:val="0"/>
        <w:rPr>
          <w:color w:val="000000"/>
          <w:sz w:val="28"/>
          <w:szCs w:val="28"/>
        </w:rPr>
      </w:pPr>
    </w:p>
    <w:p w:rsidR="00E83C1C" w:rsidRDefault="00E83C1C" w:rsidP="00036696">
      <w:pPr>
        <w:pStyle w:val="af4"/>
        <w:ind w:left="0" w:firstLine="709"/>
        <w:contextualSpacing w:val="0"/>
        <w:rPr>
          <w:color w:val="000000"/>
          <w:sz w:val="28"/>
          <w:szCs w:val="28"/>
        </w:rPr>
      </w:pPr>
    </w:p>
    <w:p w:rsidR="00E83C1C" w:rsidRDefault="00E83C1C" w:rsidP="00036696">
      <w:pPr>
        <w:pStyle w:val="af4"/>
        <w:ind w:left="0" w:firstLine="709"/>
        <w:contextualSpacing w:val="0"/>
        <w:rPr>
          <w:color w:val="000000"/>
          <w:sz w:val="28"/>
          <w:szCs w:val="28"/>
        </w:rPr>
      </w:pPr>
    </w:p>
    <w:p w:rsidR="00E83C1C" w:rsidRDefault="00E83C1C" w:rsidP="00036696">
      <w:pPr>
        <w:pStyle w:val="af4"/>
        <w:ind w:left="0" w:firstLine="709"/>
        <w:contextualSpacing w:val="0"/>
        <w:rPr>
          <w:color w:val="000000"/>
          <w:sz w:val="28"/>
          <w:szCs w:val="28"/>
        </w:rPr>
      </w:pPr>
    </w:p>
    <w:p w:rsidR="00E83C1C" w:rsidRDefault="00E83C1C" w:rsidP="00036696">
      <w:pPr>
        <w:pStyle w:val="af4"/>
        <w:ind w:left="0" w:firstLine="709"/>
        <w:contextualSpacing w:val="0"/>
        <w:rPr>
          <w:color w:val="000000"/>
          <w:sz w:val="28"/>
          <w:szCs w:val="28"/>
        </w:rPr>
      </w:pPr>
    </w:p>
    <w:p w:rsidR="00E83C1C" w:rsidRDefault="00E83C1C" w:rsidP="00036696">
      <w:pPr>
        <w:pStyle w:val="af4"/>
        <w:ind w:left="0" w:firstLine="709"/>
        <w:contextualSpacing w:val="0"/>
        <w:rPr>
          <w:color w:val="000000"/>
          <w:sz w:val="28"/>
          <w:szCs w:val="28"/>
        </w:rPr>
      </w:pPr>
    </w:p>
    <w:p w:rsidR="00E83C1C" w:rsidRDefault="00E83C1C" w:rsidP="00036696">
      <w:pPr>
        <w:pStyle w:val="af4"/>
        <w:ind w:left="0" w:firstLine="709"/>
        <w:contextualSpacing w:val="0"/>
        <w:rPr>
          <w:color w:val="000000"/>
          <w:sz w:val="28"/>
          <w:szCs w:val="28"/>
        </w:rPr>
      </w:pPr>
    </w:p>
    <w:p w:rsidR="00E83C1C" w:rsidRDefault="00E83C1C" w:rsidP="00036696">
      <w:pPr>
        <w:pStyle w:val="af4"/>
        <w:ind w:left="0" w:firstLine="709"/>
        <w:contextualSpacing w:val="0"/>
        <w:rPr>
          <w:color w:val="000000"/>
          <w:sz w:val="28"/>
          <w:szCs w:val="28"/>
        </w:rPr>
      </w:pPr>
    </w:p>
    <w:p w:rsidR="00E83C1C" w:rsidRDefault="00E83C1C" w:rsidP="00036696">
      <w:pPr>
        <w:pStyle w:val="af4"/>
        <w:ind w:left="0" w:firstLine="709"/>
        <w:contextualSpacing w:val="0"/>
        <w:rPr>
          <w:color w:val="000000"/>
          <w:sz w:val="28"/>
          <w:szCs w:val="28"/>
        </w:rPr>
      </w:pPr>
    </w:p>
    <w:p w:rsidR="00A141B1" w:rsidRDefault="00A141B1" w:rsidP="00036696">
      <w:pPr>
        <w:pStyle w:val="af4"/>
        <w:ind w:left="0" w:firstLine="709"/>
        <w:contextualSpacing w:val="0"/>
        <w:rPr>
          <w:color w:val="000000"/>
          <w:sz w:val="28"/>
          <w:szCs w:val="28"/>
        </w:rPr>
      </w:pPr>
    </w:p>
    <w:p w:rsidR="00E83C1C" w:rsidRPr="0076220E" w:rsidRDefault="00E83C1C" w:rsidP="0076220E">
      <w:pPr>
        <w:tabs>
          <w:tab w:val="left" w:pos="8280"/>
        </w:tabs>
        <w:rPr>
          <w:color w:val="000000"/>
          <w:sz w:val="28"/>
          <w:szCs w:val="28"/>
        </w:rPr>
      </w:pPr>
    </w:p>
    <w:p w:rsidR="00E83C1C" w:rsidRDefault="00E83C1C" w:rsidP="00036696">
      <w:pPr>
        <w:pStyle w:val="af4"/>
        <w:ind w:left="0" w:firstLine="709"/>
        <w:contextualSpacing w:val="0"/>
        <w:rPr>
          <w:color w:val="000000"/>
          <w:sz w:val="28"/>
          <w:szCs w:val="28"/>
        </w:rPr>
      </w:pPr>
    </w:p>
    <w:p w:rsidR="00E83C1C" w:rsidRDefault="00E83C1C" w:rsidP="00036696">
      <w:pPr>
        <w:pStyle w:val="af4"/>
        <w:ind w:left="0" w:firstLine="709"/>
        <w:contextualSpacing w:val="0"/>
        <w:rPr>
          <w:color w:val="000000"/>
          <w:sz w:val="28"/>
          <w:szCs w:val="28"/>
        </w:rPr>
      </w:pPr>
    </w:p>
    <w:p w:rsidR="00E83C1C" w:rsidRPr="007854EE" w:rsidRDefault="00E83C1C" w:rsidP="009F2AAC">
      <w:pPr>
        <w:ind w:left="6237"/>
        <w:jc w:val="right"/>
        <w:rPr>
          <w:color w:val="000000"/>
          <w:szCs w:val="28"/>
        </w:rPr>
      </w:pPr>
      <w:r w:rsidRPr="007854EE">
        <w:rPr>
          <w:color w:val="000000"/>
          <w:szCs w:val="28"/>
        </w:rPr>
        <w:t xml:space="preserve">Приложение </w:t>
      </w:r>
      <w:r w:rsidR="009F2AAC" w:rsidRPr="007854EE">
        <w:rPr>
          <w:color w:val="000000"/>
          <w:szCs w:val="28"/>
        </w:rPr>
        <w:t>№ 1</w:t>
      </w:r>
    </w:p>
    <w:p w:rsidR="00E83C1C" w:rsidRPr="00B519E9" w:rsidRDefault="00E83C1C" w:rsidP="00B519E9">
      <w:pPr>
        <w:ind w:left="6096"/>
        <w:jc w:val="both"/>
        <w:rPr>
          <w:color w:val="000000"/>
          <w:szCs w:val="28"/>
        </w:rPr>
      </w:pPr>
      <w:r w:rsidRPr="007854EE">
        <w:rPr>
          <w:color w:val="000000"/>
          <w:szCs w:val="28"/>
        </w:rPr>
        <w:t>к Административному регламенту</w:t>
      </w:r>
    </w:p>
    <w:p w:rsidR="00FE38D3" w:rsidRPr="007854EE" w:rsidRDefault="00FE38D3" w:rsidP="00736CEB">
      <w:pPr>
        <w:widowControl w:val="0"/>
        <w:autoSpaceDE w:val="0"/>
        <w:autoSpaceDN w:val="0"/>
        <w:adjustRightInd w:val="0"/>
        <w:ind w:left="5103"/>
        <w:jc w:val="both"/>
      </w:pPr>
      <w:r w:rsidRPr="007854EE">
        <w:t>в Администрацию муниципального образования «Муринское городское поселение» Всеволожского муниципального района Ленинградской области</w:t>
      </w:r>
    </w:p>
    <w:p w:rsidR="00250123" w:rsidRPr="007854EE" w:rsidRDefault="00250123" w:rsidP="00250123">
      <w:pPr>
        <w:widowControl w:val="0"/>
        <w:autoSpaceDE w:val="0"/>
        <w:autoSpaceDN w:val="0"/>
        <w:jc w:val="right"/>
      </w:pPr>
      <w:bookmarkStart w:id="4" w:name="P397"/>
      <w:bookmarkEnd w:id="4"/>
    </w:p>
    <w:p w:rsidR="00250123" w:rsidRPr="00250123" w:rsidRDefault="00250123" w:rsidP="007854EE">
      <w:pPr>
        <w:widowControl w:val="0"/>
        <w:autoSpaceDE w:val="0"/>
        <w:autoSpaceDN w:val="0"/>
        <w:ind w:left="4962"/>
        <w:jc w:val="right"/>
      </w:pPr>
      <w:r w:rsidRPr="007854EE">
        <w:t>от ____________________________</w:t>
      </w:r>
      <w:r w:rsidRPr="00250123">
        <w:t>___</w:t>
      </w:r>
      <w:r w:rsidR="007854EE" w:rsidRPr="007854EE">
        <w:t>_</w:t>
      </w:r>
      <w:r w:rsidRPr="00250123">
        <w:t>____</w:t>
      </w:r>
    </w:p>
    <w:p w:rsidR="00250123" w:rsidRPr="00250123" w:rsidRDefault="00250123" w:rsidP="007854EE">
      <w:pPr>
        <w:widowControl w:val="0"/>
        <w:autoSpaceDE w:val="0"/>
        <w:autoSpaceDN w:val="0"/>
        <w:ind w:left="4962"/>
        <w:jc w:val="center"/>
        <w:rPr>
          <w:sz w:val="20"/>
          <w:szCs w:val="20"/>
        </w:rPr>
      </w:pPr>
      <w:r w:rsidRPr="00250123">
        <w:rPr>
          <w:sz w:val="20"/>
          <w:szCs w:val="20"/>
        </w:rPr>
        <w:t>фамилия, имя, отчество (при наличии),</w:t>
      </w:r>
    </w:p>
    <w:p w:rsidR="00250123" w:rsidRPr="00250123" w:rsidRDefault="00250123" w:rsidP="007854EE">
      <w:pPr>
        <w:widowControl w:val="0"/>
        <w:autoSpaceDE w:val="0"/>
        <w:autoSpaceDN w:val="0"/>
        <w:ind w:left="4962"/>
        <w:jc w:val="right"/>
      </w:pPr>
      <w:r w:rsidRPr="00250123">
        <w:t>_______</w:t>
      </w:r>
      <w:r w:rsidRPr="007854EE">
        <w:t>_____________________________</w:t>
      </w:r>
      <w:r w:rsidR="007854EE" w:rsidRPr="007854EE">
        <w:t>_</w:t>
      </w:r>
      <w:r w:rsidRPr="007854EE">
        <w:t>_</w:t>
      </w:r>
    </w:p>
    <w:p w:rsidR="00250123" w:rsidRPr="007854EE" w:rsidRDefault="00250123" w:rsidP="007854EE">
      <w:pPr>
        <w:widowControl w:val="0"/>
        <w:autoSpaceDE w:val="0"/>
        <w:autoSpaceDN w:val="0"/>
        <w:ind w:left="4962"/>
        <w:jc w:val="right"/>
      </w:pPr>
      <w:r w:rsidRPr="00250123">
        <w:t>__________________</w:t>
      </w:r>
      <w:r w:rsidRPr="007854EE">
        <w:t>________________</w:t>
      </w:r>
      <w:r w:rsidR="007854EE" w:rsidRPr="007854EE">
        <w:t>_</w:t>
      </w:r>
      <w:r w:rsidRPr="007854EE">
        <w:t>___</w:t>
      </w:r>
    </w:p>
    <w:p w:rsidR="00250123" w:rsidRPr="00250123" w:rsidRDefault="007854EE" w:rsidP="00250123">
      <w:pPr>
        <w:widowControl w:val="0"/>
        <w:autoSpaceDE w:val="0"/>
        <w:autoSpaceDN w:val="0"/>
        <w:ind w:left="5103"/>
        <w:jc w:val="center"/>
        <w:rPr>
          <w:sz w:val="20"/>
          <w:szCs w:val="20"/>
        </w:rPr>
      </w:pPr>
      <w:r w:rsidRPr="007854EE">
        <w:rPr>
          <w:sz w:val="20"/>
          <w:szCs w:val="20"/>
        </w:rPr>
        <w:t xml:space="preserve">  </w:t>
      </w:r>
      <w:r w:rsidR="00250123" w:rsidRPr="007854EE">
        <w:rPr>
          <w:sz w:val="20"/>
          <w:szCs w:val="20"/>
        </w:rPr>
        <w:t>(м</w:t>
      </w:r>
      <w:r w:rsidR="00250123" w:rsidRPr="00250123">
        <w:rPr>
          <w:sz w:val="20"/>
          <w:szCs w:val="20"/>
        </w:rPr>
        <w:t>есто жительства заявителя, реквизиты</w:t>
      </w:r>
      <w:r w:rsidR="00250123" w:rsidRPr="007854EE">
        <w:rPr>
          <w:sz w:val="20"/>
          <w:szCs w:val="20"/>
        </w:rPr>
        <w:t xml:space="preserve"> </w:t>
      </w:r>
      <w:r w:rsidR="00250123" w:rsidRPr="00250123">
        <w:rPr>
          <w:sz w:val="20"/>
          <w:szCs w:val="20"/>
        </w:rPr>
        <w:t>документа, удостоверяющего личность</w:t>
      </w:r>
      <w:r w:rsidR="00250123" w:rsidRPr="007854EE">
        <w:rPr>
          <w:sz w:val="20"/>
          <w:szCs w:val="20"/>
        </w:rPr>
        <w:t xml:space="preserve"> </w:t>
      </w:r>
      <w:r w:rsidR="00250123" w:rsidRPr="00250123">
        <w:rPr>
          <w:sz w:val="20"/>
          <w:szCs w:val="20"/>
        </w:rPr>
        <w:t>– в случае, если заявление подается</w:t>
      </w:r>
      <w:r w:rsidR="00250123" w:rsidRPr="007854EE">
        <w:rPr>
          <w:sz w:val="20"/>
          <w:szCs w:val="20"/>
        </w:rPr>
        <w:t xml:space="preserve"> </w:t>
      </w:r>
      <w:r w:rsidR="00250123" w:rsidRPr="00250123">
        <w:rPr>
          <w:sz w:val="20"/>
          <w:szCs w:val="20"/>
        </w:rPr>
        <w:t>физическим лицом</w:t>
      </w:r>
      <w:r w:rsidR="00250123" w:rsidRPr="007854EE">
        <w:rPr>
          <w:sz w:val="20"/>
          <w:szCs w:val="20"/>
        </w:rPr>
        <w:t>)</w:t>
      </w:r>
    </w:p>
    <w:p w:rsidR="00250123" w:rsidRPr="00250123" w:rsidRDefault="00250123" w:rsidP="00250123">
      <w:pPr>
        <w:widowControl w:val="0"/>
        <w:autoSpaceDE w:val="0"/>
        <w:autoSpaceDN w:val="0"/>
        <w:jc w:val="right"/>
      </w:pPr>
      <w:r w:rsidRPr="00250123">
        <w:t>_______________________________________</w:t>
      </w:r>
    </w:p>
    <w:p w:rsidR="00250123" w:rsidRPr="00250123" w:rsidRDefault="00250123" w:rsidP="00250123">
      <w:pPr>
        <w:widowControl w:val="0"/>
        <w:autoSpaceDE w:val="0"/>
        <w:autoSpaceDN w:val="0"/>
        <w:jc w:val="right"/>
      </w:pPr>
      <w:r w:rsidRPr="00250123">
        <w:t>_______________________________________</w:t>
      </w:r>
    </w:p>
    <w:p w:rsidR="00250123" w:rsidRPr="00250123" w:rsidRDefault="007854EE" w:rsidP="007854EE">
      <w:pPr>
        <w:widowControl w:val="0"/>
        <w:autoSpaceDE w:val="0"/>
        <w:autoSpaceDN w:val="0"/>
        <w:ind w:left="4962"/>
        <w:jc w:val="center"/>
        <w:rPr>
          <w:sz w:val="20"/>
          <w:szCs w:val="20"/>
        </w:rPr>
      </w:pPr>
      <w:r w:rsidRPr="007854EE">
        <w:rPr>
          <w:sz w:val="20"/>
          <w:szCs w:val="20"/>
        </w:rPr>
        <w:lastRenderedPageBreak/>
        <w:t>(</w:t>
      </w:r>
      <w:r w:rsidR="00250123" w:rsidRPr="00250123">
        <w:rPr>
          <w:sz w:val="20"/>
          <w:szCs w:val="20"/>
        </w:rPr>
        <w:t>наименование, место нахождения,</w:t>
      </w:r>
      <w:r w:rsidRPr="007854EE">
        <w:rPr>
          <w:sz w:val="20"/>
          <w:szCs w:val="20"/>
        </w:rPr>
        <w:t xml:space="preserve"> </w:t>
      </w:r>
      <w:r w:rsidR="00250123" w:rsidRPr="00250123">
        <w:rPr>
          <w:sz w:val="20"/>
          <w:szCs w:val="20"/>
        </w:rPr>
        <w:t>организационно-правовая форма,</w:t>
      </w:r>
      <w:r w:rsidRPr="007854EE">
        <w:rPr>
          <w:sz w:val="20"/>
          <w:szCs w:val="20"/>
        </w:rPr>
        <w:t xml:space="preserve"> </w:t>
      </w:r>
      <w:r w:rsidR="00250123" w:rsidRPr="00250123">
        <w:rPr>
          <w:sz w:val="20"/>
          <w:szCs w:val="20"/>
        </w:rPr>
        <w:t>сведения о государственной регистрации</w:t>
      </w:r>
      <w:r w:rsidRPr="007854EE">
        <w:rPr>
          <w:sz w:val="20"/>
          <w:szCs w:val="20"/>
        </w:rPr>
        <w:t xml:space="preserve"> </w:t>
      </w:r>
      <w:r w:rsidR="00250123" w:rsidRPr="00250123">
        <w:rPr>
          <w:sz w:val="20"/>
          <w:szCs w:val="20"/>
        </w:rPr>
        <w:t>заявителя в Едином государственном</w:t>
      </w:r>
      <w:r w:rsidRPr="007854EE">
        <w:rPr>
          <w:sz w:val="20"/>
          <w:szCs w:val="20"/>
        </w:rPr>
        <w:t xml:space="preserve"> </w:t>
      </w:r>
      <w:r w:rsidR="00250123" w:rsidRPr="00250123">
        <w:rPr>
          <w:sz w:val="20"/>
          <w:szCs w:val="20"/>
        </w:rPr>
        <w:t>реестре юридических лиц – в случае, если</w:t>
      </w:r>
      <w:r w:rsidRPr="007854EE">
        <w:rPr>
          <w:sz w:val="20"/>
          <w:szCs w:val="20"/>
        </w:rPr>
        <w:t xml:space="preserve"> </w:t>
      </w:r>
      <w:r w:rsidR="00250123" w:rsidRPr="00250123">
        <w:rPr>
          <w:sz w:val="20"/>
          <w:szCs w:val="20"/>
        </w:rPr>
        <w:t>заявление подается юридическим лицом</w:t>
      </w:r>
      <w:r w:rsidRPr="007854EE">
        <w:rPr>
          <w:sz w:val="20"/>
          <w:szCs w:val="20"/>
        </w:rPr>
        <w:t>)</w:t>
      </w:r>
    </w:p>
    <w:p w:rsidR="00250123" w:rsidRPr="00250123" w:rsidRDefault="00250123" w:rsidP="00250123">
      <w:pPr>
        <w:widowControl w:val="0"/>
        <w:autoSpaceDE w:val="0"/>
        <w:autoSpaceDN w:val="0"/>
        <w:jc w:val="right"/>
      </w:pPr>
      <w:r w:rsidRPr="00250123">
        <w:t>_______________________________________</w:t>
      </w:r>
    </w:p>
    <w:p w:rsidR="00250123" w:rsidRPr="00250123" w:rsidRDefault="00250123" w:rsidP="00250123">
      <w:pPr>
        <w:widowControl w:val="0"/>
        <w:autoSpaceDE w:val="0"/>
        <w:autoSpaceDN w:val="0"/>
        <w:jc w:val="right"/>
      </w:pPr>
      <w:r w:rsidRPr="00250123">
        <w:t>_______________________________________</w:t>
      </w:r>
    </w:p>
    <w:p w:rsidR="00250123" w:rsidRPr="00250123" w:rsidRDefault="007854EE" w:rsidP="007854EE">
      <w:pPr>
        <w:widowControl w:val="0"/>
        <w:autoSpaceDE w:val="0"/>
        <w:autoSpaceDN w:val="0"/>
        <w:ind w:left="4962"/>
        <w:jc w:val="center"/>
        <w:rPr>
          <w:sz w:val="20"/>
          <w:szCs w:val="20"/>
        </w:rPr>
      </w:pPr>
      <w:r w:rsidRPr="007854EE">
        <w:rPr>
          <w:sz w:val="20"/>
          <w:szCs w:val="20"/>
        </w:rPr>
        <w:t>(</w:t>
      </w:r>
      <w:r w:rsidR="00250123" w:rsidRPr="00250123">
        <w:rPr>
          <w:sz w:val="20"/>
          <w:szCs w:val="20"/>
        </w:rPr>
        <w:t>фамилия, имя, отчество (при наличии)</w:t>
      </w:r>
      <w:r w:rsidRPr="007854EE">
        <w:rPr>
          <w:sz w:val="20"/>
          <w:szCs w:val="20"/>
        </w:rPr>
        <w:t xml:space="preserve"> </w:t>
      </w:r>
      <w:r w:rsidR="00250123" w:rsidRPr="00250123">
        <w:rPr>
          <w:sz w:val="20"/>
          <w:szCs w:val="20"/>
        </w:rPr>
        <w:t>представителя заявителя и реквизиты</w:t>
      </w:r>
      <w:r w:rsidRPr="007854EE">
        <w:rPr>
          <w:sz w:val="20"/>
          <w:szCs w:val="20"/>
        </w:rPr>
        <w:t xml:space="preserve"> </w:t>
      </w:r>
      <w:r w:rsidR="00250123" w:rsidRPr="00250123">
        <w:rPr>
          <w:sz w:val="20"/>
          <w:szCs w:val="20"/>
        </w:rPr>
        <w:t>документа, подтверждающего его полномочия</w:t>
      </w:r>
      <w:r w:rsidRPr="007854EE">
        <w:rPr>
          <w:sz w:val="20"/>
          <w:szCs w:val="20"/>
        </w:rPr>
        <w:t xml:space="preserve"> </w:t>
      </w:r>
      <w:r w:rsidR="00250123" w:rsidRPr="00250123">
        <w:rPr>
          <w:sz w:val="20"/>
          <w:szCs w:val="20"/>
        </w:rPr>
        <w:t>- в случае, если заявление подается</w:t>
      </w:r>
      <w:r w:rsidRPr="007854EE">
        <w:rPr>
          <w:sz w:val="20"/>
          <w:szCs w:val="20"/>
        </w:rPr>
        <w:t xml:space="preserve"> </w:t>
      </w:r>
      <w:r w:rsidR="00250123" w:rsidRPr="00250123">
        <w:rPr>
          <w:sz w:val="20"/>
          <w:szCs w:val="20"/>
        </w:rPr>
        <w:t xml:space="preserve">представителем </w:t>
      </w:r>
      <w:r w:rsidRPr="007854EE">
        <w:rPr>
          <w:sz w:val="20"/>
          <w:szCs w:val="20"/>
        </w:rPr>
        <w:t>з</w:t>
      </w:r>
      <w:r w:rsidR="00250123" w:rsidRPr="00250123">
        <w:rPr>
          <w:sz w:val="20"/>
          <w:szCs w:val="20"/>
        </w:rPr>
        <w:t>аявителя</w:t>
      </w:r>
      <w:r w:rsidRPr="007854EE">
        <w:rPr>
          <w:sz w:val="20"/>
          <w:szCs w:val="20"/>
        </w:rPr>
        <w:t>)</w:t>
      </w:r>
    </w:p>
    <w:p w:rsidR="00250123" w:rsidRPr="00250123" w:rsidRDefault="00250123" w:rsidP="00250123">
      <w:pPr>
        <w:widowControl w:val="0"/>
        <w:autoSpaceDE w:val="0"/>
        <w:autoSpaceDN w:val="0"/>
        <w:jc w:val="right"/>
      </w:pPr>
      <w:r w:rsidRPr="00250123">
        <w:t>_______________________________________</w:t>
      </w:r>
    </w:p>
    <w:p w:rsidR="00250123" w:rsidRPr="00250123" w:rsidRDefault="00250123" w:rsidP="00250123">
      <w:pPr>
        <w:widowControl w:val="0"/>
        <w:autoSpaceDE w:val="0"/>
        <w:autoSpaceDN w:val="0"/>
        <w:jc w:val="right"/>
      </w:pPr>
      <w:r w:rsidRPr="00250123">
        <w:t>_______________________________________</w:t>
      </w:r>
    </w:p>
    <w:p w:rsidR="00250123" w:rsidRPr="00250123" w:rsidRDefault="00250123" w:rsidP="00250123">
      <w:pPr>
        <w:widowControl w:val="0"/>
        <w:autoSpaceDE w:val="0"/>
        <w:autoSpaceDN w:val="0"/>
        <w:jc w:val="right"/>
      </w:pPr>
      <w:r w:rsidRPr="00250123">
        <w:t>_______________________________________</w:t>
      </w:r>
    </w:p>
    <w:p w:rsidR="00250123" w:rsidRPr="00250123" w:rsidRDefault="007854EE" w:rsidP="007854EE">
      <w:pPr>
        <w:widowControl w:val="0"/>
        <w:autoSpaceDE w:val="0"/>
        <w:autoSpaceDN w:val="0"/>
        <w:ind w:left="4962"/>
        <w:jc w:val="center"/>
        <w:rPr>
          <w:sz w:val="20"/>
          <w:szCs w:val="20"/>
        </w:rPr>
      </w:pPr>
      <w:r w:rsidRPr="007854EE">
        <w:rPr>
          <w:sz w:val="20"/>
          <w:szCs w:val="20"/>
        </w:rPr>
        <w:t>(</w:t>
      </w:r>
      <w:r w:rsidR="00250123" w:rsidRPr="00250123">
        <w:rPr>
          <w:sz w:val="20"/>
          <w:szCs w:val="20"/>
        </w:rPr>
        <w:t>почтовый адрес, адрес электронной почты,</w:t>
      </w:r>
      <w:r w:rsidRPr="007854EE">
        <w:rPr>
          <w:sz w:val="20"/>
          <w:szCs w:val="20"/>
        </w:rPr>
        <w:t xml:space="preserve"> </w:t>
      </w:r>
      <w:r w:rsidR="00250123" w:rsidRPr="00250123">
        <w:rPr>
          <w:sz w:val="20"/>
          <w:szCs w:val="20"/>
        </w:rPr>
        <w:t>номер телефона для связи с заявителем или</w:t>
      </w:r>
      <w:r w:rsidRPr="007854EE">
        <w:rPr>
          <w:sz w:val="20"/>
          <w:szCs w:val="20"/>
        </w:rPr>
        <w:t xml:space="preserve"> представителем заявителя)</w:t>
      </w:r>
    </w:p>
    <w:p w:rsidR="00250123" w:rsidRPr="00250123" w:rsidRDefault="00250123" w:rsidP="00250123">
      <w:pPr>
        <w:widowControl w:val="0"/>
        <w:autoSpaceDE w:val="0"/>
        <w:autoSpaceDN w:val="0"/>
      </w:pPr>
    </w:p>
    <w:p w:rsidR="00BC030B" w:rsidRPr="00BC030B" w:rsidRDefault="00BC030B" w:rsidP="00BC030B">
      <w:pPr>
        <w:widowControl w:val="0"/>
        <w:tabs>
          <w:tab w:val="left" w:pos="3510"/>
          <w:tab w:val="center" w:pos="4677"/>
        </w:tabs>
        <w:autoSpaceDE w:val="0"/>
        <w:autoSpaceDN w:val="0"/>
      </w:pPr>
      <w:bookmarkStart w:id="5" w:name="P732"/>
      <w:bookmarkEnd w:id="5"/>
      <w:r>
        <w:t xml:space="preserve">                                                                     </w:t>
      </w:r>
      <w:r w:rsidRPr="00BC030B">
        <w:t>Заявление</w:t>
      </w:r>
    </w:p>
    <w:p w:rsidR="00BC030B" w:rsidRPr="00BC030B" w:rsidRDefault="00BC030B" w:rsidP="00BC030B">
      <w:pPr>
        <w:widowControl w:val="0"/>
        <w:autoSpaceDE w:val="0"/>
        <w:autoSpaceDN w:val="0"/>
        <w:jc w:val="both"/>
      </w:pPr>
    </w:p>
    <w:p w:rsidR="00BC030B" w:rsidRPr="00BC030B" w:rsidRDefault="00BC030B" w:rsidP="00BC030B">
      <w:pPr>
        <w:widowControl w:val="0"/>
        <w:autoSpaceDE w:val="0"/>
        <w:autoSpaceDN w:val="0"/>
        <w:ind w:firstLine="720"/>
        <w:jc w:val="both"/>
      </w:pPr>
      <w:r w:rsidRPr="00BC030B">
        <w:t xml:space="preserve">Прошу заключить с ________________ договор купли-продажи муниципального имущества: ______________________, </w:t>
      </w:r>
    </w:p>
    <w:p w:rsidR="00BC030B" w:rsidRPr="00BC030B" w:rsidRDefault="00BC030B" w:rsidP="00BC030B">
      <w:pPr>
        <w:widowControl w:val="0"/>
        <w:autoSpaceDE w:val="0"/>
        <w:autoSpaceDN w:val="0"/>
        <w:ind w:firstLine="720"/>
        <w:jc w:val="both"/>
      </w:pPr>
      <w:r w:rsidRPr="00BC030B">
        <w:t>- для движимого имущества: _____________________________ (критерии, позволяющие идентифицировать движимое имущество);</w:t>
      </w:r>
    </w:p>
    <w:p w:rsidR="00BC030B" w:rsidRPr="00BC030B" w:rsidRDefault="00BC030B" w:rsidP="00BC030B">
      <w:pPr>
        <w:widowControl w:val="0"/>
        <w:autoSpaceDE w:val="0"/>
        <w:autoSpaceDN w:val="0"/>
        <w:ind w:firstLine="720"/>
        <w:jc w:val="both"/>
      </w:pPr>
      <w:r w:rsidRPr="00BC030B">
        <w:t xml:space="preserve">- для недвижимого имущества: кадастровый номер___________________, </w:t>
      </w:r>
      <w:r w:rsidR="003343C4" w:rsidRPr="00BC030B">
        <w:t>этаж _</w:t>
      </w:r>
      <w:r w:rsidRPr="00BC030B">
        <w:t xml:space="preserve">___, общей </w:t>
      </w:r>
      <w:r w:rsidR="003343C4" w:rsidRPr="00BC030B">
        <w:t>площадью _</w:t>
      </w:r>
      <w:r w:rsidRPr="00BC030B">
        <w:t xml:space="preserve">________ кв.м, находящегося по адресу: Ленинградская  область,  ______________  ул. ____________,  д.  ____, </w:t>
      </w:r>
    </w:p>
    <w:p w:rsidR="00BC030B" w:rsidRPr="00BC030B" w:rsidRDefault="00BC030B" w:rsidP="00BC030B">
      <w:pPr>
        <w:widowControl w:val="0"/>
        <w:autoSpaceDE w:val="0"/>
        <w:autoSpaceDN w:val="0"/>
        <w:ind w:firstLine="720"/>
        <w:jc w:val="both"/>
      </w:pPr>
      <w:r w:rsidRPr="00BC030B">
        <w:t xml:space="preserve">арендуемого </w:t>
      </w:r>
      <w:r w:rsidR="003343C4" w:rsidRPr="00BC030B">
        <w:t>по договору аренды от</w:t>
      </w:r>
      <w:r w:rsidRPr="00BC030B">
        <w:t> ______________ № _____.</w:t>
      </w:r>
    </w:p>
    <w:p w:rsidR="00BC030B" w:rsidRPr="00BC030B" w:rsidRDefault="00BC030B" w:rsidP="00BC030B">
      <w:pPr>
        <w:autoSpaceDE w:val="0"/>
        <w:autoSpaceDN w:val="0"/>
        <w:adjustRightInd w:val="0"/>
        <w:ind w:firstLine="720"/>
        <w:jc w:val="both"/>
      </w:pPr>
      <w:r w:rsidRPr="00BC030B">
        <w:t xml:space="preserve">Прошу определить следующий порядок оплаты приобретаемого арендуемого </w:t>
      </w:r>
      <w:r w:rsidR="003343C4" w:rsidRPr="00BC030B">
        <w:t>имущества: _</w:t>
      </w:r>
      <w:r w:rsidRPr="00BC030B">
        <w:t>___________________________________________________________________</w:t>
      </w:r>
    </w:p>
    <w:p w:rsidR="00BC030B" w:rsidRPr="00BC030B" w:rsidRDefault="00BC030B" w:rsidP="00BC030B">
      <w:pPr>
        <w:autoSpaceDE w:val="0"/>
        <w:autoSpaceDN w:val="0"/>
        <w:adjustRightInd w:val="0"/>
        <w:ind w:firstLine="720"/>
        <w:jc w:val="center"/>
      </w:pPr>
      <w:r w:rsidRPr="00BC030B">
        <w:t>(единовременно или в рассрочку, а также срок рассрочки)</w:t>
      </w:r>
    </w:p>
    <w:p w:rsidR="00BC030B" w:rsidRPr="00BC030B" w:rsidRDefault="00BC030B" w:rsidP="00BC030B">
      <w:pPr>
        <w:widowControl w:val="0"/>
        <w:autoSpaceDE w:val="0"/>
        <w:autoSpaceDN w:val="0"/>
        <w:ind w:firstLine="720"/>
        <w:jc w:val="both"/>
      </w:pPr>
    </w:p>
    <w:p w:rsidR="00BC030B" w:rsidRPr="00BC030B" w:rsidRDefault="00BC030B" w:rsidP="00BC030B">
      <w:pPr>
        <w:widowControl w:val="0"/>
        <w:autoSpaceDE w:val="0"/>
        <w:autoSpaceDN w:val="0"/>
        <w:ind w:firstLine="720"/>
        <w:jc w:val="both"/>
      </w:pPr>
      <w:r w:rsidRPr="00BC030B">
        <w:t>Настоящим подтверждаю, что соо</w:t>
      </w:r>
      <w:r w:rsidR="003343C4">
        <w:t xml:space="preserve">тветствую условиям отнесения к </w:t>
      </w:r>
      <w:r w:rsidRPr="00BC030B">
        <w:t xml:space="preserve">категории </w:t>
      </w:r>
      <w:r w:rsidR="003343C4" w:rsidRPr="00BC030B">
        <w:t>субъектов малого и среднего предпринимательства, установленным ст.</w:t>
      </w:r>
      <w:r w:rsidRPr="00BC030B">
        <w:rPr>
          <w:rFonts w:cs="Courier New"/>
        </w:rPr>
        <w:t xml:space="preserve">  4</w:t>
      </w:r>
      <w:r w:rsidRPr="00BC030B">
        <w:t xml:space="preserve"> Федерального закона от 24.07.2007 № 209-ФЗ «О </w:t>
      </w:r>
      <w:r w:rsidR="003343C4" w:rsidRPr="00BC030B">
        <w:t>развитии малого и среднего</w:t>
      </w:r>
      <w:r w:rsidRPr="00BC030B">
        <w:t xml:space="preserve"> предпринимательства в Российской Федерации».</w:t>
      </w:r>
    </w:p>
    <w:p w:rsidR="00BC030B" w:rsidRPr="00BC030B" w:rsidRDefault="00BC030B" w:rsidP="00BC030B">
      <w:pPr>
        <w:widowControl w:val="0"/>
        <w:autoSpaceDE w:val="0"/>
        <w:autoSpaceDN w:val="0"/>
        <w:jc w:val="both"/>
      </w:pPr>
    </w:p>
    <w:p w:rsidR="00BC030B" w:rsidRPr="00BC030B" w:rsidRDefault="00BC030B" w:rsidP="00BC030B">
      <w:pPr>
        <w:widowControl w:val="0"/>
        <w:autoSpaceDE w:val="0"/>
        <w:autoSpaceDN w:val="0"/>
        <w:jc w:val="both"/>
      </w:pPr>
      <w:r w:rsidRPr="00BC030B">
        <w:t>Сведения о заявителе:</w:t>
      </w:r>
    </w:p>
    <w:p w:rsidR="00BC030B" w:rsidRPr="00BC030B" w:rsidRDefault="00BC030B" w:rsidP="00BC030B">
      <w:pPr>
        <w:widowControl w:val="0"/>
        <w:autoSpaceDE w:val="0"/>
        <w:autoSpaceDN w:val="0"/>
        <w:jc w:val="both"/>
      </w:pPr>
      <w:r w:rsidRPr="00BC030B">
        <w:t>1. Основной государственный регистрационный номер: __________________</w:t>
      </w:r>
    </w:p>
    <w:p w:rsidR="00BC030B" w:rsidRPr="00BC030B" w:rsidRDefault="00BC030B" w:rsidP="00BC030B">
      <w:pPr>
        <w:widowControl w:val="0"/>
        <w:autoSpaceDE w:val="0"/>
        <w:autoSpaceDN w:val="0"/>
        <w:jc w:val="both"/>
      </w:pPr>
      <w:r w:rsidRPr="00BC030B">
        <w:t>2. Идентификационный номер: _________________________</w:t>
      </w:r>
    </w:p>
    <w:p w:rsidR="00BC030B" w:rsidRPr="00BC030B" w:rsidRDefault="00BC030B" w:rsidP="00BC030B">
      <w:pPr>
        <w:widowControl w:val="0"/>
        <w:autoSpaceDE w:val="0"/>
        <w:autoSpaceDN w:val="0"/>
        <w:jc w:val="both"/>
      </w:pPr>
    </w:p>
    <w:p w:rsidR="00BC030B" w:rsidRPr="00BC030B" w:rsidRDefault="00BC030B" w:rsidP="00BC030B">
      <w:pPr>
        <w:widowControl w:val="0"/>
        <w:autoSpaceDE w:val="0"/>
        <w:autoSpaceDN w:val="0"/>
        <w:jc w:val="both"/>
      </w:pPr>
    </w:p>
    <w:p w:rsidR="00BC030B" w:rsidRPr="00BC030B" w:rsidRDefault="00BC030B" w:rsidP="00BC030B">
      <w:pPr>
        <w:widowControl w:val="0"/>
        <w:autoSpaceDE w:val="0"/>
        <w:autoSpaceDN w:val="0"/>
        <w:jc w:val="both"/>
      </w:pPr>
      <w:r w:rsidRPr="00BC030B">
        <w:t>Приложение: /копии документов/ на _____ листах.</w:t>
      </w:r>
    </w:p>
    <w:p w:rsidR="00250123" w:rsidRPr="00250123" w:rsidRDefault="007854EE" w:rsidP="00250123">
      <w:pPr>
        <w:widowControl w:val="0"/>
        <w:autoSpaceDE w:val="0"/>
        <w:autoSpaceDN w:val="0"/>
        <w:jc w:val="both"/>
      </w:pPr>
      <w:r w:rsidRPr="007854EE">
        <w:t xml:space="preserve">Примечание: на </w:t>
      </w:r>
      <w:r w:rsidR="00250123" w:rsidRPr="00250123">
        <w:t xml:space="preserve">дату </w:t>
      </w:r>
      <w:r w:rsidRPr="007854EE">
        <w:t xml:space="preserve">подачи заявления следует проверить </w:t>
      </w:r>
      <w:r w:rsidR="00250123" w:rsidRPr="00250123">
        <w:t>карточку лицевог</w:t>
      </w:r>
      <w:r w:rsidRPr="007854EE">
        <w:t xml:space="preserve">о счета по арендной плате, при наличии задолженности по </w:t>
      </w:r>
      <w:r w:rsidR="00250123" w:rsidRPr="00250123">
        <w:t>арендной плате и пени - погасить, к заявлению приложить копии платежных документов о погашении задолженности.</w:t>
      </w:r>
    </w:p>
    <w:p w:rsidR="00250123" w:rsidRPr="00250123" w:rsidRDefault="00250123" w:rsidP="00250123">
      <w:pPr>
        <w:widowControl w:val="0"/>
        <w:autoSpaceDE w:val="0"/>
        <w:autoSpaceDN w:val="0"/>
        <w:jc w:val="both"/>
      </w:pPr>
    </w:p>
    <w:p w:rsidR="00250123" w:rsidRPr="00250123" w:rsidRDefault="00250123" w:rsidP="00250123">
      <w:pPr>
        <w:widowControl w:val="0"/>
        <w:autoSpaceDE w:val="0"/>
        <w:autoSpaceDN w:val="0"/>
        <w:jc w:val="both"/>
      </w:pPr>
      <w:r w:rsidRPr="00250123">
        <w:t xml:space="preserve">______________                                                                                                  </w:t>
      </w:r>
      <w:r w:rsidR="007854EE" w:rsidRPr="007854EE">
        <w:t xml:space="preserve">      </w:t>
      </w:r>
      <w:r w:rsidRPr="00250123">
        <w:t>______________</w:t>
      </w:r>
    </w:p>
    <w:p w:rsidR="00250123" w:rsidRPr="00250123" w:rsidRDefault="007854EE" w:rsidP="00250123">
      <w:pPr>
        <w:widowControl w:val="0"/>
        <w:autoSpaceDE w:val="0"/>
        <w:autoSpaceDN w:val="0"/>
        <w:jc w:val="both"/>
        <w:rPr>
          <w:sz w:val="20"/>
          <w:szCs w:val="20"/>
        </w:rPr>
      </w:pPr>
      <w:r w:rsidRPr="007854EE">
        <w:rPr>
          <w:sz w:val="20"/>
          <w:szCs w:val="20"/>
        </w:rPr>
        <w:t xml:space="preserve">           </w:t>
      </w:r>
      <w:r w:rsidR="00250123" w:rsidRPr="00250123">
        <w:rPr>
          <w:sz w:val="20"/>
          <w:szCs w:val="20"/>
        </w:rPr>
        <w:t>(</w:t>
      </w:r>
      <w:r w:rsidR="003343C4" w:rsidRPr="00250123">
        <w:rPr>
          <w:sz w:val="20"/>
          <w:szCs w:val="20"/>
        </w:rPr>
        <w:t xml:space="preserve">дата)  </w:t>
      </w:r>
      <w:r w:rsidR="00250123" w:rsidRPr="00250123">
        <w:rPr>
          <w:sz w:val="20"/>
          <w:szCs w:val="20"/>
        </w:rPr>
        <w:t xml:space="preserve">                                                                                </w:t>
      </w:r>
      <w:r w:rsidRPr="007854EE">
        <w:rPr>
          <w:sz w:val="20"/>
          <w:szCs w:val="20"/>
        </w:rPr>
        <w:t xml:space="preserve">             </w:t>
      </w:r>
      <w:r w:rsidR="00250123" w:rsidRPr="00250123">
        <w:rPr>
          <w:sz w:val="20"/>
          <w:szCs w:val="20"/>
        </w:rPr>
        <w:t xml:space="preserve">   </w:t>
      </w:r>
      <w:r w:rsidRPr="007854EE">
        <w:rPr>
          <w:sz w:val="20"/>
          <w:szCs w:val="20"/>
        </w:rPr>
        <w:t xml:space="preserve">       </w:t>
      </w:r>
      <w:r w:rsidR="00250123" w:rsidRPr="00250123">
        <w:rPr>
          <w:sz w:val="20"/>
          <w:szCs w:val="20"/>
        </w:rPr>
        <w:t xml:space="preserve">                                    (подпись)</w:t>
      </w:r>
    </w:p>
    <w:p w:rsidR="00250123" w:rsidRPr="00250123" w:rsidRDefault="00250123" w:rsidP="00250123">
      <w:pPr>
        <w:widowControl w:val="0"/>
        <w:autoSpaceDE w:val="0"/>
        <w:autoSpaceDN w:val="0"/>
        <w:jc w:val="both"/>
      </w:pPr>
    </w:p>
    <w:p w:rsidR="00250123" w:rsidRPr="00250123" w:rsidRDefault="00250123" w:rsidP="00250123">
      <w:pPr>
        <w:widowControl w:val="0"/>
        <w:autoSpaceDE w:val="0"/>
        <w:autoSpaceDN w:val="0"/>
        <w:jc w:val="both"/>
      </w:pPr>
      <w:r w:rsidRPr="00250123">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814"/>
      </w:tblGrid>
      <w:tr w:rsidR="00250123" w:rsidRPr="00250123" w:rsidTr="00D82F75">
        <w:tc>
          <w:tcPr>
            <w:tcW w:w="534" w:type="dxa"/>
            <w:tcBorders>
              <w:top w:val="single" w:sz="4" w:space="0" w:color="auto"/>
              <w:left w:val="single" w:sz="4" w:space="0" w:color="auto"/>
              <w:bottom w:val="single" w:sz="4" w:space="0" w:color="auto"/>
              <w:right w:val="single" w:sz="4" w:space="0" w:color="auto"/>
            </w:tcBorders>
          </w:tcPr>
          <w:p w:rsidR="00250123" w:rsidRPr="00250123" w:rsidRDefault="00250123" w:rsidP="00250123">
            <w:pPr>
              <w:widowControl w:val="0"/>
              <w:autoSpaceDE w:val="0"/>
              <w:autoSpaceDN w:val="0"/>
              <w:jc w:val="both"/>
            </w:pPr>
          </w:p>
          <w:p w:rsidR="00250123" w:rsidRPr="00250123" w:rsidRDefault="00250123" w:rsidP="00250123">
            <w:pPr>
              <w:widowControl w:val="0"/>
              <w:autoSpaceDE w:val="0"/>
              <w:autoSpaceDN w:val="0"/>
              <w:jc w:val="both"/>
            </w:pPr>
          </w:p>
        </w:tc>
        <w:tc>
          <w:tcPr>
            <w:tcW w:w="9814" w:type="dxa"/>
            <w:tcBorders>
              <w:top w:val="nil"/>
              <w:left w:val="single" w:sz="4" w:space="0" w:color="auto"/>
              <w:bottom w:val="nil"/>
              <w:right w:val="nil"/>
            </w:tcBorders>
            <w:vAlign w:val="center"/>
          </w:tcPr>
          <w:p w:rsidR="00250123" w:rsidRPr="00250123" w:rsidRDefault="00250123" w:rsidP="00250123">
            <w:pPr>
              <w:widowControl w:val="0"/>
              <w:autoSpaceDE w:val="0"/>
              <w:autoSpaceDN w:val="0"/>
              <w:jc w:val="both"/>
            </w:pPr>
            <w:r w:rsidRPr="00250123">
              <w:t>выдать на руки в администрации__________________________________________</w:t>
            </w:r>
          </w:p>
        </w:tc>
      </w:tr>
      <w:tr w:rsidR="00250123" w:rsidRPr="00250123" w:rsidTr="00D82F75">
        <w:tc>
          <w:tcPr>
            <w:tcW w:w="534" w:type="dxa"/>
            <w:tcBorders>
              <w:top w:val="single" w:sz="4" w:space="0" w:color="auto"/>
              <w:left w:val="single" w:sz="4" w:space="0" w:color="auto"/>
              <w:bottom w:val="single" w:sz="4" w:space="0" w:color="auto"/>
              <w:right w:val="single" w:sz="4" w:space="0" w:color="auto"/>
            </w:tcBorders>
          </w:tcPr>
          <w:p w:rsidR="00250123" w:rsidRPr="00250123" w:rsidRDefault="00250123" w:rsidP="00250123">
            <w:pPr>
              <w:widowControl w:val="0"/>
              <w:autoSpaceDE w:val="0"/>
              <w:autoSpaceDN w:val="0"/>
              <w:jc w:val="both"/>
            </w:pPr>
          </w:p>
          <w:p w:rsidR="00250123" w:rsidRPr="00250123" w:rsidRDefault="00250123" w:rsidP="00250123">
            <w:pPr>
              <w:widowControl w:val="0"/>
              <w:autoSpaceDE w:val="0"/>
              <w:autoSpaceDN w:val="0"/>
              <w:jc w:val="both"/>
            </w:pPr>
          </w:p>
        </w:tc>
        <w:tc>
          <w:tcPr>
            <w:tcW w:w="9814" w:type="dxa"/>
            <w:tcBorders>
              <w:top w:val="nil"/>
              <w:left w:val="single" w:sz="4" w:space="0" w:color="auto"/>
              <w:bottom w:val="nil"/>
              <w:right w:val="nil"/>
            </w:tcBorders>
            <w:vAlign w:val="center"/>
          </w:tcPr>
          <w:p w:rsidR="00250123" w:rsidRPr="00250123" w:rsidRDefault="00250123" w:rsidP="00250123">
            <w:pPr>
              <w:widowControl w:val="0"/>
              <w:autoSpaceDE w:val="0"/>
              <w:autoSpaceDN w:val="0"/>
              <w:jc w:val="both"/>
            </w:pPr>
            <w:r w:rsidRPr="00250123">
              <w:lastRenderedPageBreak/>
              <w:t>выдать на руки в МФЦ (указать адрес)_____________________________________</w:t>
            </w:r>
          </w:p>
        </w:tc>
      </w:tr>
      <w:tr w:rsidR="00250123" w:rsidRPr="00250123" w:rsidTr="00D82F75">
        <w:tc>
          <w:tcPr>
            <w:tcW w:w="534" w:type="dxa"/>
            <w:tcBorders>
              <w:top w:val="single" w:sz="4" w:space="0" w:color="auto"/>
              <w:left w:val="single" w:sz="4" w:space="0" w:color="auto"/>
              <w:bottom w:val="single" w:sz="4" w:space="0" w:color="auto"/>
              <w:right w:val="single" w:sz="4" w:space="0" w:color="auto"/>
            </w:tcBorders>
          </w:tcPr>
          <w:p w:rsidR="00250123" w:rsidRPr="00250123" w:rsidRDefault="00250123" w:rsidP="00250123">
            <w:pPr>
              <w:widowControl w:val="0"/>
              <w:autoSpaceDE w:val="0"/>
              <w:autoSpaceDN w:val="0"/>
              <w:jc w:val="both"/>
            </w:pPr>
          </w:p>
          <w:p w:rsidR="00250123" w:rsidRPr="00250123" w:rsidRDefault="00250123" w:rsidP="00250123">
            <w:pPr>
              <w:widowControl w:val="0"/>
              <w:autoSpaceDE w:val="0"/>
              <w:autoSpaceDN w:val="0"/>
              <w:jc w:val="both"/>
            </w:pPr>
          </w:p>
        </w:tc>
        <w:tc>
          <w:tcPr>
            <w:tcW w:w="9814" w:type="dxa"/>
            <w:tcBorders>
              <w:top w:val="nil"/>
              <w:left w:val="single" w:sz="4" w:space="0" w:color="auto"/>
              <w:bottom w:val="nil"/>
              <w:right w:val="nil"/>
            </w:tcBorders>
            <w:vAlign w:val="center"/>
          </w:tcPr>
          <w:p w:rsidR="00250123" w:rsidRPr="00250123" w:rsidRDefault="00250123" w:rsidP="00250123">
            <w:pPr>
              <w:widowControl w:val="0"/>
              <w:autoSpaceDE w:val="0"/>
              <w:autoSpaceDN w:val="0"/>
            </w:pPr>
            <w:r w:rsidRPr="00250123">
              <w:t>направить по электронной почте___________________________________________</w:t>
            </w:r>
          </w:p>
        </w:tc>
      </w:tr>
      <w:tr w:rsidR="00250123" w:rsidRPr="00250123" w:rsidTr="00D82F75">
        <w:trPr>
          <w:trHeight w:val="461"/>
        </w:trPr>
        <w:tc>
          <w:tcPr>
            <w:tcW w:w="534" w:type="dxa"/>
            <w:tcBorders>
              <w:top w:val="single" w:sz="4" w:space="0" w:color="auto"/>
              <w:left w:val="single" w:sz="4" w:space="0" w:color="auto"/>
              <w:bottom w:val="single" w:sz="4" w:space="0" w:color="auto"/>
              <w:right w:val="single" w:sz="4" w:space="0" w:color="auto"/>
            </w:tcBorders>
          </w:tcPr>
          <w:p w:rsidR="00250123" w:rsidRPr="00250123" w:rsidRDefault="00250123" w:rsidP="00250123">
            <w:pPr>
              <w:widowControl w:val="0"/>
              <w:autoSpaceDE w:val="0"/>
              <w:autoSpaceDN w:val="0"/>
              <w:jc w:val="both"/>
              <w:rPr>
                <w:b/>
              </w:rPr>
            </w:pPr>
          </w:p>
          <w:p w:rsidR="00250123" w:rsidRPr="00250123" w:rsidRDefault="00250123" w:rsidP="00250123">
            <w:pPr>
              <w:widowControl w:val="0"/>
              <w:autoSpaceDE w:val="0"/>
              <w:autoSpaceDN w:val="0"/>
              <w:jc w:val="both"/>
              <w:rPr>
                <w:b/>
              </w:rPr>
            </w:pPr>
          </w:p>
        </w:tc>
        <w:tc>
          <w:tcPr>
            <w:tcW w:w="9814" w:type="dxa"/>
            <w:tcBorders>
              <w:top w:val="nil"/>
              <w:left w:val="single" w:sz="4" w:space="0" w:color="auto"/>
              <w:bottom w:val="nil"/>
              <w:right w:val="nil"/>
            </w:tcBorders>
            <w:vAlign w:val="center"/>
          </w:tcPr>
          <w:p w:rsidR="00250123" w:rsidRPr="00250123" w:rsidRDefault="00250123" w:rsidP="00250123">
            <w:pPr>
              <w:widowControl w:val="0"/>
              <w:autoSpaceDE w:val="0"/>
              <w:autoSpaceDN w:val="0"/>
              <w:jc w:val="both"/>
            </w:pPr>
            <w:r w:rsidRPr="00250123">
              <w:t>направить в электронной форме в личный кабинет на ПГУ ЛО/ЕПГУ</w:t>
            </w:r>
          </w:p>
        </w:tc>
      </w:tr>
      <w:tr w:rsidR="00250123" w:rsidRPr="00250123" w:rsidTr="00D82F75">
        <w:trPr>
          <w:trHeight w:val="461"/>
        </w:trPr>
        <w:tc>
          <w:tcPr>
            <w:tcW w:w="534" w:type="dxa"/>
            <w:tcBorders>
              <w:top w:val="single" w:sz="4" w:space="0" w:color="auto"/>
              <w:left w:val="single" w:sz="4" w:space="0" w:color="auto"/>
              <w:bottom w:val="single" w:sz="4" w:space="0" w:color="auto"/>
              <w:right w:val="single" w:sz="4" w:space="0" w:color="auto"/>
            </w:tcBorders>
          </w:tcPr>
          <w:p w:rsidR="00250123" w:rsidRPr="00250123" w:rsidRDefault="00250123" w:rsidP="00250123">
            <w:pPr>
              <w:widowControl w:val="0"/>
              <w:autoSpaceDE w:val="0"/>
              <w:autoSpaceDN w:val="0"/>
              <w:jc w:val="both"/>
              <w:rPr>
                <w:b/>
              </w:rPr>
            </w:pPr>
          </w:p>
        </w:tc>
        <w:tc>
          <w:tcPr>
            <w:tcW w:w="9814" w:type="dxa"/>
            <w:tcBorders>
              <w:top w:val="nil"/>
              <w:left w:val="single" w:sz="4" w:space="0" w:color="auto"/>
              <w:bottom w:val="nil"/>
              <w:right w:val="nil"/>
            </w:tcBorders>
            <w:vAlign w:val="center"/>
          </w:tcPr>
          <w:p w:rsidR="00250123" w:rsidRPr="00250123" w:rsidRDefault="00250123" w:rsidP="00250123">
            <w:pPr>
              <w:widowControl w:val="0"/>
              <w:autoSpaceDE w:val="0"/>
              <w:autoSpaceDN w:val="0"/>
              <w:jc w:val="both"/>
            </w:pPr>
            <w:r w:rsidRPr="00250123">
              <w:t>направить по почте (указать адрес) ________________________________________</w:t>
            </w:r>
          </w:p>
        </w:tc>
      </w:tr>
    </w:tbl>
    <w:p w:rsidR="00250123" w:rsidRDefault="00250123" w:rsidP="00250123">
      <w:pPr>
        <w:tabs>
          <w:tab w:val="left" w:pos="7380"/>
        </w:tabs>
        <w:jc w:val="both"/>
      </w:pPr>
    </w:p>
    <w:p w:rsidR="00C43DA4" w:rsidRDefault="00C43DA4" w:rsidP="00250123">
      <w:pPr>
        <w:tabs>
          <w:tab w:val="left" w:pos="7380"/>
        </w:tabs>
        <w:jc w:val="both"/>
      </w:pPr>
    </w:p>
    <w:p w:rsidR="00C43DA4" w:rsidRDefault="00C43DA4" w:rsidP="00250123">
      <w:pPr>
        <w:tabs>
          <w:tab w:val="left" w:pos="7380"/>
        </w:tabs>
        <w:jc w:val="both"/>
      </w:pPr>
    </w:p>
    <w:p w:rsidR="00C43DA4" w:rsidRDefault="00C43DA4" w:rsidP="00250123">
      <w:pPr>
        <w:tabs>
          <w:tab w:val="left" w:pos="7380"/>
        </w:tabs>
        <w:jc w:val="both"/>
      </w:pPr>
    </w:p>
    <w:p w:rsidR="00C43DA4" w:rsidRDefault="00C43DA4" w:rsidP="00250123">
      <w:pPr>
        <w:tabs>
          <w:tab w:val="left" w:pos="7380"/>
        </w:tabs>
        <w:jc w:val="both"/>
      </w:pPr>
    </w:p>
    <w:p w:rsidR="00C43DA4" w:rsidRDefault="00C43DA4" w:rsidP="00250123">
      <w:pPr>
        <w:tabs>
          <w:tab w:val="left" w:pos="7380"/>
        </w:tabs>
        <w:jc w:val="both"/>
      </w:pPr>
    </w:p>
    <w:p w:rsidR="00C43DA4" w:rsidRDefault="00C43DA4" w:rsidP="00250123">
      <w:pPr>
        <w:tabs>
          <w:tab w:val="left" w:pos="7380"/>
        </w:tabs>
        <w:jc w:val="both"/>
      </w:pPr>
    </w:p>
    <w:p w:rsidR="00C43DA4" w:rsidRDefault="00C43DA4" w:rsidP="00250123">
      <w:pPr>
        <w:tabs>
          <w:tab w:val="left" w:pos="7380"/>
        </w:tabs>
        <w:jc w:val="both"/>
      </w:pPr>
    </w:p>
    <w:p w:rsidR="00C43DA4" w:rsidRDefault="00C43DA4" w:rsidP="00250123">
      <w:pPr>
        <w:tabs>
          <w:tab w:val="left" w:pos="7380"/>
        </w:tabs>
        <w:jc w:val="both"/>
      </w:pPr>
    </w:p>
    <w:p w:rsidR="00C43DA4" w:rsidRDefault="00C43DA4" w:rsidP="00250123">
      <w:pPr>
        <w:tabs>
          <w:tab w:val="left" w:pos="7380"/>
        </w:tabs>
        <w:jc w:val="both"/>
      </w:pPr>
    </w:p>
    <w:p w:rsidR="00C43DA4" w:rsidRDefault="00C43DA4" w:rsidP="00250123">
      <w:pPr>
        <w:tabs>
          <w:tab w:val="left" w:pos="7380"/>
        </w:tabs>
        <w:jc w:val="both"/>
      </w:pPr>
    </w:p>
    <w:p w:rsidR="00C43DA4" w:rsidRDefault="00C43DA4" w:rsidP="00250123">
      <w:pPr>
        <w:tabs>
          <w:tab w:val="left" w:pos="7380"/>
        </w:tabs>
        <w:jc w:val="both"/>
      </w:pPr>
    </w:p>
    <w:p w:rsidR="00C43DA4" w:rsidRDefault="00C43DA4" w:rsidP="00250123">
      <w:pPr>
        <w:tabs>
          <w:tab w:val="left" w:pos="7380"/>
        </w:tabs>
        <w:jc w:val="both"/>
      </w:pPr>
    </w:p>
    <w:p w:rsidR="00C43DA4" w:rsidRDefault="00C43DA4" w:rsidP="00250123">
      <w:pPr>
        <w:tabs>
          <w:tab w:val="left" w:pos="7380"/>
        </w:tabs>
        <w:jc w:val="both"/>
      </w:pPr>
    </w:p>
    <w:p w:rsidR="00C43DA4" w:rsidRDefault="00C43DA4" w:rsidP="00250123">
      <w:pPr>
        <w:tabs>
          <w:tab w:val="left" w:pos="7380"/>
        </w:tabs>
        <w:jc w:val="both"/>
      </w:pPr>
    </w:p>
    <w:p w:rsidR="00C43DA4" w:rsidRDefault="00C43DA4" w:rsidP="00250123">
      <w:pPr>
        <w:tabs>
          <w:tab w:val="left" w:pos="7380"/>
        </w:tabs>
        <w:jc w:val="both"/>
      </w:pPr>
    </w:p>
    <w:p w:rsidR="00C43DA4" w:rsidRDefault="00C43DA4" w:rsidP="00250123">
      <w:pPr>
        <w:tabs>
          <w:tab w:val="left" w:pos="7380"/>
        </w:tabs>
        <w:jc w:val="both"/>
      </w:pPr>
    </w:p>
    <w:p w:rsidR="00C43DA4" w:rsidRDefault="00C43DA4" w:rsidP="00250123">
      <w:pPr>
        <w:tabs>
          <w:tab w:val="left" w:pos="7380"/>
        </w:tabs>
        <w:jc w:val="both"/>
      </w:pPr>
    </w:p>
    <w:p w:rsidR="00C43DA4" w:rsidRDefault="00C43DA4" w:rsidP="00250123">
      <w:pPr>
        <w:tabs>
          <w:tab w:val="left" w:pos="7380"/>
        </w:tabs>
        <w:jc w:val="both"/>
      </w:pPr>
    </w:p>
    <w:p w:rsidR="00C43DA4" w:rsidRDefault="00C43DA4" w:rsidP="00250123">
      <w:pPr>
        <w:tabs>
          <w:tab w:val="left" w:pos="7380"/>
        </w:tabs>
        <w:jc w:val="both"/>
      </w:pPr>
    </w:p>
    <w:p w:rsidR="00C43DA4" w:rsidRDefault="00C43DA4" w:rsidP="00250123">
      <w:pPr>
        <w:tabs>
          <w:tab w:val="left" w:pos="7380"/>
        </w:tabs>
        <w:jc w:val="both"/>
      </w:pPr>
    </w:p>
    <w:p w:rsidR="00296BED" w:rsidRDefault="00296BED" w:rsidP="00250123">
      <w:pPr>
        <w:tabs>
          <w:tab w:val="left" w:pos="7380"/>
        </w:tabs>
        <w:jc w:val="both"/>
      </w:pPr>
    </w:p>
    <w:p w:rsidR="00C43DA4" w:rsidRDefault="00C43DA4" w:rsidP="00250123">
      <w:pPr>
        <w:tabs>
          <w:tab w:val="left" w:pos="7380"/>
        </w:tabs>
        <w:jc w:val="both"/>
      </w:pPr>
    </w:p>
    <w:p w:rsidR="00A70989" w:rsidRDefault="00A70989" w:rsidP="00250123">
      <w:pPr>
        <w:tabs>
          <w:tab w:val="left" w:pos="7380"/>
        </w:tabs>
        <w:jc w:val="both"/>
      </w:pPr>
    </w:p>
    <w:p w:rsidR="00A70989" w:rsidRDefault="00A70989" w:rsidP="00250123">
      <w:pPr>
        <w:tabs>
          <w:tab w:val="left" w:pos="7380"/>
        </w:tabs>
        <w:jc w:val="both"/>
      </w:pPr>
    </w:p>
    <w:p w:rsidR="00A70989" w:rsidRDefault="00A70989" w:rsidP="00250123">
      <w:pPr>
        <w:tabs>
          <w:tab w:val="left" w:pos="7380"/>
        </w:tabs>
        <w:jc w:val="both"/>
      </w:pPr>
    </w:p>
    <w:p w:rsidR="00C43DA4" w:rsidRDefault="00C43DA4" w:rsidP="00250123">
      <w:pPr>
        <w:tabs>
          <w:tab w:val="left" w:pos="7380"/>
        </w:tabs>
        <w:jc w:val="both"/>
      </w:pPr>
    </w:p>
    <w:p w:rsidR="00C43DA4" w:rsidRDefault="00C43DA4" w:rsidP="00250123">
      <w:pPr>
        <w:tabs>
          <w:tab w:val="left" w:pos="7380"/>
        </w:tabs>
        <w:jc w:val="both"/>
      </w:pPr>
    </w:p>
    <w:p w:rsidR="00261AFF" w:rsidRDefault="00261AFF" w:rsidP="00250123">
      <w:pPr>
        <w:tabs>
          <w:tab w:val="left" w:pos="7380"/>
        </w:tabs>
        <w:jc w:val="both"/>
      </w:pPr>
    </w:p>
    <w:p w:rsidR="00C43DA4" w:rsidRPr="00250123" w:rsidRDefault="00C43DA4" w:rsidP="00250123">
      <w:pPr>
        <w:tabs>
          <w:tab w:val="left" w:pos="7380"/>
        </w:tabs>
        <w:jc w:val="both"/>
      </w:pPr>
    </w:p>
    <w:p w:rsidR="00BC030B" w:rsidRPr="00BC030B" w:rsidRDefault="00BC030B" w:rsidP="00BC030B">
      <w:pPr>
        <w:widowControl w:val="0"/>
        <w:autoSpaceDE w:val="0"/>
        <w:autoSpaceDN w:val="0"/>
        <w:adjustRightInd w:val="0"/>
        <w:jc w:val="right"/>
      </w:pPr>
      <w:r w:rsidRPr="00BC030B">
        <w:t>Приложение 2</w:t>
      </w:r>
    </w:p>
    <w:p w:rsidR="00BC030B" w:rsidRPr="00BC030B" w:rsidRDefault="00BC030B" w:rsidP="00BC030B">
      <w:pPr>
        <w:widowControl w:val="0"/>
        <w:autoSpaceDE w:val="0"/>
        <w:autoSpaceDN w:val="0"/>
        <w:adjustRightInd w:val="0"/>
        <w:jc w:val="right"/>
      </w:pPr>
      <w:r w:rsidRPr="00BC030B">
        <w:t>к административному регламенту</w:t>
      </w:r>
    </w:p>
    <w:p w:rsidR="00BC030B" w:rsidRPr="00BC030B" w:rsidRDefault="00BC030B" w:rsidP="00BC030B">
      <w:pPr>
        <w:widowControl w:val="0"/>
        <w:autoSpaceDE w:val="0"/>
        <w:autoSpaceDN w:val="0"/>
        <w:rPr>
          <w:rFonts w:ascii="Calibri" w:hAnsi="Calibri" w:cs="Calibri"/>
          <w:sz w:val="22"/>
          <w:szCs w:val="20"/>
        </w:rPr>
      </w:pPr>
    </w:p>
    <w:p w:rsidR="00BC030B" w:rsidRPr="00BC030B" w:rsidRDefault="00BC030B" w:rsidP="00BC030B">
      <w:pPr>
        <w:widowControl w:val="0"/>
        <w:autoSpaceDE w:val="0"/>
        <w:autoSpaceDN w:val="0"/>
        <w:jc w:val="right"/>
      </w:pPr>
      <w:r w:rsidRPr="00BC030B">
        <w:rPr>
          <w:rFonts w:ascii="Courier New" w:hAnsi="Courier New" w:cs="Courier New"/>
          <w:sz w:val="20"/>
          <w:szCs w:val="20"/>
        </w:rPr>
        <w:t xml:space="preserve">                                               </w:t>
      </w:r>
      <w:r w:rsidRPr="00BC030B">
        <w:t>____________________________</w:t>
      </w:r>
    </w:p>
    <w:p w:rsidR="00BC030B" w:rsidRPr="00BC030B" w:rsidRDefault="00BC030B" w:rsidP="00BC030B">
      <w:pPr>
        <w:widowControl w:val="0"/>
        <w:autoSpaceDE w:val="0"/>
        <w:autoSpaceDN w:val="0"/>
        <w:jc w:val="right"/>
      </w:pPr>
      <w:r w:rsidRPr="00BC030B">
        <w:t xml:space="preserve">                                               ____________________________</w:t>
      </w:r>
    </w:p>
    <w:p w:rsidR="00BC030B" w:rsidRPr="00BC030B" w:rsidRDefault="00BC030B" w:rsidP="00BC030B">
      <w:pPr>
        <w:widowControl w:val="0"/>
        <w:autoSpaceDE w:val="0"/>
        <w:autoSpaceDN w:val="0"/>
        <w:jc w:val="right"/>
      </w:pPr>
      <w:r w:rsidRPr="00BC030B">
        <w:t xml:space="preserve">                                               ____________________________</w:t>
      </w:r>
    </w:p>
    <w:p w:rsidR="00BC030B" w:rsidRPr="00BC030B" w:rsidRDefault="00BC030B" w:rsidP="00BC030B">
      <w:pPr>
        <w:widowControl w:val="0"/>
        <w:autoSpaceDE w:val="0"/>
        <w:autoSpaceDN w:val="0"/>
        <w:jc w:val="right"/>
      </w:pPr>
      <w:r w:rsidRPr="00BC030B">
        <w:t xml:space="preserve">                                               ____________________________</w:t>
      </w:r>
    </w:p>
    <w:p w:rsidR="00BC030B" w:rsidRPr="00BC030B" w:rsidRDefault="00BC030B" w:rsidP="00BC030B">
      <w:pPr>
        <w:widowControl w:val="0"/>
        <w:autoSpaceDE w:val="0"/>
        <w:autoSpaceDN w:val="0"/>
        <w:jc w:val="right"/>
      </w:pPr>
      <w:r w:rsidRPr="00BC030B">
        <w:t xml:space="preserve">                                               (контактные данные заявителя</w:t>
      </w:r>
    </w:p>
    <w:p w:rsidR="00BC030B" w:rsidRPr="00BC030B" w:rsidRDefault="00BC030B" w:rsidP="00BC030B">
      <w:pPr>
        <w:widowControl w:val="0"/>
        <w:autoSpaceDE w:val="0"/>
        <w:autoSpaceDN w:val="0"/>
        <w:jc w:val="right"/>
      </w:pPr>
      <w:r w:rsidRPr="00BC030B">
        <w:t xml:space="preserve">                                                            адрес, телефон)</w:t>
      </w:r>
    </w:p>
    <w:p w:rsidR="00BC030B" w:rsidRPr="00BC030B" w:rsidRDefault="00BC030B" w:rsidP="00BC030B">
      <w:pPr>
        <w:widowControl w:val="0"/>
        <w:autoSpaceDE w:val="0"/>
        <w:autoSpaceDN w:val="0"/>
        <w:jc w:val="both"/>
        <w:rPr>
          <w:rFonts w:ascii="Courier New" w:hAnsi="Courier New" w:cs="Courier New"/>
          <w:sz w:val="20"/>
          <w:szCs w:val="20"/>
        </w:rPr>
      </w:pPr>
    </w:p>
    <w:p w:rsidR="00BC030B" w:rsidRPr="00BC030B" w:rsidRDefault="00BC030B" w:rsidP="00BC030B">
      <w:pPr>
        <w:widowControl w:val="0"/>
        <w:autoSpaceDE w:val="0"/>
        <w:autoSpaceDN w:val="0"/>
        <w:jc w:val="center"/>
      </w:pPr>
      <w:r w:rsidRPr="00BC030B">
        <w:t>РЕШЕНИЕ</w:t>
      </w:r>
    </w:p>
    <w:p w:rsidR="00BC030B" w:rsidRPr="00BC030B" w:rsidRDefault="00BC030B" w:rsidP="00BC030B">
      <w:pPr>
        <w:widowControl w:val="0"/>
        <w:autoSpaceDE w:val="0"/>
        <w:autoSpaceDN w:val="0"/>
        <w:jc w:val="center"/>
      </w:pPr>
      <w:r w:rsidRPr="00BC030B">
        <w:t xml:space="preserve">О направлении проекта договора купли – продажи </w:t>
      </w:r>
    </w:p>
    <w:p w:rsidR="00BC030B" w:rsidRPr="00BC030B" w:rsidRDefault="00BC030B" w:rsidP="00BC030B">
      <w:pPr>
        <w:widowControl w:val="0"/>
        <w:autoSpaceDE w:val="0"/>
        <w:autoSpaceDN w:val="0"/>
        <w:jc w:val="center"/>
        <w:rPr>
          <w:rFonts w:ascii="Courier New" w:hAnsi="Courier New" w:cs="Courier New"/>
        </w:rPr>
      </w:pPr>
      <w:r w:rsidRPr="00BC030B">
        <w:t xml:space="preserve">арендуемого муниципального имущества </w:t>
      </w: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BC030B" w:rsidRPr="00BC030B" w:rsidTr="00BC030B">
        <w:tc>
          <w:tcPr>
            <w:tcW w:w="9071" w:type="dxa"/>
            <w:tcBorders>
              <w:top w:val="nil"/>
              <w:left w:val="nil"/>
              <w:bottom w:val="nil"/>
              <w:right w:val="nil"/>
            </w:tcBorders>
            <w:shd w:val="clear" w:color="auto" w:fill="FFFFFF" w:themeFill="background1"/>
          </w:tcPr>
          <w:p w:rsidR="00BC030B" w:rsidRPr="00BC030B" w:rsidRDefault="00BC030B" w:rsidP="00BC030B">
            <w:pPr>
              <w:widowControl w:val="0"/>
              <w:autoSpaceDE w:val="0"/>
              <w:autoSpaceDN w:val="0"/>
              <w:ind w:firstLine="709"/>
              <w:jc w:val="both"/>
            </w:pPr>
          </w:p>
          <w:p w:rsidR="00BC030B" w:rsidRPr="00BC030B" w:rsidRDefault="00BC030B" w:rsidP="00BC030B">
            <w:pPr>
              <w:widowControl w:val="0"/>
              <w:autoSpaceDE w:val="0"/>
              <w:autoSpaceDN w:val="0"/>
              <w:ind w:firstLine="709"/>
              <w:jc w:val="both"/>
            </w:pPr>
            <w:r w:rsidRPr="00BC030B">
              <w:t xml:space="preserve">По результатам рассмотрения заявления о предоставлении </w:t>
            </w:r>
            <w:r w:rsidRPr="00BC030B">
              <w:rPr>
                <w:rFonts w:eastAsia="Calibri"/>
                <w:lang w:eastAsia="en-US"/>
              </w:rPr>
              <w:t xml:space="preserve">муниципальной </w:t>
            </w:r>
            <w:r w:rsidRPr="00BC030B">
              <w:rPr>
                <w:rFonts w:eastAsia="Calibri"/>
                <w:lang w:eastAsia="en-US"/>
              </w:rPr>
              <w:lastRenderedPageBreak/>
              <w:t xml:space="preserve">услуги: </w:t>
            </w:r>
            <w:r w:rsidRPr="00BC030B">
              <w:rPr>
                <w:rFonts w:eastAsia="Calibri"/>
                <w:shd w:val="clear" w:color="auto" w:fill="E7E6E6" w:themeFill="background2"/>
                <w:lang w:eastAsia="en-US"/>
              </w:rPr>
              <w:t>«</w:t>
            </w:r>
            <w:r w:rsidRPr="00BC030B">
              <w:rPr>
                <w:shd w:val="clear" w:color="auto" w:fill="FFFFFF" w:themeFill="background1"/>
              </w:rPr>
              <w:t>Приватизация имущества, находящегося в муниципальной собственности»</w:t>
            </w:r>
            <w:r w:rsidRPr="00BC030B">
              <w:rPr>
                <w:rFonts w:eastAsia="Calibri"/>
                <w:lang w:eastAsia="en-US"/>
              </w:rPr>
              <w:t xml:space="preserve"> </w:t>
            </w:r>
            <w:r w:rsidRPr="00BC030B">
              <w:t>от __________ №____ и приложенных к нему документов, принято решение о направлении проекта договора купли – продажи арендуемого муниципального имущества</w:t>
            </w:r>
          </w:p>
        </w:tc>
      </w:tr>
      <w:tr w:rsidR="00BC030B" w:rsidRPr="00BC030B" w:rsidTr="00CC3704">
        <w:tc>
          <w:tcPr>
            <w:tcW w:w="9071" w:type="dxa"/>
            <w:tcBorders>
              <w:top w:val="nil"/>
              <w:left w:val="nil"/>
              <w:bottom w:val="single" w:sz="4" w:space="0" w:color="auto"/>
              <w:right w:val="nil"/>
            </w:tcBorders>
          </w:tcPr>
          <w:p w:rsidR="00BC030B" w:rsidRPr="00BC030B" w:rsidRDefault="00BC030B" w:rsidP="00BC030B">
            <w:pPr>
              <w:widowControl w:val="0"/>
              <w:autoSpaceDE w:val="0"/>
              <w:autoSpaceDN w:val="0"/>
              <w:jc w:val="center"/>
            </w:pPr>
          </w:p>
        </w:tc>
      </w:tr>
      <w:tr w:rsidR="00BC030B" w:rsidRPr="00BC030B" w:rsidTr="00CC3704">
        <w:tblPrEx>
          <w:tblBorders>
            <w:insideH w:val="single" w:sz="4" w:space="0" w:color="auto"/>
          </w:tblBorders>
        </w:tblPrEx>
        <w:tc>
          <w:tcPr>
            <w:tcW w:w="9071" w:type="dxa"/>
            <w:tcBorders>
              <w:top w:val="single" w:sz="4" w:space="0" w:color="auto"/>
              <w:left w:val="nil"/>
              <w:bottom w:val="single" w:sz="4" w:space="0" w:color="auto"/>
              <w:right w:val="nil"/>
            </w:tcBorders>
          </w:tcPr>
          <w:p w:rsidR="00BC030B" w:rsidRPr="00BC030B" w:rsidRDefault="00BC030B" w:rsidP="00BC030B">
            <w:pPr>
              <w:widowControl w:val="0"/>
              <w:autoSpaceDE w:val="0"/>
              <w:autoSpaceDN w:val="0"/>
              <w:jc w:val="center"/>
            </w:pPr>
          </w:p>
        </w:tc>
      </w:tr>
      <w:tr w:rsidR="00BC030B" w:rsidRPr="00BC030B" w:rsidTr="00CC3704">
        <w:tblPrEx>
          <w:tblBorders>
            <w:insideH w:val="single" w:sz="4" w:space="0" w:color="auto"/>
          </w:tblBorders>
        </w:tblPrEx>
        <w:tc>
          <w:tcPr>
            <w:tcW w:w="9071" w:type="dxa"/>
            <w:tcBorders>
              <w:top w:val="single" w:sz="4" w:space="0" w:color="auto"/>
              <w:left w:val="nil"/>
              <w:bottom w:val="single" w:sz="4" w:space="0" w:color="auto"/>
              <w:right w:val="nil"/>
            </w:tcBorders>
          </w:tcPr>
          <w:p w:rsidR="00BC030B" w:rsidRPr="00BC030B" w:rsidRDefault="00BC030B" w:rsidP="00BC030B">
            <w:pPr>
              <w:widowControl w:val="0"/>
              <w:autoSpaceDE w:val="0"/>
              <w:autoSpaceDN w:val="0"/>
              <w:jc w:val="center"/>
            </w:pPr>
          </w:p>
        </w:tc>
      </w:tr>
      <w:tr w:rsidR="00BC030B" w:rsidRPr="00BC030B" w:rsidTr="00CC3704">
        <w:tc>
          <w:tcPr>
            <w:tcW w:w="9071" w:type="dxa"/>
            <w:tcBorders>
              <w:top w:val="single" w:sz="4" w:space="0" w:color="auto"/>
              <w:left w:val="nil"/>
              <w:bottom w:val="nil"/>
              <w:right w:val="nil"/>
            </w:tcBorders>
          </w:tcPr>
          <w:p w:rsidR="00BC030B" w:rsidRPr="00BC030B" w:rsidRDefault="00BC030B" w:rsidP="00BC030B">
            <w:pPr>
              <w:widowControl w:val="0"/>
              <w:autoSpaceDE w:val="0"/>
              <w:autoSpaceDN w:val="0"/>
              <w:ind w:firstLine="709"/>
              <w:jc w:val="both"/>
            </w:pPr>
            <w:r w:rsidRPr="00BC030B">
              <w:t xml:space="preserve">Приложение: </w:t>
            </w:r>
          </w:p>
        </w:tc>
      </w:tr>
      <w:tr w:rsidR="00BC030B" w:rsidRPr="00BC030B" w:rsidTr="00CC3704">
        <w:tc>
          <w:tcPr>
            <w:tcW w:w="9071" w:type="dxa"/>
            <w:tcBorders>
              <w:top w:val="nil"/>
              <w:left w:val="nil"/>
              <w:bottom w:val="nil"/>
              <w:right w:val="nil"/>
            </w:tcBorders>
          </w:tcPr>
          <w:p w:rsidR="00BC030B" w:rsidRPr="00BC030B" w:rsidRDefault="00BC030B" w:rsidP="00BC030B">
            <w:pPr>
              <w:widowControl w:val="0"/>
              <w:autoSpaceDE w:val="0"/>
              <w:autoSpaceDN w:val="0"/>
              <w:ind w:firstLine="709"/>
              <w:jc w:val="both"/>
            </w:pPr>
          </w:p>
        </w:tc>
      </w:tr>
    </w:tbl>
    <w:p w:rsidR="00BC030B" w:rsidRPr="00BC030B" w:rsidRDefault="00BC030B" w:rsidP="00BC030B">
      <w:pPr>
        <w:widowControl w:val="0"/>
        <w:autoSpaceDE w:val="0"/>
        <w:autoSpaceDN w:val="0"/>
        <w:jc w:val="both"/>
      </w:pPr>
    </w:p>
    <w:p w:rsidR="00BC030B" w:rsidRPr="00BC030B" w:rsidRDefault="00BC030B" w:rsidP="00BC030B">
      <w:pPr>
        <w:widowControl w:val="0"/>
        <w:autoSpaceDE w:val="0"/>
        <w:autoSpaceDN w:val="0"/>
        <w:jc w:val="both"/>
      </w:pPr>
    </w:p>
    <w:p w:rsidR="00BC030B" w:rsidRPr="00BC030B" w:rsidRDefault="00BC030B" w:rsidP="00BC030B">
      <w:pPr>
        <w:widowControl w:val="0"/>
        <w:autoSpaceDE w:val="0"/>
        <w:autoSpaceDN w:val="0"/>
        <w:jc w:val="both"/>
      </w:pPr>
      <w:r w:rsidRPr="00BC030B">
        <w:t xml:space="preserve">Глава Администрации                            </w:t>
      </w:r>
      <w:r w:rsidRPr="00BC030B">
        <w:tab/>
      </w:r>
      <w:r w:rsidRPr="00BC030B">
        <w:tab/>
      </w:r>
      <w:r w:rsidRPr="00BC030B">
        <w:tab/>
      </w:r>
      <w:r w:rsidRPr="00BC030B">
        <w:tab/>
        <w:t xml:space="preserve">   ____________________________</w:t>
      </w:r>
    </w:p>
    <w:p w:rsidR="00BC030B" w:rsidRPr="00BC030B" w:rsidRDefault="00BC030B" w:rsidP="00BC030B"/>
    <w:p w:rsidR="00BC030B" w:rsidRPr="00BC030B" w:rsidRDefault="00BC030B" w:rsidP="00BC030B"/>
    <w:p w:rsidR="00BC030B" w:rsidRPr="00BC030B" w:rsidRDefault="00BC030B" w:rsidP="00BC030B">
      <w:pPr>
        <w:widowControl w:val="0"/>
        <w:autoSpaceDE w:val="0"/>
        <w:autoSpaceDN w:val="0"/>
        <w:adjustRightInd w:val="0"/>
        <w:jc w:val="right"/>
      </w:pPr>
    </w:p>
    <w:p w:rsidR="00E67088" w:rsidRDefault="00E67088" w:rsidP="00BC030B">
      <w:pPr>
        <w:pStyle w:val="ConsPlusNonformat"/>
        <w:jc w:val="both"/>
        <w:rPr>
          <w:rFonts w:ascii="Times New Roman" w:hAnsi="Times New Roman" w:cs="Times New Roman"/>
          <w:sz w:val="24"/>
          <w:szCs w:val="24"/>
        </w:rPr>
      </w:pPr>
    </w:p>
    <w:p w:rsidR="00020F94" w:rsidRDefault="00020F94" w:rsidP="00BC030B">
      <w:pPr>
        <w:pStyle w:val="ConsPlusNonformat"/>
        <w:jc w:val="both"/>
        <w:rPr>
          <w:rFonts w:ascii="Times New Roman" w:hAnsi="Times New Roman" w:cs="Times New Roman"/>
          <w:sz w:val="24"/>
          <w:szCs w:val="24"/>
        </w:rPr>
      </w:pPr>
    </w:p>
    <w:p w:rsidR="00020F94" w:rsidRDefault="00020F94" w:rsidP="00BC030B">
      <w:pPr>
        <w:pStyle w:val="ConsPlusNonformat"/>
        <w:jc w:val="both"/>
        <w:rPr>
          <w:rFonts w:ascii="Times New Roman" w:hAnsi="Times New Roman" w:cs="Times New Roman"/>
          <w:sz w:val="24"/>
          <w:szCs w:val="24"/>
        </w:rPr>
      </w:pPr>
    </w:p>
    <w:p w:rsidR="00020F94" w:rsidRDefault="00020F94" w:rsidP="00BC030B">
      <w:pPr>
        <w:pStyle w:val="ConsPlusNonformat"/>
        <w:jc w:val="both"/>
        <w:rPr>
          <w:rFonts w:ascii="Times New Roman" w:hAnsi="Times New Roman" w:cs="Times New Roman"/>
          <w:sz w:val="24"/>
          <w:szCs w:val="24"/>
        </w:rPr>
      </w:pPr>
    </w:p>
    <w:p w:rsidR="00020F94" w:rsidRDefault="00020F94" w:rsidP="00BC030B">
      <w:pPr>
        <w:pStyle w:val="ConsPlusNonformat"/>
        <w:jc w:val="both"/>
        <w:rPr>
          <w:rFonts w:ascii="Times New Roman" w:hAnsi="Times New Roman" w:cs="Times New Roman"/>
          <w:sz w:val="24"/>
          <w:szCs w:val="24"/>
        </w:rPr>
      </w:pPr>
    </w:p>
    <w:p w:rsidR="00020F94" w:rsidRDefault="00020F94" w:rsidP="00BC030B">
      <w:pPr>
        <w:pStyle w:val="ConsPlusNonformat"/>
        <w:jc w:val="both"/>
        <w:rPr>
          <w:rFonts w:ascii="Times New Roman" w:hAnsi="Times New Roman" w:cs="Times New Roman"/>
          <w:sz w:val="24"/>
          <w:szCs w:val="24"/>
        </w:rPr>
      </w:pPr>
    </w:p>
    <w:p w:rsidR="00020F94" w:rsidRDefault="00020F94" w:rsidP="00BC030B">
      <w:pPr>
        <w:pStyle w:val="ConsPlusNonformat"/>
        <w:jc w:val="both"/>
        <w:rPr>
          <w:rFonts w:ascii="Times New Roman" w:hAnsi="Times New Roman" w:cs="Times New Roman"/>
          <w:sz w:val="24"/>
          <w:szCs w:val="24"/>
        </w:rPr>
      </w:pPr>
    </w:p>
    <w:p w:rsidR="00020F94" w:rsidRDefault="00020F94" w:rsidP="00BC030B">
      <w:pPr>
        <w:pStyle w:val="ConsPlusNonformat"/>
        <w:jc w:val="both"/>
        <w:rPr>
          <w:rFonts w:ascii="Times New Roman" w:hAnsi="Times New Roman" w:cs="Times New Roman"/>
          <w:sz w:val="24"/>
          <w:szCs w:val="24"/>
        </w:rPr>
      </w:pPr>
    </w:p>
    <w:p w:rsidR="00020F94" w:rsidRDefault="00020F94" w:rsidP="00BC030B">
      <w:pPr>
        <w:pStyle w:val="ConsPlusNonformat"/>
        <w:jc w:val="both"/>
        <w:rPr>
          <w:rFonts w:ascii="Times New Roman" w:hAnsi="Times New Roman" w:cs="Times New Roman"/>
          <w:sz w:val="24"/>
          <w:szCs w:val="24"/>
        </w:rPr>
      </w:pPr>
    </w:p>
    <w:p w:rsidR="00020F94" w:rsidRDefault="00020F94" w:rsidP="00BC030B">
      <w:pPr>
        <w:pStyle w:val="ConsPlusNonformat"/>
        <w:jc w:val="both"/>
        <w:rPr>
          <w:rFonts w:ascii="Times New Roman" w:hAnsi="Times New Roman" w:cs="Times New Roman"/>
          <w:sz w:val="24"/>
          <w:szCs w:val="24"/>
        </w:rPr>
      </w:pPr>
    </w:p>
    <w:p w:rsidR="00020F94" w:rsidRDefault="00020F94" w:rsidP="00BC030B">
      <w:pPr>
        <w:pStyle w:val="ConsPlusNonformat"/>
        <w:jc w:val="both"/>
        <w:rPr>
          <w:rFonts w:ascii="Times New Roman" w:hAnsi="Times New Roman" w:cs="Times New Roman"/>
          <w:sz w:val="24"/>
          <w:szCs w:val="24"/>
        </w:rPr>
      </w:pPr>
    </w:p>
    <w:p w:rsidR="00020F94" w:rsidRDefault="00020F94" w:rsidP="00BC030B">
      <w:pPr>
        <w:pStyle w:val="ConsPlusNonformat"/>
        <w:jc w:val="both"/>
        <w:rPr>
          <w:rFonts w:ascii="Times New Roman" w:hAnsi="Times New Roman" w:cs="Times New Roman"/>
          <w:sz w:val="24"/>
          <w:szCs w:val="24"/>
        </w:rPr>
      </w:pPr>
    </w:p>
    <w:p w:rsidR="00296BED" w:rsidRDefault="00296BED" w:rsidP="00BC030B">
      <w:pPr>
        <w:pStyle w:val="ConsPlusNonformat"/>
        <w:jc w:val="both"/>
        <w:rPr>
          <w:rFonts w:ascii="Times New Roman" w:hAnsi="Times New Roman" w:cs="Times New Roman"/>
          <w:sz w:val="24"/>
          <w:szCs w:val="24"/>
        </w:rPr>
      </w:pPr>
    </w:p>
    <w:p w:rsidR="0076220E" w:rsidRDefault="0076220E" w:rsidP="00BC030B">
      <w:pPr>
        <w:pStyle w:val="ConsPlusNonformat"/>
        <w:jc w:val="both"/>
        <w:rPr>
          <w:rFonts w:ascii="Times New Roman" w:hAnsi="Times New Roman" w:cs="Times New Roman"/>
          <w:sz w:val="24"/>
          <w:szCs w:val="24"/>
        </w:rPr>
      </w:pPr>
    </w:p>
    <w:p w:rsidR="00A70989" w:rsidRDefault="00A70989" w:rsidP="00BC030B">
      <w:pPr>
        <w:pStyle w:val="ConsPlusNonformat"/>
        <w:jc w:val="both"/>
        <w:rPr>
          <w:rFonts w:ascii="Times New Roman" w:hAnsi="Times New Roman" w:cs="Times New Roman"/>
          <w:sz w:val="24"/>
          <w:szCs w:val="24"/>
        </w:rPr>
      </w:pPr>
    </w:p>
    <w:p w:rsidR="00A70989" w:rsidRDefault="00A70989" w:rsidP="00BC030B">
      <w:pPr>
        <w:pStyle w:val="ConsPlusNonformat"/>
        <w:jc w:val="both"/>
        <w:rPr>
          <w:rFonts w:ascii="Times New Roman" w:hAnsi="Times New Roman" w:cs="Times New Roman"/>
          <w:sz w:val="24"/>
          <w:szCs w:val="24"/>
        </w:rPr>
      </w:pPr>
    </w:p>
    <w:p w:rsidR="00A70989" w:rsidRDefault="00A70989" w:rsidP="00BC030B">
      <w:pPr>
        <w:pStyle w:val="ConsPlusNonformat"/>
        <w:jc w:val="both"/>
        <w:rPr>
          <w:rFonts w:ascii="Times New Roman" w:hAnsi="Times New Roman" w:cs="Times New Roman"/>
          <w:sz w:val="24"/>
          <w:szCs w:val="24"/>
        </w:rPr>
      </w:pPr>
    </w:p>
    <w:p w:rsidR="00020F94" w:rsidRDefault="00020F94" w:rsidP="00BC030B">
      <w:pPr>
        <w:pStyle w:val="ConsPlusNonformat"/>
        <w:jc w:val="both"/>
        <w:rPr>
          <w:rFonts w:ascii="Times New Roman" w:hAnsi="Times New Roman" w:cs="Times New Roman"/>
          <w:sz w:val="24"/>
          <w:szCs w:val="24"/>
        </w:rPr>
      </w:pPr>
    </w:p>
    <w:p w:rsidR="00020F94" w:rsidRDefault="00020F94" w:rsidP="00BC030B">
      <w:pPr>
        <w:pStyle w:val="ConsPlusNonformat"/>
        <w:jc w:val="both"/>
        <w:rPr>
          <w:rFonts w:ascii="Times New Roman" w:hAnsi="Times New Roman" w:cs="Times New Roman"/>
          <w:sz w:val="24"/>
          <w:szCs w:val="24"/>
        </w:rPr>
      </w:pPr>
    </w:p>
    <w:p w:rsidR="00E67088" w:rsidRDefault="00E67088" w:rsidP="00223D5B">
      <w:pPr>
        <w:pStyle w:val="ConsPlusNonformat"/>
        <w:rPr>
          <w:rFonts w:ascii="Times New Roman" w:hAnsi="Times New Roman" w:cs="Times New Roman"/>
          <w:sz w:val="28"/>
          <w:szCs w:val="28"/>
        </w:rPr>
      </w:pPr>
    </w:p>
    <w:p w:rsidR="00020F94" w:rsidRPr="00020F94" w:rsidRDefault="00020F94" w:rsidP="00020F94">
      <w:pPr>
        <w:widowControl w:val="0"/>
        <w:autoSpaceDE w:val="0"/>
        <w:autoSpaceDN w:val="0"/>
        <w:adjustRightInd w:val="0"/>
        <w:jc w:val="right"/>
      </w:pPr>
      <w:r w:rsidRPr="00020F94">
        <w:t>Приложение 3</w:t>
      </w:r>
    </w:p>
    <w:p w:rsidR="00020F94" w:rsidRPr="00020F94" w:rsidRDefault="00020F94" w:rsidP="00020F94">
      <w:pPr>
        <w:widowControl w:val="0"/>
        <w:autoSpaceDE w:val="0"/>
        <w:autoSpaceDN w:val="0"/>
        <w:adjustRightInd w:val="0"/>
        <w:jc w:val="right"/>
      </w:pPr>
      <w:r w:rsidRPr="00020F94">
        <w:t>к административному регламенту</w:t>
      </w:r>
    </w:p>
    <w:p w:rsidR="00020F94" w:rsidRPr="00020F94" w:rsidRDefault="00020F94" w:rsidP="00020F94">
      <w:pPr>
        <w:autoSpaceDE w:val="0"/>
        <w:autoSpaceDN w:val="0"/>
        <w:adjustRightInd w:val="0"/>
        <w:spacing w:line="360" w:lineRule="auto"/>
        <w:ind w:left="4536"/>
        <w:jc w:val="both"/>
        <w:rPr>
          <w:rFonts w:eastAsia="Calibri"/>
          <w:sz w:val="20"/>
          <w:szCs w:val="20"/>
          <w:lang w:eastAsia="en-US"/>
        </w:rPr>
      </w:pPr>
    </w:p>
    <w:p w:rsidR="00020F94" w:rsidRPr="00020F94" w:rsidRDefault="00020F94" w:rsidP="00020F94">
      <w:pPr>
        <w:autoSpaceDE w:val="0"/>
        <w:autoSpaceDN w:val="0"/>
        <w:adjustRightInd w:val="0"/>
        <w:spacing w:line="360" w:lineRule="auto"/>
        <w:ind w:left="4536"/>
        <w:jc w:val="both"/>
        <w:rPr>
          <w:rFonts w:eastAsia="Calibri"/>
          <w:sz w:val="20"/>
          <w:szCs w:val="20"/>
          <w:lang w:eastAsia="en-US"/>
        </w:rPr>
      </w:pPr>
      <w:r w:rsidRPr="00020F94">
        <w:rPr>
          <w:rFonts w:eastAsia="Calibri"/>
          <w:sz w:val="20"/>
          <w:szCs w:val="20"/>
          <w:lang w:eastAsia="en-US"/>
        </w:rPr>
        <w:t>________________________________________________</w:t>
      </w:r>
    </w:p>
    <w:p w:rsidR="00020F94" w:rsidRPr="00020F94" w:rsidRDefault="00020F94" w:rsidP="00020F94">
      <w:pPr>
        <w:autoSpaceDE w:val="0"/>
        <w:autoSpaceDN w:val="0"/>
        <w:adjustRightInd w:val="0"/>
        <w:spacing w:line="360" w:lineRule="auto"/>
        <w:ind w:left="4536"/>
        <w:jc w:val="both"/>
        <w:rPr>
          <w:rFonts w:eastAsia="Calibri"/>
          <w:sz w:val="20"/>
          <w:szCs w:val="20"/>
          <w:lang w:eastAsia="en-US"/>
        </w:rPr>
      </w:pPr>
      <w:r w:rsidRPr="00020F94">
        <w:rPr>
          <w:rFonts w:eastAsia="Calibri"/>
          <w:sz w:val="20"/>
          <w:szCs w:val="20"/>
          <w:lang w:eastAsia="en-US"/>
        </w:rPr>
        <w:t>(Ф.И.О. физического лица и адрес проживания / наименование организации и ИНН)</w:t>
      </w:r>
    </w:p>
    <w:p w:rsidR="00020F94" w:rsidRPr="00020F94" w:rsidRDefault="00020F94" w:rsidP="00020F94">
      <w:pPr>
        <w:autoSpaceDE w:val="0"/>
        <w:autoSpaceDN w:val="0"/>
        <w:adjustRightInd w:val="0"/>
        <w:spacing w:line="360" w:lineRule="auto"/>
        <w:ind w:left="4536"/>
        <w:jc w:val="both"/>
        <w:rPr>
          <w:rFonts w:eastAsia="Calibri"/>
          <w:sz w:val="20"/>
          <w:szCs w:val="20"/>
          <w:lang w:eastAsia="en-US"/>
        </w:rPr>
      </w:pPr>
      <w:r w:rsidRPr="00020F94">
        <w:rPr>
          <w:rFonts w:eastAsia="Calibri"/>
          <w:sz w:val="20"/>
          <w:szCs w:val="20"/>
          <w:lang w:eastAsia="en-US"/>
        </w:rPr>
        <w:t>________________________________________________</w:t>
      </w:r>
    </w:p>
    <w:p w:rsidR="00020F94" w:rsidRPr="00020F94" w:rsidRDefault="00020F94" w:rsidP="00020F94">
      <w:pPr>
        <w:autoSpaceDE w:val="0"/>
        <w:autoSpaceDN w:val="0"/>
        <w:adjustRightInd w:val="0"/>
        <w:spacing w:line="360" w:lineRule="auto"/>
        <w:ind w:left="4536"/>
        <w:jc w:val="both"/>
        <w:rPr>
          <w:rFonts w:eastAsia="Calibri"/>
          <w:sz w:val="20"/>
          <w:szCs w:val="20"/>
          <w:lang w:eastAsia="en-US"/>
        </w:rPr>
      </w:pPr>
      <w:r w:rsidRPr="00020F94">
        <w:rPr>
          <w:rFonts w:eastAsia="Calibri"/>
          <w:sz w:val="20"/>
          <w:szCs w:val="20"/>
          <w:lang w:eastAsia="en-US"/>
        </w:rPr>
        <w:t>(Ф.И.О. представителя заявителя и реквизиты доверенности)</w:t>
      </w:r>
    </w:p>
    <w:p w:rsidR="00020F94" w:rsidRPr="00020F94" w:rsidRDefault="00020F94" w:rsidP="00020F94">
      <w:pPr>
        <w:autoSpaceDE w:val="0"/>
        <w:autoSpaceDN w:val="0"/>
        <w:adjustRightInd w:val="0"/>
        <w:spacing w:line="360" w:lineRule="auto"/>
        <w:ind w:left="4536"/>
        <w:jc w:val="both"/>
        <w:rPr>
          <w:rFonts w:eastAsia="Calibri"/>
          <w:sz w:val="20"/>
          <w:szCs w:val="20"/>
          <w:lang w:eastAsia="en-US"/>
        </w:rPr>
      </w:pPr>
      <w:r w:rsidRPr="00020F94">
        <w:rPr>
          <w:rFonts w:eastAsia="Calibri"/>
          <w:sz w:val="20"/>
          <w:szCs w:val="20"/>
          <w:lang w:eastAsia="en-US"/>
        </w:rPr>
        <w:t>________________________________________________</w:t>
      </w:r>
    </w:p>
    <w:p w:rsidR="00020F94" w:rsidRPr="00020F94" w:rsidRDefault="00020F94" w:rsidP="00020F94">
      <w:pPr>
        <w:autoSpaceDE w:val="0"/>
        <w:autoSpaceDN w:val="0"/>
        <w:adjustRightInd w:val="0"/>
        <w:spacing w:line="360" w:lineRule="auto"/>
        <w:ind w:left="4536"/>
        <w:jc w:val="both"/>
        <w:rPr>
          <w:rFonts w:eastAsia="Calibri"/>
          <w:sz w:val="20"/>
          <w:szCs w:val="20"/>
          <w:lang w:eastAsia="en-US"/>
        </w:rPr>
      </w:pPr>
      <w:r w:rsidRPr="00020F94">
        <w:rPr>
          <w:rFonts w:eastAsia="Calibri"/>
          <w:sz w:val="20"/>
          <w:szCs w:val="20"/>
          <w:lang w:eastAsia="en-US"/>
        </w:rPr>
        <w:lastRenderedPageBreak/>
        <w:t>Контактная информация:</w:t>
      </w:r>
    </w:p>
    <w:p w:rsidR="00020F94" w:rsidRPr="00020F94" w:rsidRDefault="00020F94" w:rsidP="00020F94">
      <w:pPr>
        <w:autoSpaceDE w:val="0"/>
        <w:autoSpaceDN w:val="0"/>
        <w:adjustRightInd w:val="0"/>
        <w:spacing w:line="360" w:lineRule="auto"/>
        <w:ind w:left="4536"/>
        <w:jc w:val="both"/>
        <w:rPr>
          <w:rFonts w:eastAsia="Calibri"/>
          <w:sz w:val="20"/>
          <w:szCs w:val="20"/>
          <w:lang w:eastAsia="en-US"/>
        </w:rPr>
      </w:pPr>
      <w:r w:rsidRPr="00020F94">
        <w:rPr>
          <w:rFonts w:eastAsia="Calibri"/>
          <w:sz w:val="20"/>
          <w:szCs w:val="20"/>
          <w:lang w:eastAsia="en-US"/>
        </w:rPr>
        <w:t>тел. ___________________________________________</w:t>
      </w:r>
    </w:p>
    <w:p w:rsidR="00020F94" w:rsidRPr="00020F94" w:rsidRDefault="00020F94" w:rsidP="00020F94">
      <w:pPr>
        <w:autoSpaceDE w:val="0"/>
        <w:autoSpaceDN w:val="0"/>
        <w:adjustRightInd w:val="0"/>
        <w:spacing w:line="360" w:lineRule="auto"/>
        <w:ind w:left="4536"/>
        <w:jc w:val="both"/>
        <w:rPr>
          <w:rFonts w:eastAsia="Calibri"/>
          <w:sz w:val="20"/>
          <w:szCs w:val="20"/>
          <w:lang w:eastAsia="en-US"/>
        </w:rPr>
      </w:pPr>
      <w:r w:rsidRPr="00020F94">
        <w:rPr>
          <w:rFonts w:eastAsia="Calibri"/>
          <w:sz w:val="20"/>
          <w:szCs w:val="20"/>
          <w:lang w:eastAsia="en-US"/>
        </w:rPr>
        <w:t>эл. почта ______________________________________</w:t>
      </w:r>
    </w:p>
    <w:p w:rsidR="00020F94" w:rsidRPr="00020F94" w:rsidRDefault="00020F94" w:rsidP="00020F94">
      <w:pPr>
        <w:autoSpaceDE w:val="0"/>
        <w:autoSpaceDN w:val="0"/>
        <w:adjustRightInd w:val="0"/>
        <w:jc w:val="center"/>
        <w:rPr>
          <w:rFonts w:eastAsia="Calibri"/>
          <w:sz w:val="26"/>
          <w:szCs w:val="26"/>
          <w:lang w:eastAsia="en-US"/>
        </w:rPr>
      </w:pPr>
    </w:p>
    <w:p w:rsidR="00020F94" w:rsidRPr="00020F94" w:rsidRDefault="00020F94" w:rsidP="00020F94">
      <w:pPr>
        <w:autoSpaceDE w:val="0"/>
        <w:autoSpaceDN w:val="0"/>
        <w:adjustRightInd w:val="0"/>
        <w:jc w:val="center"/>
        <w:rPr>
          <w:rFonts w:eastAsia="Calibri"/>
          <w:strike/>
          <w:lang w:eastAsia="en-US"/>
        </w:rPr>
      </w:pPr>
      <w:r w:rsidRPr="00020F94">
        <w:rPr>
          <w:rFonts w:eastAsia="Calibri"/>
          <w:lang w:eastAsia="en-US"/>
        </w:rPr>
        <w:t>УВЕДОМЛЕНИЕ</w:t>
      </w:r>
    </w:p>
    <w:p w:rsidR="00020F94" w:rsidRPr="00020F94" w:rsidRDefault="00020F94" w:rsidP="00020F94">
      <w:pPr>
        <w:autoSpaceDE w:val="0"/>
        <w:autoSpaceDN w:val="0"/>
        <w:adjustRightInd w:val="0"/>
        <w:jc w:val="center"/>
        <w:rPr>
          <w:rFonts w:eastAsia="Calibri"/>
          <w:lang w:eastAsia="en-US"/>
        </w:rPr>
      </w:pPr>
      <w:r w:rsidRPr="00020F94">
        <w:rPr>
          <w:rFonts w:eastAsia="Calibri"/>
          <w:lang w:eastAsia="en-US"/>
        </w:rPr>
        <w:t>об отказе в приеме заявления и документов, необходимых</w:t>
      </w:r>
      <w:r w:rsidRPr="00020F94">
        <w:rPr>
          <w:rFonts w:eastAsia="Calibri"/>
          <w:lang w:eastAsia="en-US"/>
        </w:rPr>
        <w:br/>
        <w:t>для предоставления муниципальной услуги</w:t>
      </w:r>
    </w:p>
    <w:p w:rsidR="00020F94" w:rsidRPr="00020F94" w:rsidRDefault="00020F94" w:rsidP="00020F94">
      <w:pPr>
        <w:autoSpaceDE w:val="0"/>
        <w:autoSpaceDN w:val="0"/>
        <w:adjustRightInd w:val="0"/>
        <w:ind w:firstLine="709"/>
        <w:jc w:val="both"/>
        <w:rPr>
          <w:rFonts w:eastAsia="Calibri"/>
          <w:lang w:eastAsia="en-US"/>
        </w:rPr>
      </w:pPr>
    </w:p>
    <w:p w:rsidR="00020F94" w:rsidRPr="00020F94" w:rsidRDefault="00020F94" w:rsidP="00020F94">
      <w:pPr>
        <w:autoSpaceDE w:val="0"/>
        <w:autoSpaceDN w:val="0"/>
        <w:adjustRightInd w:val="0"/>
        <w:ind w:firstLine="709"/>
        <w:jc w:val="both"/>
        <w:rPr>
          <w:rFonts w:eastAsia="Calibri"/>
          <w:lang w:eastAsia="en-US"/>
        </w:rPr>
      </w:pPr>
      <w:r w:rsidRPr="00020F94">
        <w:rPr>
          <w:rFonts w:eastAsia="Calibri"/>
          <w:lang w:eastAsia="en-US"/>
        </w:rPr>
        <w:t>Настоящим подтверждается, что при приеме документов, необходимых для предоставления муниципальной услуги: «</w:t>
      </w:r>
      <w:r w:rsidRPr="00020F94">
        <w:t>Приватизация имущества, находящегося в муниципальной собственности</w:t>
      </w:r>
      <w:r w:rsidRPr="00020F94">
        <w:rPr>
          <w:rFonts w:eastAsia="Calibri"/>
          <w:lang w:eastAsia="en-US"/>
        </w:rPr>
        <w:t>» были выявлены следующие основания для отказа в приеме документов:</w:t>
      </w:r>
    </w:p>
    <w:p w:rsidR="00020F94" w:rsidRPr="00020F94" w:rsidRDefault="00020F94" w:rsidP="00020F94">
      <w:pPr>
        <w:autoSpaceDE w:val="0"/>
        <w:autoSpaceDN w:val="0"/>
        <w:adjustRightInd w:val="0"/>
        <w:jc w:val="both"/>
        <w:rPr>
          <w:rFonts w:eastAsia="Calibri"/>
          <w:lang w:eastAsia="en-US"/>
        </w:rPr>
      </w:pPr>
      <w:r w:rsidRPr="00020F94">
        <w:rPr>
          <w:rFonts w:eastAsia="Calibri"/>
          <w:lang w:eastAsia="en-US"/>
        </w:rPr>
        <w:t>_______________________________________________________________________</w:t>
      </w:r>
    </w:p>
    <w:p w:rsidR="00020F94" w:rsidRPr="00020F94" w:rsidRDefault="00020F94" w:rsidP="00020F94">
      <w:pPr>
        <w:autoSpaceDE w:val="0"/>
        <w:autoSpaceDN w:val="0"/>
        <w:adjustRightInd w:val="0"/>
        <w:jc w:val="both"/>
        <w:rPr>
          <w:rFonts w:eastAsia="Calibri"/>
          <w:lang w:eastAsia="en-US"/>
        </w:rPr>
      </w:pPr>
      <w:r w:rsidRPr="00020F94">
        <w:rPr>
          <w:rFonts w:eastAsia="Calibri"/>
          <w:lang w:eastAsia="en-US"/>
        </w:rPr>
        <w:t>______________________________________________________________________________________________________________________________________________</w:t>
      </w:r>
    </w:p>
    <w:p w:rsidR="00020F94" w:rsidRPr="00020F94" w:rsidRDefault="00020F94" w:rsidP="00261AFF">
      <w:pPr>
        <w:autoSpaceDE w:val="0"/>
        <w:autoSpaceDN w:val="0"/>
        <w:adjustRightInd w:val="0"/>
        <w:jc w:val="center"/>
        <w:rPr>
          <w:rFonts w:eastAsia="Calibri"/>
          <w:lang w:eastAsia="en-US"/>
        </w:rPr>
      </w:pPr>
      <w:r w:rsidRPr="00020F94">
        <w:rPr>
          <w:rFonts w:eastAsia="Calibri"/>
          <w:lang w:eastAsia="en-US"/>
        </w:rPr>
        <w:t>(указываются основания для отказа в приеме документов, предусмотренные пунктом 2.9 административного регламента)</w:t>
      </w:r>
    </w:p>
    <w:p w:rsidR="00020F94" w:rsidRPr="00020F94" w:rsidRDefault="00020F94" w:rsidP="00020F94">
      <w:pPr>
        <w:autoSpaceDE w:val="0"/>
        <w:autoSpaceDN w:val="0"/>
        <w:adjustRightInd w:val="0"/>
        <w:spacing w:after="200"/>
        <w:ind w:firstLine="709"/>
        <w:jc w:val="both"/>
        <w:rPr>
          <w:rFonts w:eastAsia="Calibri"/>
          <w:lang w:eastAsia="en-US"/>
        </w:rPr>
      </w:pPr>
      <w:r w:rsidRPr="00020F94">
        <w:rPr>
          <w:rFonts w:eastAsia="Calibri"/>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020F94" w:rsidRPr="00020F94" w:rsidRDefault="00020F94" w:rsidP="00020F94">
      <w:pPr>
        <w:autoSpaceDE w:val="0"/>
        <w:autoSpaceDN w:val="0"/>
        <w:adjustRightInd w:val="0"/>
        <w:ind w:firstLine="709"/>
        <w:jc w:val="both"/>
        <w:rPr>
          <w:rFonts w:eastAsia="Calibri"/>
          <w:lang w:eastAsia="en-US"/>
        </w:rPr>
      </w:pPr>
      <w:r w:rsidRPr="00020F94">
        <w:rPr>
          <w:rFonts w:eastAsia="Calibri"/>
          <w:lang w:eastAsia="en-US"/>
        </w:rPr>
        <w:t>Для получения услуги заявителю необходимо представить следующие документы:</w:t>
      </w:r>
    </w:p>
    <w:p w:rsidR="00020F94" w:rsidRPr="00020F94" w:rsidRDefault="00020F94" w:rsidP="00020F94">
      <w:pPr>
        <w:autoSpaceDE w:val="0"/>
        <w:autoSpaceDN w:val="0"/>
        <w:adjustRightInd w:val="0"/>
        <w:spacing w:before="240"/>
        <w:jc w:val="both"/>
        <w:rPr>
          <w:rFonts w:eastAsia="Calibri"/>
          <w:lang w:eastAsia="en-US"/>
        </w:rPr>
      </w:pPr>
      <w:r w:rsidRPr="00020F94">
        <w:rPr>
          <w:rFonts w:eastAsia="Calibri"/>
          <w:lang w:eastAsia="en-US"/>
        </w:rPr>
        <w:t>____________________________________________________________________________</w:t>
      </w:r>
    </w:p>
    <w:p w:rsidR="00020F94" w:rsidRPr="00020F94" w:rsidRDefault="00020F94" w:rsidP="00020F94">
      <w:pPr>
        <w:autoSpaceDE w:val="0"/>
        <w:autoSpaceDN w:val="0"/>
        <w:adjustRightInd w:val="0"/>
        <w:jc w:val="center"/>
        <w:rPr>
          <w:rFonts w:eastAsia="Calibri"/>
          <w:lang w:eastAsia="en-US"/>
        </w:rPr>
      </w:pPr>
      <w:r w:rsidRPr="00020F94">
        <w:rPr>
          <w:rFonts w:eastAsia="Calibri"/>
          <w:lang w:eastAsia="en-US"/>
        </w:rPr>
        <w:t xml:space="preserve"> (указывается перечень документов в случае, если основанием для отказа является</w:t>
      </w:r>
    </w:p>
    <w:p w:rsidR="00020F94" w:rsidRPr="00020F94" w:rsidRDefault="00020F94" w:rsidP="00020F94">
      <w:pPr>
        <w:autoSpaceDE w:val="0"/>
        <w:autoSpaceDN w:val="0"/>
        <w:adjustRightInd w:val="0"/>
        <w:jc w:val="center"/>
        <w:rPr>
          <w:rFonts w:eastAsia="Calibri"/>
          <w:lang w:eastAsia="en-US"/>
        </w:rPr>
      </w:pPr>
      <w:r w:rsidRPr="00020F94">
        <w:rPr>
          <w:rFonts w:eastAsia="Calibri"/>
          <w:lang w:eastAsia="en-US"/>
        </w:rPr>
        <w:t>представление неполного комплекта документов)</w:t>
      </w:r>
    </w:p>
    <w:p w:rsidR="00020F94" w:rsidRPr="00020F94" w:rsidRDefault="00020F94" w:rsidP="00020F94">
      <w:pPr>
        <w:autoSpaceDE w:val="0"/>
        <w:autoSpaceDN w:val="0"/>
        <w:adjustRightInd w:val="0"/>
        <w:spacing w:before="120"/>
        <w:rPr>
          <w:rFonts w:eastAsia="Calibri"/>
          <w:lang w:eastAsia="en-US"/>
        </w:rPr>
      </w:pPr>
      <w:r w:rsidRPr="00020F94">
        <w:rPr>
          <w:rFonts w:eastAsia="Calibri"/>
          <w:lang w:eastAsia="en-US"/>
        </w:rPr>
        <w:t>______________________________       _______________     ____________________</w:t>
      </w:r>
    </w:p>
    <w:p w:rsidR="00020F94" w:rsidRPr="00020F94" w:rsidRDefault="00020F94" w:rsidP="00020F94">
      <w:pPr>
        <w:autoSpaceDE w:val="0"/>
        <w:autoSpaceDN w:val="0"/>
        <w:adjustRightInd w:val="0"/>
        <w:rPr>
          <w:rFonts w:eastAsia="Calibri"/>
          <w:lang w:eastAsia="en-US"/>
        </w:rPr>
      </w:pPr>
      <w:r w:rsidRPr="00020F94">
        <w:rPr>
          <w:rFonts w:eastAsia="Calibri"/>
          <w:lang w:eastAsia="en-US"/>
        </w:rPr>
        <w:t xml:space="preserve">(должностное лицо (специалист МФЦ)      </w:t>
      </w:r>
      <w:r w:rsidR="0076220E">
        <w:rPr>
          <w:rFonts w:eastAsia="Calibri"/>
          <w:lang w:eastAsia="en-US"/>
        </w:rPr>
        <w:t xml:space="preserve">      (подпись)      </w:t>
      </w:r>
      <w:r w:rsidRPr="00020F94">
        <w:rPr>
          <w:rFonts w:eastAsia="Calibri"/>
          <w:lang w:eastAsia="en-US"/>
        </w:rPr>
        <w:t xml:space="preserve">  (инициалы, фамилия)                    </w:t>
      </w:r>
    </w:p>
    <w:p w:rsidR="00020F94" w:rsidRPr="00020F94" w:rsidRDefault="00020F94" w:rsidP="00020F94">
      <w:pPr>
        <w:autoSpaceDE w:val="0"/>
        <w:autoSpaceDN w:val="0"/>
        <w:adjustRightInd w:val="0"/>
        <w:rPr>
          <w:rFonts w:eastAsia="Calibri"/>
          <w:lang w:eastAsia="en-US"/>
        </w:rPr>
      </w:pPr>
    </w:p>
    <w:p w:rsidR="00020F94" w:rsidRPr="00020F94" w:rsidRDefault="00020F94" w:rsidP="00020F94">
      <w:pPr>
        <w:autoSpaceDE w:val="0"/>
        <w:autoSpaceDN w:val="0"/>
        <w:adjustRightInd w:val="0"/>
        <w:rPr>
          <w:rFonts w:eastAsia="Calibri"/>
          <w:lang w:eastAsia="en-US"/>
        </w:rPr>
      </w:pPr>
      <w:r w:rsidRPr="00020F94">
        <w:rPr>
          <w:rFonts w:eastAsia="Calibri"/>
          <w:lang w:eastAsia="en-US"/>
        </w:rPr>
        <w:t xml:space="preserve">(дата)       </w:t>
      </w:r>
    </w:p>
    <w:p w:rsidR="00020F94" w:rsidRPr="00020F94" w:rsidRDefault="00020F94" w:rsidP="00020F94">
      <w:pPr>
        <w:autoSpaceDE w:val="0"/>
        <w:autoSpaceDN w:val="0"/>
        <w:adjustRightInd w:val="0"/>
        <w:rPr>
          <w:rFonts w:eastAsia="Calibri"/>
          <w:lang w:eastAsia="en-US"/>
        </w:rPr>
      </w:pPr>
      <w:r w:rsidRPr="00020F94">
        <w:rPr>
          <w:rFonts w:eastAsia="Calibri"/>
          <w:lang w:eastAsia="en-US"/>
        </w:rPr>
        <w:t>М.П.</w:t>
      </w:r>
    </w:p>
    <w:p w:rsidR="00020F94" w:rsidRPr="00020F94" w:rsidRDefault="00020F94" w:rsidP="00020F94">
      <w:pPr>
        <w:autoSpaceDE w:val="0"/>
        <w:autoSpaceDN w:val="0"/>
        <w:adjustRightInd w:val="0"/>
        <w:rPr>
          <w:rFonts w:eastAsia="Calibri"/>
          <w:lang w:eastAsia="en-US"/>
        </w:rPr>
      </w:pPr>
    </w:p>
    <w:p w:rsidR="00020F94" w:rsidRPr="00020F94" w:rsidRDefault="00020F94" w:rsidP="00020F94">
      <w:pPr>
        <w:autoSpaceDE w:val="0"/>
        <w:autoSpaceDN w:val="0"/>
        <w:adjustRightInd w:val="0"/>
        <w:jc w:val="both"/>
        <w:rPr>
          <w:rFonts w:eastAsia="Calibri"/>
          <w:lang w:eastAsia="en-US"/>
        </w:rPr>
      </w:pPr>
      <w:r w:rsidRPr="00020F94">
        <w:rPr>
          <w:rFonts w:eastAsia="Calibri"/>
          <w:lang w:eastAsia="en-US"/>
        </w:rPr>
        <w:t>Подпись заявителя, подтверждающая получение решения об отказе в приеме документов:</w:t>
      </w:r>
    </w:p>
    <w:p w:rsidR="00020F94" w:rsidRPr="00020F94" w:rsidRDefault="00020F94" w:rsidP="00020F94">
      <w:pPr>
        <w:widowControl w:val="0"/>
        <w:autoSpaceDE w:val="0"/>
        <w:autoSpaceDN w:val="0"/>
        <w:rPr>
          <w:rFonts w:ascii="Calibri" w:hAnsi="Calibri" w:cs="Calibri"/>
        </w:rPr>
      </w:pPr>
      <w:r w:rsidRPr="00020F94">
        <w:rPr>
          <w:rFonts w:ascii="Calibri" w:hAnsi="Calibri" w:cs="Calibri"/>
        </w:rPr>
        <w:t xml:space="preserve">      ________________</w:t>
      </w:r>
      <w:r w:rsidRPr="00020F94">
        <w:rPr>
          <w:rFonts w:ascii="Calibri" w:hAnsi="Calibri" w:cs="Calibri"/>
        </w:rPr>
        <w:tab/>
        <w:t xml:space="preserve">         ___________________________________________</w:t>
      </w:r>
      <w:r w:rsidRPr="00020F94">
        <w:rPr>
          <w:rFonts w:ascii="Calibri" w:hAnsi="Calibri" w:cs="Calibri"/>
        </w:rPr>
        <w:tab/>
        <w:t>__________</w:t>
      </w:r>
    </w:p>
    <w:p w:rsidR="00020F94" w:rsidRPr="00020F94" w:rsidRDefault="00020F94" w:rsidP="00020F94">
      <w:pPr>
        <w:spacing w:after="200" w:line="276" w:lineRule="auto"/>
        <w:ind w:firstLine="708"/>
        <w:rPr>
          <w:rFonts w:eastAsia="Calibri"/>
        </w:rPr>
      </w:pPr>
      <w:r w:rsidRPr="00020F94">
        <w:rPr>
          <w:rFonts w:eastAsia="Calibri"/>
        </w:rPr>
        <w:t>(подпись)</w:t>
      </w:r>
      <w:r w:rsidRPr="00020F94">
        <w:rPr>
          <w:rFonts w:eastAsia="Calibri"/>
        </w:rPr>
        <w:tab/>
      </w:r>
      <w:r w:rsidRPr="00020F94">
        <w:rPr>
          <w:rFonts w:eastAsia="Calibri"/>
        </w:rPr>
        <w:tab/>
        <w:t>(Ф.И.О. заявителя/представителя заявителя)</w:t>
      </w:r>
      <w:r w:rsidRPr="00020F94">
        <w:rPr>
          <w:rFonts w:eastAsia="Calibri"/>
        </w:rPr>
        <w:tab/>
        <w:t xml:space="preserve">    (дата)</w:t>
      </w:r>
    </w:p>
    <w:p w:rsidR="00261AFF" w:rsidRDefault="00261AFF" w:rsidP="00261AFF">
      <w:pPr>
        <w:pStyle w:val="ConsPlusNonformat"/>
        <w:tabs>
          <w:tab w:val="left" w:pos="7770"/>
        </w:tabs>
        <w:rPr>
          <w:rFonts w:ascii="Times New Roman" w:hAnsi="Times New Roman" w:cs="Times New Roman"/>
          <w:sz w:val="28"/>
          <w:szCs w:val="28"/>
        </w:rPr>
      </w:pPr>
    </w:p>
    <w:p w:rsidR="00A70989" w:rsidRDefault="00A70989" w:rsidP="00CC0E1B">
      <w:pPr>
        <w:pStyle w:val="ConsPlusNonformat"/>
        <w:jc w:val="center"/>
        <w:rPr>
          <w:rFonts w:ascii="Times New Roman" w:hAnsi="Times New Roman" w:cs="Times New Roman"/>
          <w:sz w:val="28"/>
          <w:szCs w:val="28"/>
        </w:rPr>
      </w:pPr>
    </w:p>
    <w:p w:rsidR="000602B7" w:rsidRPr="000602B7" w:rsidRDefault="000602B7" w:rsidP="000602B7">
      <w:pPr>
        <w:jc w:val="right"/>
      </w:pPr>
    </w:p>
    <w:p w:rsidR="000602B7" w:rsidRPr="000602B7" w:rsidRDefault="000602B7" w:rsidP="000602B7">
      <w:pPr>
        <w:widowControl w:val="0"/>
        <w:autoSpaceDE w:val="0"/>
        <w:autoSpaceDN w:val="0"/>
        <w:adjustRightInd w:val="0"/>
        <w:jc w:val="right"/>
      </w:pPr>
      <w:r w:rsidRPr="000602B7">
        <w:t>Приложение 4</w:t>
      </w:r>
    </w:p>
    <w:p w:rsidR="000602B7" w:rsidRPr="000602B7" w:rsidRDefault="000602B7" w:rsidP="000602B7">
      <w:pPr>
        <w:widowControl w:val="0"/>
        <w:autoSpaceDE w:val="0"/>
        <w:autoSpaceDN w:val="0"/>
        <w:adjustRightInd w:val="0"/>
        <w:jc w:val="right"/>
      </w:pPr>
      <w:r w:rsidRPr="000602B7">
        <w:t>к административному регламенту</w:t>
      </w:r>
    </w:p>
    <w:p w:rsidR="000602B7" w:rsidRPr="000602B7" w:rsidRDefault="000602B7" w:rsidP="000602B7">
      <w:pPr>
        <w:widowControl w:val="0"/>
        <w:autoSpaceDE w:val="0"/>
        <w:autoSpaceDN w:val="0"/>
        <w:rPr>
          <w:rFonts w:ascii="Calibri" w:hAnsi="Calibri" w:cs="Calibri"/>
          <w:sz w:val="22"/>
          <w:szCs w:val="20"/>
        </w:rPr>
      </w:pPr>
    </w:p>
    <w:p w:rsidR="000602B7" w:rsidRPr="000602B7" w:rsidRDefault="000602B7" w:rsidP="000602B7">
      <w:pPr>
        <w:widowControl w:val="0"/>
        <w:autoSpaceDE w:val="0"/>
        <w:autoSpaceDN w:val="0"/>
        <w:jc w:val="right"/>
      </w:pPr>
      <w:r w:rsidRPr="000602B7">
        <w:rPr>
          <w:rFonts w:ascii="Courier New" w:hAnsi="Courier New" w:cs="Courier New"/>
        </w:rPr>
        <w:t xml:space="preserve">                                               </w:t>
      </w:r>
      <w:r w:rsidRPr="000602B7">
        <w:t>____________________________</w:t>
      </w:r>
    </w:p>
    <w:p w:rsidR="000602B7" w:rsidRPr="000602B7" w:rsidRDefault="000602B7" w:rsidP="000602B7">
      <w:pPr>
        <w:widowControl w:val="0"/>
        <w:autoSpaceDE w:val="0"/>
        <w:autoSpaceDN w:val="0"/>
        <w:jc w:val="right"/>
      </w:pPr>
      <w:r w:rsidRPr="000602B7">
        <w:t xml:space="preserve">                                               ____________________________</w:t>
      </w:r>
    </w:p>
    <w:p w:rsidR="000602B7" w:rsidRPr="000602B7" w:rsidRDefault="000602B7" w:rsidP="000602B7">
      <w:pPr>
        <w:widowControl w:val="0"/>
        <w:autoSpaceDE w:val="0"/>
        <w:autoSpaceDN w:val="0"/>
        <w:jc w:val="right"/>
      </w:pPr>
      <w:r w:rsidRPr="000602B7">
        <w:t xml:space="preserve">                                               ____________________________</w:t>
      </w:r>
    </w:p>
    <w:p w:rsidR="000602B7" w:rsidRPr="000602B7" w:rsidRDefault="000602B7" w:rsidP="000602B7">
      <w:pPr>
        <w:widowControl w:val="0"/>
        <w:autoSpaceDE w:val="0"/>
        <w:autoSpaceDN w:val="0"/>
        <w:jc w:val="right"/>
      </w:pPr>
      <w:r w:rsidRPr="000602B7">
        <w:t xml:space="preserve">                                               ____________________________</w:t>
      </w:r>
    </w:p>
    <w:p w:rsidR="000602B7" w:rsidRPr="000602B7" w:rsidRDefault="000602B7" w:rsidP="000602B7">
      <w:pPr>
        <w:widowControl w:val="0"/>
        <w:autoSpaceDE w:val="0"/>
        <w:autoSpaceDN w:val="0"/>
        <w:jc w:val="right"/>
      </w:pPr>
      <w:r w:rsidRPr="000602B7">
        <w:t xml:space="preserve">                                               (контактные данные заявителя</w:t>
      </w:r>
    </w:p>
    <w:p w:rsidR="000602B7" w:rsidRPr="000602B7" w:rsidRDefault="000602B7" w:rsidP="000602B7">
      <w:pPr>
        <w:widowControl w:val="0"/>
        <w:autoSpaceDE w:val="0"/>
        <w:autoSpaceDN w:val="0"/>
        <w:jc w:val="right"/>
      </w:pPr>
      <w:r w:rsidRPr="000602B7">
        <w:t xml:space="preserve">                                                            адрес, телефон)</w:t>
      </w:r>
    </w:p>
    <w:p w:rsidR="000602B7" w:rsidRPr="000602B7" w:rsidRDefault="000602B7" w:rsidP="000602B7">
      <w:pPr>
        <w:widowControl w:val="0"/>
        <w:autoSpaceDE w:val="0"/>
        <w:autoSpaceDN w:val="0"/>
        <w:jc w:val="both"/>
        <w:rPr>
          <w:rFonts w:ascii="Courier New" w:hAnsi="Courier New" w:cs="Courier New"/>
        </w:rPr>
      </w:pPr>
    </w:p>
    <w:p w:rsidR="000602B7" w:rsidRPr="000602B7" w:rsidRDefault="000602B7" w:rsidP="000602B7">
      <w:pPr>
        <w:widowControl w:val="0"/>
        <w:autoSpaceDE w:val="0"/>
        <w:autoSpaceDN w:val="0"/>
        <w:jc w:val="center"/>
      </w:pPr>
      <w:r w:rsidRPr="000602B7">
        <w:t>РЕШЕНИЕ</w:t>
      </w:r>
    </w:p>
    <w:p w:rsidR="000602B7" w:rsidRPr="000602B7" w:rsidRDefault="000602B7" w:rsidP="000602B7">
      <w:pPr>
        <w:widowControl w:val="0"/>
        <w:autoSpaceDE w:val="0"/>
        <w:autoSpaceDN w:val="0"/>
        <w:jc w:val="center"/>
      </w:pPr>
      <w:r w:rsidRPr="000602B7">
        <w:lastRenderedPageBreak/>
        <w:t>об отказе в предоставлении муниципальной услуги</w:t>
      </w:r>
    </w:p>
    <w:p w:rsidR="000602B7" w:rsidRPr="000602B7" w:rsidRDefault="000602B7" w:rsidP="000602B7">
      <w:pPr>
        <w:widowControl w:val="0"/>
        <w:autoSpaceDE w:val="0"/>
        <w:autoSpaceDN w:val="0"/>
        <w:jc w:val="center"/>
      </w:pPr>
      <w:r w:rsidRPr="000602B7">
        <w:t>от ___________№_______</w:t>
      </w:r>
    </w:p>
    <w:p w:rsidR="000602B7" w:rsidRPr="000602B7" w:rsidRDefault="000602B7" w:rsidP="000602B7">
      <w:pPr>
        <w:widowControl w:val="0"/>
        <w:autoSpaceDE w:val="0"/>
        <w:autoSpaceDN w:val="0"/>
        <w:jc w:val="both"/>
        <w:rPr>
          <w:rFonts w:ascii="Courier New" w:hAnsi="Courier New" w:cs="Courier New"/>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0602B7" w:rsidRPr="000602B7" w:rsidTr="00CC3704">
        <w:tc>
          <w:tcPr>
            <w:tcW w:w="9071" w:type="dxa"/>
            <w:tcBorders>
              <w:top w:val="nil"/>
              <w:left w:val="nil"/>
              <w:bottom w:val="nil"/>
              <w:right w:val="nil"/>
            </w:tcBorders>
          </w:tcPr>
          <w:p w:rsidR="000602B7" w:rsidRPr="000602B7" w:rsidRDefault="000602B7" w:rsidP="000602B7">
            <w:pPr>
              <w:widowControl w:val="0"/>
              <w:autoSpaceDE w:val="0"/>
              <w:autoSpaceDN w:val="0"/>
              <w:ind w:firstLine="709"/>
              <w:jc w:val="both"/>
            </w:pPr>
            <w:r w:rsidRPr="000602B7">
              <w:t xml:space="preserve">По результатам рассмотрения заявления о предоставлении </w:t>
            </w:r>
            <w:r w:rsidRPr="000602B7">
              <w:rPr>
                <w:rFonts w:eastAsia="Calibri"/>
                <w:lang w:eastAsia="en-US"/>
              </w:rPr>
              <w:t>муниципальной услуги: «</w:t>
            </w:r>
            <w:r w:rsidRPr="000602B7">
              <w:t>Приватизация имущества, находящегося в муниципальной собственности</w:t>
            </w:r>
            <w:r w:rsidRPr="000602B7">
              <w:rPr>
                <w:rFonts w:eastAsia="Calibri"/>
                <w:lang w:eastAsia="en-US"/>
              </w:rPr>
              <w:t xml:space="preserve">» </w:t>
            </w:r>
            <w:r w:rsidRPr="000602B7">
              <w:t>от __________ №____ и приложенных к нему документов, принято решение об отказе в предоставлении муниципальной услуги по следующим основаниям:</w:t>
            </w:r>
          </w:p>
        </w:tc>
      </w:tr>
      <w:tr w:rsidR="000602B7" w:rsidRPr="000602B7" w:rsidTr="00CC3704">
        <w:tc>
          <w:tcPr>
            <w:tcW w:w="9071" w:type="dxa"/>
            <w:tcBorders>
              <w:top w:val="nil"/>
              <w:left w:val="nil"/>
              <w:bottom w:val="single" w:sz="4" w:space="0" w:color="auto"/>
              <w:right w:val="nil"/>
            </w:tcBorders>
          </w:tcPr>
          <w:p w:rsidR="000602B7" w:rsidRPr="000602B7" w:rsidRDefault="000602B7" w:rsidP="000602B7">
            <w:pPr>
              <w:widowControl w:val="0"/>
              <w:autoSpaceDE w:val="0"/>
              <w:autoSpaceDN w:val="0"/>
              <w:jc w:val="center"/>
            </w:pPr>
          </w:p>
        </w:tc>
      </w:tr>
      <w:tr w:rsidR="000602B7" w:rsidRPr="000602B7" w:rsidTr="00CC3704">
        <w:tblPrEx>
          <w:tblBorders>
            <w:insideH w:val="single" w:sz="4" w:space="0" w:color="auto"/>
          </w:tblBorders>
        </w:tblPrEx>
        <w:tc>
          <w:tcPr>
            <w:tcW w:w="9071" w:type="dxa"/>
            <w:tcBorders>
              <w:top w:val="single" w:sz="4" w:space="0" w:color="auto"/>
              <w:left w:val="nil"/>
              <w:bottom w:val="single" w:sz="4" w:space="0" w:color="auto"/>
              <w:right w:val="nil"/>
            </w:tcBorders>
          </w:tcPr>
          <w:p w:rsidR="000602B7" w:rsidRPr="000602B7" w:rsidRDefault="000602B7" w:rsidP="000602B7">
            <w:pPr>
              <w:widowControl w:val="0"/>
              <w:autoSpaceDE w:val="0"/>
              <w:autoSpaceDN w:val="0"/>
              <w:jc w:val="center"/>
            </w:pPr>
          </w:p>
        </w:tc>
      </w:tr>
      <w:tr w:rsidR="000602B7" w:rsidRPr="000602B7" w:rsidTr="00CC3704">
        <w:tblPrEx>
          <w:tblBorders>
            <w:insideH w:val="single" w:sz="4" w:space="0" w:color="auto"/>
          </w:tblBorders>
        </w:tblPrEx>
        <w:tc>
          <w:tcPr>
            <w:tcW w:w="9071" w:type="dxa"/>
            <w:tcBorders>
              <w:top w:val="single" w:sz="4" w:space="0" w:color="auto"/>
              <w:left w:val="nil"/>
              <w:bottom w:val="single" w:sz="4" w:space="0" w:color="auto"/>
              <w:right w:val="nil"/>
            </w:tcBorders>
          </w:tcPr>
          <w:p w:rsidR="000602B7" w:rsidRPr="000602B7" w:rsidRDefault="000602B7" w:rsidP="000602B7">
            <w:pPr>
              <w:widowControl w:val="0"/>
              <w:autoSpaceDE w:val="0"/>
              <w:autoSpaceDN w:val="0"/>
              <w:jc w:val="center"/>
            </w:pPr>
          </w:p>
        </w:tc>
      </w:tr>
      <w:tr w:rsidR="000602B7" w:rsidRPr="000602B7" w:rsidTr="00CC3704">
        <w:tc>
          <w:tcPr>
            <w:tcW w:w="9071" w:type="dxa"/>
            <w:tcBorders>
              <w:top w:val="single" w:sz="4" w:space="0" w:color="auto"/>
              <w:left w:val="nil"/>
              <w:bottom w:val="nil"/>
              <w:right w:val="nil"/>
            </w:tcBorders>
          </w:tcPr>
          <w:p w:rsidR="000602B7" w:rsidRPr="000602B7" w:rsidRDefault="000602B7" w:rsidP="000602B7">
            <w:pPr>
              <w:widowControl w:val="0"/>
              <w:autoSpaceDE w:val="0"/>
              <w:autoSpaceDN w:val="0"/>
              <w:ind w:firstLine="709"/>
              <w:jc w:val="both"/>
            </w:pPr>
            <w:r w:rsidRPr="000602B7">
              <w:t>(указываются наименование основания отказа в соответствии с п. 2.10 административного регламента и разъяснение причин отказа в предоставлении муниципальной услуги)</w:t>
            </w:r>
          </w:p>
        </w:tc>
      </w:tr>
      <w:tr w:rsidR="000602B7" w:rsidRPr="000602B7" w:rsidTr="00CC3704">
        <w:tc>
          <w:tcPr>
            <w:tcW w:w="9071" w:type="dxa"/>
            <w:tcBorders>
              <w:top w:val="nil"/>
              <w:left w:val="nil"/>
              <w:bottom w:val="nil"/>
              <w:right w:val="nil"/>
            </w:tcBorders>
          </w:tcPr>
          <w:p w:rsidR="000602B7" w:rsidRPr="000602B7" w:rsidRDefault="000602B7" w:rsidP="000602B7">
            <w:pPr>
              <w:widowControl w:val="0"/>
              <w:autoSpaceDE w:val="0"/>
              <w:autoSpaceDN w:val="0"/>
              <w:ind w:firstLine="709"/>
              <w:jc w:val="both"/>
            </w:pPr>
            <w:r w:rsidRPr="000602B7">
              <w:t>Вы вправе повторно обратиться в Администрацию с заявлением о предоставлении муниципальной услуги после устранения указанных нарушений.</w:t>
            </w:r>
          </w:p>
          <w:p w:rsidR="000602B7" w:rsidRPr="000602B7" w:rsidRDefault="000602B7" w:rsidP="000602B7">
            <w:pPr>
              <w:widowControl w:val="0"/>
              <w:autoSpaceDE w:val="0"/>
              <w:autoSpaceDN w:val="0"/>
              <w:ind w:firstLine="709"/>
              <w:jc w:val="both"/>
            </w:pPr>
            <w:r w:rsidRPr="000602B7">
              <w:t>Данное решение может быть обжаловано в досудебном порядке путем направления жалобы в Администрацию, а также в судебном порядке.</w:t>
            </w:r>
          </w:p>
        </w:tc>
      </w:tr>
    </w:tbl>
    <w:p w:rsidR="000602B7" w:rsidRPr="000602B7" w:rsidRDefault="000602B7" w:rsidP="000602B7">
      <w:pPr>
        <w:widowControl w:val="0"/>
        <w:autoSpaceDE w:val="0"/>
        <w:autoSpaceDN w:val="0"/>
        <w:jc w:val="both"/>
      </w:pPr>
    </w:p>
    <w:p w:rsidR="000602B7" w:rsidRPr="000602B7" w:rsidRDefault="000602B7" w:rsidP="000602B7">
      <w:pPr>
        <w:widowControl w:val="0"/>
        <w:autoSpaceDE w:val="0"/>
        <w:autoSpaceDN w:val="0"/>
        <w:jc w:val="both"/>
      </w:pPr>
    </w:p>
    <w:p w:rsidR="000602B7" w:rsidRPr="000602B7" w:rsidRDefault="000602B7" w:rsidP="000602B7">
      <w:pPr>
        <w:widowControl w:val="0"/>
        <w:autoSpaceDE w:val="0"/>
        <w:autoSpaceDN w:val="0"/>
        <w:jc w:val="both"/>
      </w:pPr>
      <w:r w:rsidRPr="000602B7">
        <w:t xml:space="preserve">Глава Администрации                            </w:t>
      </w:r>
      <w:r w:rsidRPr="000602B7">
        <w:tab/>
      </w:r>
      <w:r w:rsidRPr="000602B7">
        <w:tab/>
      </w:r>
      <w:r w:rsidRPr="000602B7">
        <w:tab/>
      </w:r>
      <w:r w:rsidRPr="000602B7">
        <w:tab/>
        <w:t xml:space="preserve">   ____________________________</w:t>
      </w:r>
    </w:p>
    <w:p w:rsidR="000602B7" w:rsidRPr="000602B7" w:rsidRDefault="000602B7" w:rsidP="000602B7">
      <w:pPr>
        <w:widowControl w:val="0"/>
        <w:autoSpaceDE w:val="0"/>
        <w:autoSpaceDN w:val="0"/>
        <w:jc w:val="both"/>
        <w:rPr>
          <w:rFonts w:ascii="Courier New" w:hAnsi="Courier New" w:cs="Courier New"/>
          <w:sz w:val="20"/>
          <w:szCs w:val="20"/>
        </w:rPr>
      </w:pPr>
    </w:p>
    <w:p w:rsidR="000602B7" w:rsidRPr="000602B7" w:rsidRDefault="000602B7" w:rsidP="000602B7">
      <w:pPr>
        <w:jc w:val="right"/>
      </w:pPr>
    </w:p>
    <w:p w:rsidR="000602B7" w:rsidRPr="000602B7" w:rsidRDefault="000602B7" w:rsidP="000602B7"/>
    <w:p w:rsidR="000602B7" w:rsidRPr="000602B7" w:rsidRDefault="000602B7" w:rsidP="000602B7"/>
    <w:p w:rsidR="007854EE" w:rsidRDefault="007854EE" w:rsidP="00CC0E1B">
      <w:pPr>
        <w:pStyle w:val="ConsPlusNonformat"/>
        <w:jc w:val="center"/>
        <w:rPr>
          <w:rFonts w:ascii="Times New Roman" w:hAnsi="Times New Roman" w:cs="Times New Roman"/>
          <w:sz w:val="28"/>
          <w:szCs w:val="28"/>
        </w:rPr>
      </w:pPr>
    </w:p>
    <w:p w:rsidR="000B1436" w:rsidRPr="000B1436" w:rsidRDefault="000B1436" w:rsidP="000602B7">
      <w:pPr>
        <w:pStyle w:val="ConsPlusNonformat"/>
        <w:jc w:val="both"/>
        <w:rPr>
          <w:rFonts w:ascii="Times New Roman" w:hAnsi="Times New Roman"/>
        </w:rPr>
      </w:pPr>
    </w:p>
    <w:sectPr w:rsidR="000B1436" w:rsidRPr="000B1436" w:rsidSect="00B4248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42486" w:rsidRDefault="00B42486" w:rsidP="00751B94">
      <w:r>
        <w:separator/>
      </w:r>
    </w:p>
  </w:endnote>
  <w:endnote w:type="continuationSeparator" w:id="0">
    <w:p w:rsidR="00B42486" w:rsidRDefault="00B42486" w:rsidP="0075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42486" w:rsidRDefault="00B42486" w:rsidP="00751B94">
      <w:r>
        <w:separator/>
      </w:r>
    </w:p>
  </w:footnote>
  <w:footnote w:type="continuationSeparator" w:id="0">
    <w:p w:rsidR="00B42486" w:rsidRDefault="00B42486" w:rsidP="00751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37EDE"/>
    <w:multiLevelType w:val="hybridMultilevel"/>
    <w:tmpl w:val="1C0C7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AD0389"/>
    <w:multiLevelType w:val="hybridMultilevel"/>
    <w:tmpl w:val="EEE8BFC0"/>
    <w:lvl w:ilvl="0" w:tplc="E264A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5F92659"/>
    <w:multiLevelType w:val="hybridMultilevel"/>
    <w:tmpl w:val="A68A6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945081"/>
    <w:multiLevelType w:val="hybridMultilevel"/>
    <w:tmpl w:val="D058641A"/>
    <w:lvl w:ilvl="0" w:tplc="0440704C">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840E98"/>
    <w:multiLevelType w:val="hybridMultilevel"/>
    <w:tmpl w:val="483220B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BF083E"/>
    <w:multiLevelType w:val="hybridMultilevel"/>
    <w:tmpl w:val="A9C2F0CE"/>
    <w:lvl w:ilvl="0" w:tplc="D438FA7E">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8655B05"/>
    <w:multiLevelType w:val="hybridMultilevel"/>
    <w:tmpl w:val="2690D22E"/>
    <w:lvl w:ilvl="0" w:tplc="255EEBD8">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705680"/>
    <w:multiLevelType w:val="multilevel"/>
    <w:tmpl w:val="F12CA646"/>
    <w:lvl w:ilvl="0">
      <w:start w:val="1"/>
      <w:numFmt w:val="decimal"/>
      <w:lvlText w:val="%1."/>
      <w:lvlJc w:val="left"/>
      <w:pPr>
        <w:ind w:left="705" w:hanging="705"/>
      </w:pPr>
      <w:rPr>
        <w:rFonts w:hint="default"/>
      </w:rPr>
    </w:lvl>
    <w:lvl w:ilvl="1">
      <w:start w:val="1"/>
      <w:numFmt w:val="decimal"/>
      <w:lvlText w:val="%1.%2."/>
      <w:lvlJc w:val="left"/>
      <w:pPr>
        <w:ind w:left="1273" w:hanging="705"/>
      </w:pPr>
      <w:rPr>
        <w:rFonts w:hint="default"/>
      </w:rPr>
    </w:lvl>
    <w:lvl w:ilvl="2">
      <w:start w:val="1"/>
      <w:numFmt w:val="decimal"/>
      <w:lvlText w:val="%1.%2.%3."/>
      <w:lvlJc w:val="left"/>
      <w:pPr>
        <w:ind w:left="2138" w:hanging="720"/>
      </w:pPr>
      <w:rPr>
        <w:rFonts w:hint="default"/>
        <w:strike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F9D53FC"/>
    <w:multiLevelType w:val="hybridMultilevel"/>
    <w:tmpl w:val="ABCE7D24"/>
    <w:lvl w:ilvl="0" w:tplc="BE928F1C">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A56485"/>
    <w:multiLevelType w:val="hybridMultilevel"/>
    <w:tmpl w:val="D3842F18"/>
    <w:lvl w:ilvl="0" w:tplc="A360058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B333B5"/>
    <w:multiLevelType w:val="hybridMultilevel"/>
    <w:tmpl w:val="0C1859FC"/>
    <w:lvl w:ilvl="0" w:tplc="0440704C">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5A457B9"/>
    <w:multiLevelType w:val="hybridMultilevel"/>
    <w:tmpl w:val="49D85BD0"/>
    <w:lvl w:ilvl="0" w:tplc="A3600580">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176C7E"/>
    <w:multiLevelType w:val="hybridMultilevel"/>
    <w:tmpl w:val="49D85BD0"/>
    <w:lvl w:ilvl="0" w:tplc="A3600580">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1F06A9"/>
    <w:multiLevelType w:val="hybridMultilevel"/>
    <w:tmpl w:val="EC6A657A"/>
    <w:lvl w:ilvl="0" w:tplc="0CFC7550">
      <w:start w:val="1"/>
      <w:numFmt w:val="decimal"/>
      <w:lvlText w:val="%1."/>
      <w:lvlJc w:val="left"/>
      <w:pPr>
        <w:ind w:left="966" w:hanging="54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54CD0123"/>
    <w:multiLevelType w:val="hybridMultilevel"/>
    <w:tmpl w:val="971EDE92"/>
    <w:lvl w:ilvl="0" w:tplc="A3600580">
      <w:start w:val="1"/>
      <w:numFmt w:val="decimal"/>
      <w:lvlText w:val="%1."/>
      <w:lvlJc w:val="left"/>
      <w:pPr>
        <w:ind w:left="1549" w:hanging="48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8FD37BD"/>
    <w:multiLevelType w:val="hybridMultilevel"/>
    <w:tmpl w:val="327653E6"/>
    <w:lvl w:ilvl="0" w:tplc="2FE6F5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B797D81"/>
    <w:multiLevelType w:val="hybridMultilevel"/>
    <w:tmpl w:val="11207CEA"/>
    <w:lvl w:ilvl="0" w:tplc="0CCAE2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7567890"/>
    <w:multiLevelType w:val="hybridMultilevel"/>
    <w:tmpl w:val="3288DAE4"/>
    <w:lvl w:ilvl="0" w:tplc="61F214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91A1DC9"/>
    <w:multiLevelType w:val="multilevel"/>
    <w:tmpl w:val="C7B2A84E"/>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abstractNum w:abstractNumId="19" w15:restartNumberingAfterBreak="0">
    <w:nsid w:val="796D225A"/>
    <w:multiLevelType w:val="hybridMultilevel"/>
    <w:tmpl w:val="3B2091C6"/>
    <w:lvl w:ilvl="0" w:tplc="2D80F1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9D24DF3"/>
    <w:multiLevelType w:val="hybridMultilevel"/>
    <w:tmpl w:val="CFDA60F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84910917">
    <w:abstractNumId w:val="13"/>
  </w:num>
  <w:num w:numId="2" w16cid:durableId="1730767119">
    <w:abstractNumId w:val="2"/>
  </w:num>
  <w:num w:numId="3" w16cid:durableId="2074771282">
    <w:abstractNumId w:val="11"/>
  </w:num>
  <w:num w:numId="4" w16cid:durableId="1088191962">
    <w:abstractNumId w:val="9"/>
  </w:num>
  <w:num w:numId="5" w16cid:durableId="665984088">
    <w:abstractNumId w:val="8"/>
  </w:num>
  <w:num w:numId="6" w16cid:durableId="230819565">
    <w:abstractNumId w:val="14"/>
  </w:num>
  <w:num w:numId="7" w16cid:durableId="62073752">
    <w:abstractNumId w:val="17"/>
  </w:num>
  <w:num w:numId="8" w16cid:durableId="983923394">
    <w:abstractNumId w:val="0"/>
  </w:num>
  <w:num w:numId="9" w16cid:durableId="43601586">
    <w:abstractNumId w:val="20"/>
  </w:num>
  <w:num w:numId="10" w16cid:durableId="797651290">
    <w:abstractNumId w:val="6"/>
  </w:num>
  <w:num w:numId="11" w16cid:durableId="712119047">
    <w:abstractNumId w:val="10"/>
  </w:num>
  <w:num w:numId="12" w16cid:durableId="1534532391">
    <w:abstractNumId w:val="3"/>
  </w:num>
  <w:num w:numId="13" w16cid:durableId="300429519">
    <w:abstractNumId w:val="4"/>
  </w:num>
  <w:num w:numId="14" w16cid:durableId="81071503">
    <w:abstractNumId w:val="16"/>
  </w:num>
  <w:num w:numId="15" w16cid:durableId="1851212189">
    <w:abstractNumId w:val="1"/>
  </w:num>
  <w:num w:numId="16" w16cid:durableId="720056421">
    <w:abstractNumId w:val="19"/>
  </w:num>
  <w:num w:numId="17" w16cid:durableId="937785859">
    <w:abstractNumId w:val="15"/>
  </w:num>
  <w:num w:numId="18" w16cid:durableId="1733045997">
    <w:abstractNumId w:val="5"/>
  </w:num>
  <w:num w:numId="19" w16cid:durableId="1398816244">
    <w:abstractNumId w:val="7"/>
  </w:num>
  <w:num w:numId="20" w16cid:durableId="1410078879">
    <w:abstractNumId w:val="12"/>
  </w:num>
  <w:num w:numId="21" w16cid:durableId="11132105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414"/>
    <w:rsid w:val="00000C48"/>
    <w:rsid w:val="000034C3"/>
    <w:rsid w:val="000040C2"/>
    <w:rsid w:val="0000457E"/>
    <w:rsid w:val="000071CF"/>
    <w:rsid w:val="00007CAC"/>
    <w:rsid w:val="000115AA"/>
    <w:rsid w:val="000116A5"/>
    <w:rsid w:val="00012B67"/>
    <w:rsid w:val="0001578A"/>
    <w:rsid w:val="00016605"/>
    <w:rsid w:val="000171BD"/>
    <w:rsid w:val="00020F94"/>
    <w:rsid w:val="00021DF6"/>
    <w:rsid w:val="0002308A"/>
    <w:rsid w:val="000268FB"/>
    <w:rsid w:val="0002753C"/>
    <w:rsid w:val="00027905"/>
    <w:rsid w:val="0003407A"/>
    <w:rsid w:val="0003478F"/>
    <w:rsid w:val="00036696"/>
    <w:rsid w:val="00051F93"/>
    <w:rsid w:val="00053B9A"/>
    <w:rsid w:val="00055C78"/>
    <w:rsid w:val="000602B7"/>
    <w:rsid w:val="00065D0F"/>
    <w:rsid w:val="0006615A"/>
    <w:rsid w:val="00067B8B"/>
    <w:rsid w:val="0007290C"/>
    <w:rsid w:val="0007647C"/>
    <w:rsid w:val="00077A9A"/>
    <w:rsid w:val="00081687"/>
    <w:rsid w:val="00082FED"/>
    <w:rsid w:val="00090517"/>
    <w:rsid w:val="0009211D"/>
    <w:rsid w:val="000A2BEC"/>
    <w:rsid w:val="000A3F80"/>
    <w:rsid w:val="000B1436"/>
    <w:rsid w:val="000B4210"/>
    <w:rsid w:val="000B5F4D"/>
    <w:rsid w:val="000C226D"/>
    <w:rsid w:val="000C5B44"/>
    <w:rsid w:val="000C64FC"/>
    <w:rsid w:val="000C717B"/>
    <w:rsid w:val="000D0508"/>
    <w:rsid w:val="000D15AB"/>
    <w:rsid w:val="000D37DB"/>
    <w:rsid w:val="000D40D3"/>
    <w:rsid w:val="000D7611"/>
    <w:rsid w:val="000E1392"/>
    <w:rsid w:val="000E3302"/>
    <w:rsid w:val="000E430E"/>
    <w:rsid w:val="000E6941"/>
    <w:rsid w:val="000F03E0"/>
    <w:rsid w:val="000F09C0"/>
    <w:rsid w:val="000F1807"/>
    <w:rsid w:val="000F6DA3"/>
    <w:rsid w:val="001031D4"/>
    <w:rsid w:val="0010412D"/>
    <w:rsid w:val="001055B2"/>
    <w:rsid w:val="00105AD5"/>
    <w:rsid w:val="00111D94"/>
    <w:rsid w:val="00112488"/>
    <w:rsid w:val="001130B1"/>
    <w:rsid w:val="00121BD9"/>
    <w:rsid w:val="001239B5"/>
    <w:rsid w:val="00123B75"/>
    <w:rsid w:val="00132278"/>
    <w:rsid w:val="0013516B"/>
    <w:rsid w:val="00140632"/>
    <w:rsid w:val="00140ED0"/>
    <w:rsid w:val="00145823"/>
    <w:rsid w:val="001564EA"/>
    <w:rsid w:val="00157F67"/>
    <w:rsid w:val="00161DF9"/>
    <w:rsid w:val="00165E7D"/>
    <w:rsid w:val="001666D3"/>
    <w:rsid w:val="00170BBB"/>
    <w:rsid w:val="00173EE4"/>
    <w:rsid w:val="00174400"/>
    <w:rsid w:val="00176F24"/>
    <w:rsid w:val="00181535"/>
    <w:rsid w:val="00186950"/>
    <w:rsid w:val="00187D7E"/>
    <w:rsid w:val="001936A7"/>
    <w:rsid w:val="001B2351"/>
    <w:rsid w:val="001C420F"/>
    <w:rsid w:val="001C539C"/>
    <w:rsid w:val="001C5901"/>
    <w:rsid w:val="001C6880"/>
    <w:rsid w:val="001C73F4"/>
    <w:rsid w:val="001C77BA"/>
    <w:rsid w:val="001D4B47"/>
    <w:rsid w:val="001D4C6C"/>
    <w:rsid w:val="001E09D3"/>
    <w:rsid w:val="001E0DB4"/>
    <w:rsid w:val="001E0FBD"/>
    <w:rsid w:val="001E4A91"/>
    <w:rsid w:val="001F0D90"/>
    <w:rsid w:val="001F1DBF"/>
    <w:rsid w:val="001F4804"/>
    <w:rsid w:val="002027D8"/>
    <w:rsid w:val="00205154"/>
    <w:rsid w:val="002064DF"/>
    <w:rsid w:val="00206D87"/>
    <w:rsid w:val="0020763B"/>
    <w:rsid w:val="00207E3B"/>
    <w:rsid w:val="0021124F"/>
    <w:rsid w:val="002122B2"/>
    <w:rsid w:val="00212650"/>
    <w:rsid w:val="002142BC"/>
    <w:rsid w:val="0022198D"/>
    <w:rsid w:val="00223D5B"/>
    <w:rsid w:val="002247ED"/>
    <w:rsid w:val="00224ED0"/>
    <w:rsid w:val="00225B84"/>
    <w:rsid w:val="00232BA5"/>
    <w:rsid w:val="002333D9"/>
    <w:rsid w:val="00235EB3"/>
    <w:rsid w:val="00237309"/>
    <w:rsid w:val="00237475"/>
    <w:rsid w:val="00241477"/>
    <w:rsid w:val="00244298"/>
    <w:rsid w:val="00250123"/>
    <w:rsid w:val="00251B06"/>
    <w:rsid w:val="00254135"/>
    <w:rsid w:val="00256B44"/>
    <w:rsid w:val="00261AFF"/>
    <w:rsid w:val="002632CC"/>
    <w:rsid w:val="00272D1B"/>
    <w:rsid w:val="00275538"/>
    <w:rsid w:val="0027628F"/>
    <w:rsid w:val="00277044"/>
    <w:rsid w:val="00281A06"/>
    <w:rsid w:val="002823E3"/>
    <w:rsid w:val="002834EF"/>
    <w:rsid w:val="00284206"/>
    <w:rsid w:val="00285EAC"/>
    <w:rsid w:val="00292840"/>
    <w:rsid w:val="00295326"/>
    <w:rsid w:val="002969F2"/>
    <w:rsid w:val="00296BED"/>
    <w:rsid w:val="00296E8B"/>
    <w:rsid w:val="002A20D4"/>
    <w:rsid w:val="002A46EA"/>
    <w:rsid w:val="002A6286"/>
    <w:rsid w:val="002B2A1A"/>
    <w:rsid w:val="002B62C0"/>
    <w:rsid w:val="002B667B"/>
    <w:rsid w:val="002C11E2"/>
    <w:rsid w:val="002D47B4"/>
    <w:rsid w:val="002E07F8"/>
    <w:rsid w:val="002E45CF"/>
    <w:rsid w:val="002E5661"/>
    <w:rsid w:val="002F3C70"/>
    <w:rsid w:val="002F4ECA"/>
    <w:rsid w:val="003050E1"/>
    <w:rsid w:val="003069B5"/>
    <w:rsid w:val="00312544"/>
    <w:rsid w:val="00325D81"/>
    <w:rsid w:val="0032774A"/>
    <w:rsid w:val="003343C4"/>
    <w:rsid w:val="003352B8"/>
    <w:rsid w:val="003356C1"/>
    <w:rsid w:val="003367D6"/>
    <w:rsid w:val="003371DB"/>
    <w:rsid w:val="00340724"/>
    <w:rsid w:val="00342438"/>
    <w:rsid w:val="00343A9F"/>
    <w:rsid w:val="003445BD"/>
    <w:rsid w:val="00347BCB"/>
    <w:rsid w:val="00347F9C"/>
    <w:rsid w:val="003516E8"/>
    <w:rsid w:val="003520E0"/>
    <w:rsid w:val="003614DC"/>
    <w:rsid w:val="0036721F"/>
    <w:rsid w:val="00367803"/>
    <w:rsid w:val="0037170E"/>
    <w:rsid w:val="003737D0"/>
    <w:rsid w:val="0037513F"/>
    <w:rsid w:val="00380C23"/>
    <w:rsid w:val="0038112A"/>
    <w:rsid w:val="003822D0"/>
    <w:rsid w:val="003859BD"/>
    <w:rsid w:val="00387C7D"/>
    <w:rsid w:val="003905BA"/>
    <w:rsid w:val="003919A6"/>
    <w:rsid w:val="00392BDF"/>
    <w:rsid w:val="00392C98"/>
    <w:rsid w:val="0039470A"/>
    <w:rsid w:val="00395510"/>
    <w:rsid w:val="003974C3"/>
    <w:rsid w:val="00397800"/>
    <w:rsid w:val="003A0F3C"/>
    <w:rsid w:val="003A14BE"/>
    <w:rsid w:val="003A2D5E"/>
    <w:rsid w:val="003A4DAA"/>
    <w:rsid w:val="003A5C3E"/>
    <w:rsid w:val="003A7545"/>
    <w:rsid w:val="003A75F4"/>
    <w:rsid w:val="003A76B5"/>
    <w:rsid w:val="003B0BAE"/>
    <w:rsid w:val="003B28E1"/>
    <w:rsid w:val="003B52F6"/>
    <w:rsid w:val="003B5ED8"/>
    <w:rsid w:val="003C09D0"/>
    <w:rsid w:val="003C179F"/>
    <w:rsid w:val="003C19C3"/>
    <w:rsid w:val="003C49C9"/>
    <w:rsid w:val="003D60DA"/>
    <w:rsid w:val="003D698B"/>
    <w:rsid w:val="003D70AB"/>
    <w:rsid w:val="003D74BE"/>
    <w:rsid w:val="003F060E"/>
    <w:rsid w:val="003F219F"/>
    <w:rsid w:val="003F2E2A"/>
    <w:rsid w:val="0040296E"/>
    <w:rsid w:val="00406CE2"/>
    <w:rsid w:val="0041508F"/>
    <w:rsid w:val="004162B7"/>
    <w:rsid w:val="0044456C"/>
    <w:rsid w:val="00444F63"/>
    <w:rsid w:val="0044607E"/>
    <w:rsid w:val="00450AAE"/>
    <w:rsid w:val="00451E8E"/>
    <w:rsid w:val="0046048B"/>
    <w:rsid w:val="00464018"/>
    <w:rsid w:val="00471564"/>
    <w:rsid w:val="00480917"/>
    <w:rsid w:val="004863E8"/>
    <w:rsid w:val="00493B16"/>
    <w:rsid w:val="00496BD7"/>
    <w:rsid w:val="004A1791"/>
    <w:rsid w:val="004A324D"/>
    <w:rsid w:val="004A4BAD"/>
    <w:rsid w:val="004A59B0"/>
    <w:rsid w:val="004A5FB4"/>
    <w:rsid w:val="004B0BD9"/>
    <w:rsid w:val="004B258E"/>
    <w:rsid w:val="004C1AF2"/>
    <w:rsid w:val="004C393C"/>
    <w:rsid w:val="004C54E1"/>
    <w:rsid w:val="004C59DE"/>
    <w:rsid w:val="004D4DE1"/>
    <w:rsid w:val="004D7C82"/>
    <w:rsid w:val="004E07A6"/>
    <w:rsid w:val="004E2FDC"/>
    <w:rsid w:val="004F3696"/>
    <w:rsid w:val="004F4F61"/>
    <w:rsid w:val="005021D3"/>
    <w:rsid w:val="0050609A"/>
    <w:rsid w:val="00511285"/>
    <w:rsid w:val="0051241E"/>
    <w:rsid w:val="00514442"/>
    <w:rsid w:val="005149D1"/>
    <w:rsid w:val="00515F34"/>
    <w:rsid w:val="00517D76"/>
    <w:rsid w:val="005213BD"/>
    <w:rsid w:val="00523382"/>
    <w:rsid w:val="00523636"/>
    <w:rsid w:val="00524AA1"/>
    <w:rsid w:val="005254BF"/>
    <w:rsid w:val="00526FB4"/>
    <w:rsid w:val="0053005C"/>
    <w:rsid w:val="005430F4"/>
    <w:rsid w:val="0054591A"/>
    <w:rsid w:val="00555267"/>
    <w:rsid w:val="005601E1"/>
    <w:rsid w:val="0056086F"/>
    <w:rsid w:val="005612B0"/>
    <w:rsid w:val="0056235C"/>
    <w:rsid w:val="00563CB8"/>
    <w:rsid w:val="00563E06"/>
    <w:rsid w:val="005674D4"/>
    <w:rsid w:val="00576132"/>
    <w:rsid w:val="005772B3"/>
    <w:rsid w:val="00583B78"/>
    <w:rsid w:val="00585325"/>
    <w:rsid w:val="00587C6F"/>
    <w:rsid w:val="00587F40"/>
    <w:rsid w:val="00595B62"/>
    <w:rsid w:val="005977C1"/>
    <w:rsid w:val="005A080B"/>
    <w:rsid w:val="005B0660"/>
    <w:rsid w:val="005B13BC"/>
    <w:rsid w:val="005B194C"/>
    <w:rsid w:val="005C20D9"/>
    <w:rsid w:val="005C22FB"/>
    <w:rsid w:val="005C29AE"/>
    <w:rsid w:val="005C6F58"/>
    <w:rsid w:val="005C76F0"/>
    <w:rsid w:val="005D1784"/>
    <w:rsid w:val="005D5F7D"/>
    <w:rsid w:val="005D615A"/>
    <w:rsid w:val="005F37E5"/>
    <w:rsid w:val="005F396D"/>
    <w:rsid w:val="005F636D"/>
    <w:rsid w:val="00600B17"/>
    <w:rsid w:val="00603B1E"/>
    <w:rsid w:val="006066D3"/>
    <w:rsid w:val="006100A2"/>
    <w:rsid w:val="006107EC"/>
    <w:rsid w:val="00612BFF"/>
    <w:rsid w:val="006206F6"/>
    <w:rsid w:val="00622C96"/>
    <w:rsid w:val="00624190"/>
    <w:rsid w:val="00624B32"/>
    <w:rsid w:val="006305FE"/>
    <w:rsid w:val="00633C44"/>
    <w:rsid w:val="006340CD"/>
    <w:rsid w:val="0063684A"/>
    <w:rsid w:val="006404E8"/>
    <w:rsid w:val="00642BD4"/>
    <w:rsid w:val="00646E39"/>
    <w:rsid w:val="00647687"/>
    <w:rsid w:val="00650678"/>
    <w:rsid w:val="00657ECB"/>
    <w:rsid w:val="00660DBE"/>
    <w:rsid w:val="00661DAC"/>
    <w:rsid w:val="006678CD"/>
    <w:rsid w:val="00680323"/>
    <w:rsid w:val="00680C61"/>
    <w:rsid w:val="006817B0"/>
    <w:rsid w:val="006869FC"/>
    <w:rsid w:val="00687F91"/>
    <w:rsid w:val="0069365F"/>
    <w:rsid w:val="00695B22"/>
    <w:rsid w:val="006A478B"/>
    <w:rsid w:val="006A7482"/>
    <w:rsid w:val="006C38EB"/>
    <w:rsid w:val="006C4270"/>
    <w:rsid w:val="006C5A42"/>
    <w:rsid w:val="006C753E"/>
    <w:rsid w:val="006D1386"/>
    <w:rsid w:val="006D4126"/>
    <w:rsid w:val="006E105A"/>
    <w:rsid w:val="006F472D"/>
    <w:rsid w:val="006F57E2"/>
    <w:rsid w:val="00700778"/>
    <w:rsid w:val="00702E59"/>
    <w:rsid w:val="00704EB1"/>
    <w:rsid w:val="00705E16"/>
    <w:rsid w:val="00712D62"/>
    <w:rsid w:val="0071321B"/>
    <w:rsid w:val="0071384B"/>
    <w:rsid w:val="00713A7F"/>
    <w:rsid w:val="007217B1"/>
    <w:rsid w:val="0072728A"/>
    <w:rsid w:val="00731EFB"/>
    <w:rsid w:val="00732759"/>
    <w:rsid w:val="00732E2C"/>
    <w:rsid w:val="00732F59"/>
    <w:rsid w:val="007341B7"/>
    <w:rsid w:val="00734782"/>
    <w:rsid w:val="00736CEB"/>
    <w:rsid w:val="007372AB"/>
    <w:rsid w:val="007404B6"/>
    <w:rsid w:val="00740BEE"/>
    <w:rsid w:val="007509DF"/>
    <w:rsid w:val="00751B94"/>
    <w:rsid w:val="00755925"/>
    <w:rsid w:val="0075686A"/>
    <w:rsid w:val="0076000E"/>
    <w:rsid w:val="007607A7"/>
    <w:rsid w:val="0076220E"/>
    <w:rsid w:val="00762F22"/>
    <w:rsid w:val="00764936"/>
    <w:rsid w:val="00764E2B"/>
    <w:rsid w:val="00771F24"/>
    <w:rsid w:val="007726F0"/>
    <w:rsid w:val="00772737"/>
    <w:rsid w:val="00774A04"/>
    <w:rsid w:val="007812DE"/>
    <w:rsid w:val="00781446"/>
    <w:rsid w:val="007815B6"/>
    <w:rsid w:val="00782619"/>
    <w:rsid w:val="00784584"/>
    <w:rsid w:val="007854EE"/>
    <w:rsid w:val="00791204"/>
    <w:rsid w:val="0079346A"/>
    <w:rsid w:val="007977C8"/>
    <w:rsid w:val="007A2349"/>
    <w:rsid w:val="007A451D"/>
    <w:rsid w:val="007A50CE"/>
    <w:rsid w:val="007C32FF"/>
    <w:rsid w:val="007C4A26"/>
    <w:rsid w:val="007C4C08"/>
    <w:rsid w:val="007C6DB1"/>
    <w:rsid w:val="007C79D0"/>
    <w:rsid w:val="007D0F9E"/>
    <w:rsid w:val="007E1BB6"/>
    <w:rsid w:val="007E35FB"/>
    <w:rsid w:val="007E4E3A"/>
    <w:rsid w:val="007E508A"/>
    <w:rsid w:val="007E5244"/>
    <w:rsid w:val="007E7F98"/>
    <w:rsid w:val="007F2A26"/>
    <w:rsid w:val="007F5A14"/>
    <w:rsid w:val="007F5C52"/>
    <w:rsid w:val="007F636D"/>
    <w:rsid w:val="00800546"/>
    <w:rsid w:val="00800BDE"/>
    <w:rsid w:val="0080526D"/>
    <w:rsid w:val="0080603A"/>
    <w:rsid w:val="0080735C"/>
    <w:rsid w:val="00807BFF"/>
    <w:rsid w:val="008131D6"/>
    <w:rsid w:val="00813533"/>
    <w:rsid w:val="008148E0"/>
    <w:rsid w:val="00816FA9"/>
    <w:rsid w:val="008170DF"/>
    <w:rsid w:val="00830446"/>
    <w:rsid w:val="00830F73"/>
    <w:rsid w:val="00832085"/>
    <w:rsid w:val="008335B4"/>
    <w:rsid w:val="00841288"/>
    <w:rsid w:val="00842211"/>
    <w:rsid w:val="00844205"/>
    <w:rsid w:val="008474B5"/>
    <w:rsid w:val="008527DD"/>
    <w:rsid w:val="00852E35"/>
    <w:rsid w:val="00853498"/>
    <w:rsid w:val="0085458F"/>
    <w:rsid w:val="00861106"/>
    <w:rsid w:val="00862548"/>
    <w:rsid w:val="00863669"/>
    <w:rsid w:val="008637E8"/>
    <w:rsid w:val="008640B4"/>
    <w:rsid w:val="00870A2A"/>
    <w:rsid w:val="008761DF"/>
    <w:rsid w:val="00877218"/>
    <w:rsid w:val="00880AB4"/>
    <w:rsid w:val="00885FFD"/>
    <w:rsid w:val="00887069"/>
    <w:rsid w:val="008951E5"/>
    <w:rsid w:val="008A1827"/>
    <w:rsid w:val="008A31B7"/>
    <w:rsid w:val="008A5161"/>
    <w:rsid w:val="008A7BD2"/>
    <w:rsid w:val="008B1460"/>
    <w:rsid w:val="008B1652"/>
    <w:rsid w:val="008B5141"/>
    <w:rsid w:val="008B55E7"/>
    <w:rsid w:val="008B7860"/>
    <w:rsid w:val="008C2820"/>
    <w:rsid w:val="008C2D91"/>
    <w:rsid w:val="008C347F"/>
    <w:rsid w:val="008C3FDD"/>
    <w:rsid w:val="008D0451"/>
    <w:rsid w:val="008D6F2D"/>
    <w:rsid w:val="008D7A05"/>
    <w:rsid w:val="008F2AC3"/>
    <w:rsid w:val="008F49DD"/>
    <w:rsid w:val="008F716D"/>
    <w:rsid w:val="008F7B9D"/>
    <w:rsid w:val="008F7F40"/>
    <w:rsid w:val="00902A69"/>
    <w:rsid w:val="00905028"/>
    <w:rsid w:val="0090533B"/>
    <w:rsid w:val="009076C4"/>
    <w:rsid w:val="00914E71"/>
    <w:rsid w:val="009207A0"/>
    <w:rsid w:val="0092498B"/>
    <w:rsid w:val="0093323D"/>
    <w:rsid w:val="00935479"/>
    <w:rsid w:val="0094034B"/>
    <w:rsid w:val="00940997"/>
    <w:rsid w:val="00942702"/>
    <w:rsid w:val="00942F4F"/>
    <w:rsid w:val="0094502F"/>
    <w:rsid w:val="00951C85"/>
    <w:rsid w:val="00952630"/>
    <w:rsid w:val="009568CD"/>
    <w:rsid w:val="009601C2"/>
    <w:rsid w:val="00964A12"/>
    <w:rsid w:val="00966F52"/>
    <w:rsid w:val="00971A34"/>
    <w:rsid w:val="00972D3F"/>
    <w:rsid w:val="00973D37"/>
    <w:rsid w:val="00973D90"/>
    <w:rsid w:val="009743A2"/>
    <w:rsid w:val="00984A87"/>
    <w:rsid w:val="0098512A"/>
    <w:rsid w:val="00985965"/>
    <w:rsid w:val="009969F6"/>
    <w:rsid w:val="00997779"/>
    <w:rsid w:val="009A1454"/>
    <w:rsid w:val="009A73CF"/>
    <w:rsid w:val="009A756D"/>
    <w:rsid w:val="009B29E4"/>
    <w:rsid w:val="009B7D36"/>
    <w:rsid w:val="009C03C9"/>
    <w:rsid w:val="009C2D71"/>
    <w:rsid w:val="009C317B"/>
    <w:rsid w:val="009C3929"/>
    <w:rsid w:val="009D044D"/>
    <w:rsid w:val="009D057A"/>
    <w:rsid w:val="009D06ED"/>
    <w:rsid w:val="009D153A"/>
    <w:rsid w:val="009D2353"/>
    <w:rsid w:val="009D2C24"/>
    <w:rsid w:val="009D60D4"/>
    <w:rsid w:val="009D6EDF"/>
    <w:rsid w:val="009E1C44"/>
    <w:rsid w:val="009E3661"/>
    <w:rsid w:val="009E64E8"/>
    <w:rsid w:val="009F2AAC"/>
    <w:rsid w:val="009F3522"/>
    <w:rsid w:val="009F3C4E"/>
    <w:rsid w:val="00A026E0"/>
    <w:rsid w:val="00A12F6B"/>
    <w:rsid w:val="00A141B1"/>
    <w:rsid w:val="00A143FC"/>
    <w:rsid w:val="00A14727"/>
    <w:rsid w:val="00A14A24"/>
    <w:rsid w:val="00A27C1A"/>
    <w:rsid w:val="00A37C6B"/>
    <w:rsid w:val="00A40AFD"/>
    <w:rsid w:val="00A5061E"/>
    <w:rsid w:val="00A516E6"/>
    <w:rsid w:val="00A5197F"/>
    <w:rsid w:val="00A523B2"/>
    <w:rsid w:val="00A538B4"/>
    <w:rsid w:val="00A5675D"/>
    <w:rsid w:val="00A64C45"/>
    <w:rsid w:val="00A67DAA"/>
    <w:rsid w:val="00A700BF"/>
    <w:rsid w:val="00A70989"/>
    <w:rsid w:val="00A71314"/>
    <w:rsid w:val="00A81D8C"/>
    <w:rsid w:val="00A83629"/>
    <w:rsid w:val="00A85178"/>
    <w:rsid w:val="00A854E7"/>
    <w:rsid w:val="00A86099"/>
    <w:rsid w:val="00A86A1C"/>
    <w:rsid w:val="00A9250B"/>
    <w:rsid w:val="00A92D3D"/>
    <w:rsid w:val="00A97A4C"/>
    <w:rsid w:val="00AA0AED"/>
    <w:rsid w:val="00AA10F5"/>
    <w:rsid w:val="00AA495E"/>
    <w:rsid w:val="00AA4D4D"/>
    <w:rsid w:val="00AB101F"/>
    <w:rsid w:val="00AC03D2"/>
    <w:rsid w:val="00AC1371"/>
    <w:rsid w:val="00AC4B27"/>
    <w:rsid w:val="00AC4E5F"/>
    <w:rsid w:val="00AD35FF"/>
    <w:rsid w:val="00AE107D"/>
    <w:rsid w:val="00AE18BA"/>
    <w:rsid w:val="00AE3229"/>
    <w:rsid w:val="00AF3497"/>
    <w:rsid w:val="00AF59D8"/>
    <w:rsid w:val="00B066DE"/>
    <w:rsid w:val="00B102F4"/>
    <w:rsid w:val="00B145D6"/>
    <w:rsid w:val="00B14612"/>
    <w:rsid w:val="00B17260"/>
    <w:rsid w:val="00B26F17"/>
    <w:rsid w:val="00B3159E"/>
    <w:rsid w:val="00B35EAD"/>
    <w:rsid w:val="00B36D0A"/>
    <w:rsid w:val="00B42486"/>
    <w:rsid w:val="00B4438E"/>
    <w:rsid w:val="00B44CB1"/>
    <w:rsid w:val="00B5019B"/>
    <w:rsid w:val="00B519E9"/>
    <w:rsid w:val="00B56808"/>
    <w:rsid w:val="00B64465"/>
    <w:rsid w:val="00B7332D"/>
    <w:rsid w:val="00B76C48"/>
    <w:rsid w:val="00B8468A"/>
    <w:rsid w:val="00B84B06"/>
    <w:rsid w:val="00B8792E"/>
    <w:rsid w:val="00B977ED"/>
    <w:rsid w:val="00BA2C7A"/>
    <w:rsid w:val="00BA3EC2"/>
    <w:rsid w:val="00BA439F"/>
    <w:rsid w:val="00BA5172"/>
    <w:rsid w:val="00BB2536"/>
    <w:rsid w:val="00BC030B"/>
    <w:rsid w:val="00BC3073"/>
    <w:rsid w:val="00BC5145"/>
    <w:rsid w:val="00BC58A6"/>
    <w:rsid w:val="00BC64E1"/>
    <w:rsid w:val="00BC6D80"/>
    <w:rsid w:val="00BD1E67"/>
    <w:rsid w:val="00BD629B"/>
    <w:rsid w:val="00BD79E1"/>
    <w:rsid w:val="00BE00B9"/>
    <w:rsid w:val="00BE06DE"/>
    <w:rsid w:val="00BE18D6"/>
    <w:rsid w:val="00BE33BC"/>
    <w:rsid w:val="00BE5202"/>
    <w:rsid w:val="00BF5D9F"/>
    <w:rsid w:val="00C03DDB"/>
    <w:rsid w:val="00C152B6"/>
    <w:rsid w:val="00C15D32"/>
    <w:rsid w:val="00C161ED"/>
    <w:rsid w:val="00C172B4"/>
    <w:rsid w:val="00C206E0"/>
    <w:rsid w:val="00C23920"/>
    <w:rsid w:val="00C25B8E"/>
    <w:rsid w:val="00C278BA"/>
    <w:rsid w:val="00C33A5F"/>
    <w:rsid w:val="00C4189E"/>
    <w:rsid w:val="00C4267A"/>
    <w:rsid w:val="00C43DA4"/>
    <w:rsid w:val="00C57657"/>
    <w:rsid w:val="00C57FAE"/>
    <w:rsid w:val="00C60C01"/>
    <w:rsid w:val="00C65460"/>
    <w:rsid w:val="00C66F10"/>
    <w:rsid w:val="00C72E83"/>
    <w:rsid w:val="00C809F8"/>
    <w:rsid w:val="00C81523"/>
    <w:rsid w:val="00C84224"/>
    <w:rsid w:val="00C873CD"/>
    <w:rsid w:val="00C91570"/>
    <w:rsid w:val="00C961EC"/>
    <w:rsid w:val="00C97C97"/>
    <w:rsid w:val="00CA235B"/>
    <w:rsid w:val="00CA3554"/>
    <w:rsid w:val="00CA5A98"/>
    <w:rsid w:val="00CA5EE9"/>
    <w:rsid w:val="00CB0F6A"/>
    <w:rsid w:val="00CB24DC"/>
    <w:rsid w:val="00CB699B"/>
    <w:rsid w:val="00CC0E1B"/>
    <w:rsid w:val="00CC32BD"/>
    <w:rsid w:val="00CC6D6C"/>
    <w:rsid w:val="00CD1539"/>
    <w:rsid w:val="00CD1E07"/>
    <w:rsid w:val="00CD32DB"/>
    <w:rsid w:val="00CD5CB1"/>
    <w:rsid w:val="00CD66AD"/>
    <w:rsid w:val="00CE07EE"/>
    <w:rsid w:val="00CE4CD4"/>
    <w:rsid w:val="00CE4FD2"/>
    <w:rsid w:val="00CF044A"/>
    <w:rsid w:val="00CF3EAF"/>
    <w:rsid w:val="00D01E0B"/>
    <w:rsid w:val="00D04995"/>
    <w:rsid w:val="00D04B60"/>
    <w:rsid w:val="00D05EA8"/>
    <w:rsid w:val="00D06543"/>
    <w:rsid w:val="00D07C07"/>
    <w:rsid w:val="00D172BA"/>
    <w:rsid w:val="00D242E6"/>
    <w:rsid w:val="00D27522"/>
    <w:rsid w:val="00D2783D"/>
    <w:rsid w:val="00D315D3"/>
    <w:rsid w:val="00D31F4B"/>
    <w:rsid w:val="00D352F7"/>
    <w:rsid w:val="00D37DF0"/>
    <w:rsid w:val="00D37FDD"/>
    <w:rsid w:val="00D47769"/>
    <w:rsid w:val="00D500C7"/>
    <w:rsid w:val="00D524E0"/>
    <w:rsid w:val="00D55C45"/>
    <w:rsid w:val="00D62B35"/>
    <w:rsid w:val="00D62FA3"/>
    <w:rsid w:val="00D75DED"/>
    <w:rsid w:val="00D76708"/>
    <w:rsid w:val="00D82F75"/>
    <w:rsid w:val="00D84AAE"/>
    <w:rsid w:val="00D85310"/>
    <w:rsid w:val="00D8678A"/>
    <w:rsid w:val="00D86C4F"/>
    <w:rsid w:val="00D919B0"/>
    <w:rsid w:val="00D95C20"/>
    <w:rsid w:val="00D9669D"/>
    <w:rsid w:val="00D96F33"/>
    <w:rsid w:val="00DA10B6"/>
    <w:rsid w:val="00DA176C"/>
    <w:rsid w:val="00DA583B"/>
    <w:rsid w:val="00DA661D"/>
    <w:rsid w:val="00DA7572"/>
    <w:rsid w:val="00DB1CC2"/>
    <w:rsid w:val="00DB3DD1"/>
    <w:rsid w:val="00DB723C"/>
    <w:rsid w:val="00DC07DE"/>
    <w:rsid w:val="00DC2A91"/>
    <w:rsid w:val="00DC3E5D"/>
    <w:rsid w:val="00DC46B5"/>
    <w:rsid w:val="00DD3751"/>
    <w:rsid w:val="00DD48B6"/>
    <w:rsid w:val="00DE0E6A"/>
    <w:rsid w:val="00DE16EE"/>
    <w:rsid w:val="00DE5D86"/>
    <w:rsid w:val="00DE6318"/>
    <w:rsid w:val="00DE72FA"/>
    <w:rsid w:val="00DF2AAA"/>
    <w:rsid w:val="00E0234D"/>
    <w:rsid w:val="00E024E8"/>
    <w:rsid w:val="00E039CE"/>
    <w:rsid w:val="00E05484"/>
    <w:rsid w:val="00E06414"/>
    <w:rsid w:val="00E1131C"/>
    <w:rsid w:val="00E13EA2"/>
    <w:rsid w:val="00E220E3"/>
    <w:rsid w:val="00E22178"/>
    <w:rsid w:val="00E24B3C"/>
    <w:rsid w:val="00E2520D"/>
    <w:rsid w:val="00E27404"/>
    <w:rsid w:val="00E279B9"/>
    <w:rsid w:val="00E27EAB"/>
    <w:rsid w:val="00E321B3"/>
    <w:rsid w:val="00E332AB"/>
    <w:rsid w:val="00E33C8A"/>
    <w:rsid w:val="00E3495C"/>
    <w:rsid w:val="00E36FD8"/>
    <w:rsid w:val="00E41620"/>
    <w:rsid w:val="00E51027"/>
    <w:rsid w:val="00E51163"/>
    <w:rsid w:val="00E56260"/>
    <w:rsid w:val="00E67088"/>
    <w:rsid w:val="00E7176C"/>
    <w:rsid w:val="00E74263"/>
    <w:rsid w:val="00E81214"/>
    <w:rsid w:val="00E83C1C"/>
    <w:rsid w:val="00E858C1"/>
    <w:rsid w:val="00E87090"/>
    <w:rsid w:val="00E9236C"/>
    <w:rsid w:val="00E9514A"/>
    <w:rsid w:val="00E9594E"/>
    <w:rsid w:val="00EA0B3F"/>
    <w:rsid w:val="00EA3681"/>
    <w:rsid w:val="00EB1D1A"/>
    <w:rsid w:val="00EB1E8D"/>
    <w:rsid w:val="00EB4E77"/>
    <w:rsid w:val="00EC0CC2"/>
    <w:rsid w:val="00EC194D"/>
    <w:rsid w:val="00EC1F01"/>
    <w:rsid w:val="00EC405E"/>
    <w:rsid w:val="00ED1411"/>
    <w:rsid w:val="00ED1CE0"/>
    <w:rsid w:val="00ED34CB"/>
    <w:rsid w:val="00ED5BFD"/>
    <w:rsid w:val="00EE25BC"/>
    <w:rsid w:val="00EE2C79"/>
    <w:rsid w:val="00EE3D24"/>
    <w:rsid w:val="00EE5664"/>
    <w:rsid w:val="00EE6FDC"/>
    <w:rsid w:val="00EF28E5"/>
    <w:rsid w:val="00EF77F4"/>
    <w:rsid w:val="00F05B76"/>
    <w:rsid w:val="00F11038"/>
    <w:rsid w:val="00F12153"/>
    <w:rsid w:val="00F15C7B"/>
    <w:rsid w:val="00F2453F"/>
    <w:rsid w:val="00F301C0"/>
    <w:rsid w:val="00F321C6"/>
    <w:rsid w:val="00F328E0"/>
    <w:rsid w:val="00F333DB"/>
    <w:rsid w:val="00F339B8"/>
    <w:rsid w:val="00F34694"/>
    <w:rsid w:val="00F4315C"/>
    <w:rsid w:val="00F47DAF"/>
    <w:rsid w:val="00F5138D"/>
    <w:rsid w:val="00F5229F"/>
    <w:rsid w:val="00F53D27"/>
    <w:rsid w:val="00F57D37"/>
    <w:rsid w:val="00F601FC"/>
    <w:rsid w:val="00F64275"/>
    <w:rsid w:val="00F65579"/>
    <w:rsid w:val="00F657DC"/>
    <w:rsid w:val="00F679A1"/>
    <w:rsid w:val="00F713BB"/>
    <w:rsid w:val="00F71F31"/>
    <w:rsid w:val="00F81946"/>
    <w:rsid w:val="00F82CD9"/>
    <w:rsid w:val="00F84FBC"/>
    <w:rsid w:val="00F90B71"/>
    <w:rsid w:val="00F926AD"/>
    <w:rsid w:val="00F9617C"/>
    <w:rsid w:val="00FA57BB"/>
    <w:rsid w:val="00FA5C0E"/>
    <w:rsid w:val="00FB0D69"/>
    <w:rsid w:val="00FB1217"/>
    <w:rsid w:val="00FB2F2C"/>
    <w:rsid w:val="00FB31E5"/>
    <w:rsid w:val="00FB49C0"/>
    <w:rsid w:val="00FC1CF2"/>
    <w:rsid w:val="00FC285A"/>
    <w:rsid w:val="00FC2E18"/>
    <w:rsid w:val="00FC3B4D"/>
    <w:rsid w:val="00FD3F72"/>
    <w:rsid w:val="00FD6715"/>
    <w:rsid w:val="00FE1D94"/>
    <w:rsid w:val="00FE38D3"/>
    <w:rsid w:val="00FE3E10"/>
    <w:rsid w:val="00FE6050"/>
    <w:rsid w:val="00FF0BC1"/>
    <w:rsid w:val="00FF6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F51B8"/>
  <w15:docId w15:val="{7807DB88-026B-4E99-93F0-892AAC9D0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EE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06414"/>
    <w:pPr>
      <w:spacing w:before="30" w:after="30"/>
    </w:pPr>
    <w:rPr>
      <w:rFonts w:ascii="Arial" w:hAnsi="Arial" w:cs="Arial"/>
      <w:color w:val="332E2D"/>
      <w:spacing w:val="2"/>
    </w:rPr>
  </w:style>
  <w:style w:type="paragraph" w:customStyle="1" w:styleId="a4">
    <w:name w:val="Абзац_пост"/>
    <w:basedOn w:val="a"/>
    <w:rsid w:val="00E06414"/>
    <w:pPr>
      <w:spacing w:before="120"/>
      <w:ind w:firstLine="720"/>
      <w:jc w:val="both"/>
    </w:pPr>
    <w:rPr>
      <w:sz w:val="26"/>
    </w:rPr>
  </w:style>
  <w:style w:type="paragraph" w:customStyle="1" w:styleId="justppt">
    <w:name w:val="justppt"/>
    <w:basedOn w:val="a"/>
    <w:rsid w:val="00E06414"/>
    <w:pPr>
      <w:spacing w:before="100" w:beforeAutospacing="1" w:after="100" w:afterAutospacing="1"/>
    </w:pPr>
  </w:style>
  <w:style w:type="paragraph" w:styleId="a5">
    <w:name w:val="header"/>
    <w:basedOn w:val="a"/>
    <w:link w:val="a6"/>
    <w:uiPriority w:val="99"/>
    <w:unhideWhenUsed/>
    <w:rsid w:val="00751B94"/>
    <w:pPr>
      <w:tabs>
        <w:tab w:val="center" w:pos="4677"/>
        <w:tab w:val="right" w:pos="9355"/>
      </w:tabs>
    </w:pPr>
  </w:style>
  <w:style w:type="character" w:customStyle="1" w:styleId="a6">
    <w:name w:val="Верхний колонтитул Знак"/>
    <w:basedOn w:val="a0"/>
    <w:link w:val="a5"/>
    <w:uiPriority w:val="99"/>
    <w:rsid w:val="00751B9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51B94"/>
    <w:pPr>
      <w:tabs>
        <w:tab w:val="center" w:pos="4677"/>
        <w:tab w:val="right" w:pos="9355"/>
      </w:tabs>
    </w:pPr>
  </w:style>
  <w:style w:type="character" w:customStyle="1" w:styleId="a8">
    <w:name w:val="Нижний колонтитул Знак"/>
    <w:basedOn w:val="a0"/>
    <w:link w:val="a7"/>
    <w:uiPriority w:val="99"/>
    <w:rsid w:val="00751B94"/>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rsid w:val="001B2351"/>
    <w:rPr>
      <w:sz w:val="16"/>
      <w:szCs w:val="16"/>
    </w:rPr>
  </w:style>
  <w:style w:type="paragraph" w:styleId="aa">
    <w:name w:val="annotation text"/>
    <w:basedOn w:val="a"/>
    <w:link w:val="ab"/>
    <w:unhideWhenUsed/>
    <w:rsid w:val="001B2351"/>
    <w:rPr>
      <w:sz w:val="20"/>
      <w:szCs w:val="20"/>
    </w:rPr>
  </w:style>
  <w:style w:type="character" w:customStyle="1" w:styleId="ab">
    <w:name w:val="Текст примечания Знак"/>
    <w:basedOn w:val="a0"/>
    <w:link w:val="aa"/>
    <w:rsid w:val="001B2351"/>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1B2351"/>
    <w:rPr>
      <w:b/>
      <w:bCs/>
    </w:rPr>
  </w:style>
  <w:style w:type="character" w:customStyle="1" w:styleId="ad">
    <w:name w:val="Тема примечания Знак"/>
    <w:basedOn w:val="ab"/>
    <w:link w:val="ac"/>
    <w:uiPriority w:val="99"/>
    <w:semiHidden/>
    <w:rsid w:val="001B2351"/>
    <w:rPr>
      <w:rFonts w:ascii="Times New Roman" w:eastAsia="Times New Roman" w:hAnsi="Times New Roman" w:cs="Times New Roman"/>
      <w:b/>
      <w:bCs/>
      <w:sz w:val="20"/>
      <w:szCs w:val="20"/>
      <w:lang w:eastAsia="ru-RU"/>
    </w:rPr>
  </w:style>
  <w:style w:type="paragraph" w:styleId="ae">
    <w:name w:val="Balloon Text"/>
    <w:basedOn w:val="a"/>
    <w:link w:val="af"/>
    <w:uiPriority w:val="99"/>
    <w:semiHidden/>
    <w:unhideWhenUsed/>
    <w:rsid w:val="001B2351"/>
    <w:rPr>
      <w:rFonts w:ascii="Segoe UI" w:hAnsi="Segoe UI" w:cs="Segoe UI"/>
      <w:sz w:val="18"/>
      <w:szCs w:val="18"/>
    </w:rPr>
  </w:style>
  <w:style w:type="character" w:customStyle="1" w:styleId="af">
    <w:name w:val="Текст выноски Знак"/>
    <w:basedOn w:val="a0"/>
    <w:link w:val="ae"/>
    <w:uiPriority w:val="99"/>
    <w:semiHidden/>
    <w:rsid w:val="001B2351"/>
    <w:rPr>
      <w:rFonts w:ascii="Segoe UI" w:eastAsia="Times New Roman" w:hAnsi="Segoe UI" w:cs="Segoe UI"/>
      <w:sz w:val="18"/>
      <w:szCs w:val="18"/>
      <w:lang w:eastAsia="ru-RU"/>
    </w:rPr>
  </w:style>
  <w:style w:type="paragraph" w:styleId="af0">
    <w:name w:val="Subtitle"/>
    <w:basedOn w:val="a"/>
    <w:next w:val="a"/>
    <w:link w:val="af1"/>
    <w:uiPriority w:val="11"/>
    <w:qFormat/>
    <w:rsid w:val="006107E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1">
    <w:name w:val="Подзаголовок Знак"/>
    <w:basedOn w:val="a0"/>
    <w:link w:val="af0"/>
    <w:uiPriority w:val="11"/>
    <w:rsid w:val="006107EC"/>
    <w:rPr>
      <w:rFonts w:eastAsiaTheme="minorEastAsia"/>
      <w:color w:val="5A5A5A" w:themeColor="text1" w:themeTint="A5"/>
      <w:spacing w:val="15"/>
      <w:lang w:eastAsia="ru-RU"/>
    </w:rPr>
  </w:style>
  <w:style w:type="paragraph" w:styleId="af2">
    <w:name w:val="No Spacing"/>
    <w:uiPriority w:val="1"/>
    <w:qFormat/>
    <w:rsid w:val="005213BD"/>
    <w:pPr>
      <w:spacing w:after="0" w:line="240" w:lineRule="auto"/>
    </w:pPr>
  </w:style>
  <w:style w:type="character" w:styleId="af3">
    <w:name w:val="Hyperlink"/>
    <w:basedOn w:val="a0"/>
    <w:uiPriority w:val="99"/>
    <w:unhideWhenUsed/>
    <w:rsid w:val="005213BD"/>
    <w:rPr>
      <w:color w:val="0000FF"/>
      <w:u w:val="single"/>
    </w:rPr>
  </w:style>
  <w:style w:type="paragraph" w:customStyle="1" w:styleId="ConsPlusNormal">
    <w:name w:val="ConsPlusNormal"/>
    <w:rsid w:val="005213BD"/>
    <w:pPr>
      <w:widowControl w:val="0"/>
      <w:autoSpaceDE w:val="0"/>
      <w:autoSpaceDN w:val="0"/>
      <w:spacing w:after="0" w:line="240" w:lineRule="auto"/>
    </w:pPr>
    <w:rPr>
      <w:rFonts w:ascii="Calibri" w:eastAsia="Times New Roman" w:hAnsi="Calibri" w:cs="Calibri"/>
      <w:szCs w:val="20"/>
      <w:lang w:eastAsia="ru-RU"/>
    </w:rPr>
  </w:style>
  <w:style w:type="paragraph" w:styleId="af4">
    <w:name w:val="List Paragraph"/>
    <w:basedOn w:val="a"/>
    <w:uiPriority w:val="34"/>
    <w:qFormat/>
    <w:rsid w:val="001D4C6C"/>
    <w:pPr>
      <w:ind w:left="720"/>
      <w:contextualSpacing/>
    </w:pPr>
  </w:style>
  <w:style w:type="character" w:customStyle="1" w:styleId="FontStyle23">
    <w:name w:val="Font Style23"/>
    <w:uiPriority w:val="99"/>
    <w:rsid w:val="00F4315C"/>
    <w:rPr>
      <w:rFonts w:ascii="Times New Roman" w:hAnsi="Times New Roman" w:cs="Times New Roman"/>
      <w:sz w:val="26"/>
      <w:szCs w:val="26"/>
    </w:rPr>
  </w:style>
  <w:style w:type="paragraph" w:customStyle="1" w:styleId="ConsPlusNonformat">
    <w:name w:val="ConsPlusNonformat"/>
    <w:uiPriority w:val="99"/>
    <w:rsid w:val="00E83C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5">
    <w:name w:val="footnote text"/>
    <w:basedOn w:val="a"/>
    <w:link w:val="af6"/>
    <w:uiPriority w:val="99"/>
    <w:semiHidden/>
    <w:unhideWhenUsed/>
    <w:rsid w:val="00FE38D3"/>
    <w:rPr>
      <w:rFonts w:ascii="Calibri" w:eastAsia="Calibri" w:hAnsi="Calibri"/>
      <w:sz w:val="20"/>
      <w:szCs w:val="20"/>
      <w:lang w:eastAsia="en-US"/>
    </w:rPr>
  </w:style>
  <w:style w:type="character" w:customStyle="1" w:styleId="af6">
    <w:name w:val="Текст сноски Знак"/>
    <w:basedOn w:val="a0"/>
    <w:link w:val="af5"/>
    <w:uiPriority w:val="99"/>
    <w:semiHidden/>
    <w:rsid w:val="00FE38D3"/>
    <w:rPr>
      <w:rFonts w:ascii="Calibri" w:eastAsia="Calibri" w:hAnsi="Calibri" w:cs="Times New Roman"/>
      <w:sz w:val="20"/>
      <w:szCs w:val="20"/>
    </w:rPr>
  </w:style>
  <w:style w:type="character" w:styleId="af7">
    <w:name w:val="footnote reference"/>
    <w:uiPriority w:val="99"/>
    <w:semiHidden/>
    <w:unhideWhenUsed/>
    <w:rsid w:val="00FE38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10713">
      <w:bodyDiv w:val="1"/>
      <w:marLeft w:val="0"/>
      <w:marRight w:val="0"/>
      <w:marTop w:val="0"/>
      <w:marBottom w:val="0"/>
      <w:divBdr>
        <w:top w:val="none" w:sz="0" w:space="0" w:color="auto"/>
        <w:left w:val="none" w:sz="0" w:space="0" w:color="auto"/>
        <w:bottom w:val="none" w:sz="0" w:space="0" w:color="auto"/>
        <w:right w:val="none" w:sz="0" w:space="0" w:color="auto"/>
      </w:divBdr>
    </w:div>
    <w:div w:id="210000558">
      <w:bodyDiv w:val="1"/>
      <w:marLeft w:val="0"/>
      <w:marRight w:val="0"/>
      <w:marTop w:val="0"/>
      <w:marBottom w:val="0"/>
      <w:divBdr>
        <w:top w:val="none" w:sz="0" w:space="0" w:color="auto"/>
        <w:left w:val="none" w:sz="0" w:space="0" w:color="auto"/>
        <w:bottom w:val="none" w:sz="0" w:space="0" w:color="auto"/>
        <w:right w:val="none" w:sz="0" w:space="0" w:color="auto"/>
      </w:divBdr>
    </w:div>
    <w:div w:id="267003631">
      <w:bodyDiv w:val="1"/>
      <w:marLeft w:val="0"/>
      <w:marRight w:val="0"/>
      <w:marTop w:val="0"/>
      <w:marBottom w:val="0"/>
      <w:divBdr>
        <w:top w:val="none" w:sz="0" w:space="0" w:color="auto"/>
        <w:left w:val="none" w:sz="0" w:space="0" w:color="auto"/>
        <w:bottom w:val="none" w:sz="0" w:space="0" w:color="auto"/>
        <w:right w:val="none" w:sz="0" w:space="0" w:color="auto"/>
      </w:divBdr>
    </w:div>
    <w:div w:id="405759390">
      <w:bodyDiv w:val="1"/>
      <w:marLeft w:val="0"/>
      <w:marRight w:val="0"/>
      <w:marTop w:val="0"/>
      <w:marBottom w:val="0"/>
      <w:divBdr>
        <w:top w:val="none" w:sz="0" w:space="0" w:color="auto"/>
        <w:left w:val="none" w:sz="0" w:space="0" w:color="auto"/>
        <w:bottom w:val="none" w:sz="0" w:space="0" w:color="auto"/>
        <w:right w:val="none" w:sz="0" w:space="0" w:color="auto"/>
      </w:divBdr>
    </w:div>
    <w:div w:id="466898858">
      <w:bodyDiv w:val="1"/>
      <w:marLeft w:val="0"/>
      <w:marRight w:val="0"/>
      <w:marTop w:val="0"/>
      <w:marBottom w:val="0"/>
      <w:divBdr>
        <w:top w:val="none" w:sz="0" w:space="0" w:color="auto"/>
        <w:left w:val="none" w:sz="0" w:space="0" w:color="auto"/>
        <w:bottom w:val="none" w:sz="0" w:space="0" w:color="auto"/>
        <w:right w:val="none" w:sz="0" w:space="0" w:color="auto"/>
      </w:divBdr>
    </w:div>
    <w:div w:id="1294359920">
      <w:bodyDiv w:val="1"/>
      <w:marLeft w:val="0"/>
      <w:marRight w:val="0"/>
      <w:marTop w:val="0"/>
      <w:marBottom w:val="0"/>
      <w:divBdr>
        <w:top w:val="none" w:sz="0" w:space="0" w:color="auto"/>
        <w:left w:val="none" w:sz="0" w:space="0" w:color="auto"/>
        <w:bottom w:val="none" w:sz="0" w:space="0" w:color="auto"/>
        <w:right w:val="none" w:sz="0" w:space="0" w:color="auto"/>
      </w:divBdr>
    </w:div>
    <w:div w:id="1305349940">
      <w:bodyDiv w:val="1"/>
      <w:marLeft w:val="0"/>
      <w:marRight w:val="0"/>
      <w:marTop w:val="0"/>
      <w:marBottom w:val="0"/>
      <w:divBdr>
        <w:top w:val="none" w:sz="0" w:space="0" w:color="auto"/>
        <w:left w:val="none" w:sz="0" w:space="0" w:color="auto"/>
        <w:bottom w:val="none" w:sz="0" w:space="0" w:color="auto"/>
        <w:right w:val="none" w:sz="0" w:space="0" w:color="auto"/>
      </w:divBdr>
    </w:div>
    <w:div w:id="1312834297">
      <w:bodyDiv w:val="1"/>
      <w:marLeft w:val="0"/>
      <w:marRight w:val="0"/>
      <w:marTop w:val="0"/>
      <w:marBottom w:val="0"/>
      <w:divBdr>
        <w:top w:val="none" w:sz="0" w:space="0" w:color="auto"/>
        <w:left w:val="none" w:sz="0" w:space="0" w:color="auto"/>
        <w:bottom w:val="none" w:sz="0" w:space="0" w:color="auto"/>
        <w:right w:val="none" w:sz="0" w:space="0" w:color="auto"/>
      </w:divBdr>
    </w:div>
    <w:div w:id="1347907755">
      <w:bodyDiv w:val="1"/>
      <w:marLeft w:val="0"/>
      <w:marRight w:val="0"/>
      <w:marTop w:val="0"/>
      <w:marBottom w:val="0"/>
      <w:divBdr>
        <w:top w:val="none" w:sz="0" w:space="0" w:color="auto"/>
        <w:left w:val="none" w:sz="0" w:space="0" w:color="auto"/>
        <w:bottom w:val="none" w:sz="0" w:space="0" w:color="auto"/>
        <w:right w:val="none" w:sz="0" w:space="0" w:color="auto"/>
      </w:divBdr>
    </w:div>
    <w:div w:id="1348285269">
      <w:bodyDiv w:val="1"/>
      <w:marLeft w:val="0"/>
      <w:marRight w:val="0"/>
      <w:marTop w:val="0"/>
      <w:marBottom w:val="0"/>
      <w:divBdr>
        <w:top w:val="none" w:sz="0" w:space="0" w:color="auto"/>
        <w:left w:val="none" w:sz="0" w:space="0" w:color="auto"/>
        <w:bottom w:val="none" w:sz="0" w:space="0" w:color="auto"/>
        <w:right w:val="none" w:sz="0" w:space="0" w:color="auto"/>
      </w:divBdr>
    </w:div>
    <w:div w:id="1466044213">
      <w:bodyDiv w:val="1"/>
      <w:marLeft w:val="0"/>
      <w:marRight w:val="0"/>
      <w:marTop w:val="0"/>
      <w:marBottom w:val="0"/>
      <w:divBdr>
        <w:top w:val="none" w:sz="0" w:space="0" w:color="auto"/>
        <w:left w:val="none" w:sz="0" w:space="0" w:color="auto"/>
        <w:bottom w:val="none" w:sz="0" w:space="0" w:color="auto"/>
        <w:right w:val="none" w:sz="0" w:space="0" w:color="auto"/>
      </w:divBdr>
    </w:div>
    <w:div w:id="1688211430">
      <w:bodyDiv w:val="1"/>
      <w:marLeft w:val="0"/>
      <w:marRight w:val="0"/>
      <w:marTop w:val="0"/>
      <w:marBottom w:val="0"/>
      <w:divBdr>
        <w:top w:val="none" w:sz="0" w:space="0" w:color="auto"/>
        <w:left w:val="none" w:sz="0" w:space="0" w:color="auto"/>
        <w:bottom w:val="none" w:sz="0" w:space="0" w:color="auto"/>
        <w:right w:val="none" w:sz="0" w:space="0" w:color="auto"/>
      </w:divBdr>
    </w:div>
    <w:div w:id="1693649624">
      <w:bodyDiv w:val="1"/>
      <w:marLeft w:val="0"/>
      <w:marRight w:val="0"/>
      <w:marTop w:val="0"/>
      <w:marBottom w:val="0"/>
      <w:divBdr>
        <w:top w:val="none" w:sz="0" w:space="0" w:color="auto"/>
        <w:left w:val="none" w:sz="0" w:space="0" w:color="auto"/>
        <w:bottom w:val="none" w:sz="0" w:space="0" w:color="auto"/>
        <w:right w:val="none" w:sz="0" w:space="0" w:color="auto"/>
      </w:divBdr>
    </w:div>
    <w:div w:id="1758550528">
      <w:bodyDiv w:val="1"/>
      <w:marLeft w:val="0"/>
      <w:marRight w:val="0"/>
      <w:marTop w:val="0"/>
      <w:marBottom w:val="0"/>
      <w:divBdr>
        <w:top w:val="none" w:sz="0" w:space="0" w:color="auto"/>
        <w:left w:val="none" w:sz="0" w:space="0" w:color="auto"/>
        <w:bottom w:val="none" w:sz="0" w:space="0" w:color="auto"/>
        <w:right w:val="none" w:sz="0" w:space="0" w:color="auto"/>
      </w:divBdr>
    </w:div>
    <w:div w:id="1771316387">
      <w:bodyDiv w:val="1"/>
      <w:marLeft w:val="0"/>
      <w:marRight w:val="0"/>
      <w:marTop w:val="0"/>
      <w:marBottom w:val="0"/>
      <w:divBdr>
        <w:top w:val="none" w:sz="0" w:space="0" w:color="auto"/>
        <w:left w:val="none" w:sz="0" w:space="0" w:color="auto"/>
        <w:bottom w:val="none" w:sz="0" w:space="0" w:color="auto"/>
        <w:right w:val="none" w:sz="0" w:space="0" w:color="auto"/>
      </w:divBdr>
    </w:div>
    <w:div w:id="1827503936">
      <w:bodyDiv w:val="1"/>
      <w:marLeft w:val="0"/>
      <w:marRight w:val="0"/>
      <w:marTop w:val="0"/>
      <w:marBottom w:val="0"/>
      <w:divBdr>
        <w:top w:val="none" w:sz="0" w:space="0" w:color="auto"/>
        <w:left w:val="none" w:sz="0" w:space="0" w:color="auto"/>
        <w:bottom w:val="none" w:sz="0" w:space="0" w:color="auto"/>
        <w:right w:val="none" w:sz="0" w:space="0" w:color="auto"/>
      </w:divBdr>
    </w:div>
    <w:div w:id="1913660976">
      <w:bodyDiv w:val="1"/>
      <w:marLeft w:val="0"/>
      <w:marRight w:val="0"/>
      <w:marTop w:val="0"/>
      <w:marBottom w:val="0"/>
      <w:divBdr>
        <w:top w:val="none" w:sz="0" w:space="0" w:color="auto"/>
        <w:left w:val="none" w:sz="0" w:space="0" w:color="auto"/>
        <w:bottom w:val="none" w:sz="0" w:space="0" w:color="auto"/>
        <w:right w:val="none" w:sz="0" w:space="0" w:color="auto"/>
      </w:divBdr>
    </w:div>
    <w:div w:id="1939940948">
      <w:bodyDiv w:val="1"/>
      <w:marLeft w:val="0"/>
      <w:marRight w:val="0"/>
      <w:marTop w:val="0"/>
      <w:marBottom w:val="0"/>
      <w:divBdr>
        <w:top w:val="none" w:sz="0" w:space="0" w:color="auto"/>
        <w:left w:val="none" w:sz="0" w:space="0" w:color="auto"/>
        <w:bottom w:val="none" w:sz="0" w:space="0" w:color="auto"/>
        <w:right w:val="none" w:sz="0" w:space="0" w:color="auto"/>
      </w:divBdr>
    </w:div>
    <w:div w:id="201942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8B3E3AA40DE090A40A6C7E5FD5E4DF3FDD6564FE52C0B7FC85E9B2A365E90C5842336DFB86337B2A59C8925146F3D908A219143B8C25337Bn5e1G" TargetMode="External"/><Relationship Id="rId18" Type="http://schemas.openxmlformats.org/officeDocument/2006/relationships/hyperlink" Target="consultantplus://offline/ref=8595D39F03F1F691F2C041DA4B9F5EA2335F5CA90C12DE319F0F4D993A0853F9BE0D010D5B1D40DD610106C8A0C5B8B1D60FE78AE0y3o1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B8AFB2CA903CC4D165893B2D7D0214CFD5B495D5B76700E1E4479482BC5930165A7A9F6923F7FB06fCW6K"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consultantplus://offline/ref=6D268C225BB97D6B95BFB0B9068AC5690F4B3936F83B089423E1678273bEJC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6D268C225BB97D6B95BFB0B9068AC5690F4B393FFA3B089423E1678273bEJCO" TargetMode="External"/><Relationship Id="rId20" Type="http://schemas.openxmlformats.org/officeDocument/2006/relationships/hyperlink" Target="consultantplus://offline/ref=B8AFB2CA903CC4D165893B2D7D0214CFD5B495D5B76700E1E4479482BC5930165A7A9F6923F7FB06fCW6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u.lenobl.ru/" TargetMode="External"/><Relationship Id="rId24" Type="http://schemas.openxmlformats.org/officeDocument/2006/relationships/hyperlink" Target="consultantplus://offline/ref=8595D39F03F1F691F2C041DA4B9F5EA231525BAD0A1FDE319F0F4D993A0853F9BE0D01085C184B89384E0794E590ABB0D20FE58EFC339DCDyCo7L" TargetMode="External"/><Relationship Id="rId5" Type="http://schemas.openxmlformats.org/officeDocument/2006/relationships/webSettings" Target="webSettings.xml"/><Relationship Id="rId15" Type="http://schemas.openxmlformats.org/officeDocument/2006/relationships/hyperlink" Target="consultantplus://offline/ref=6D268C225BB97D6B95BFB0B9068AC5690C423A37FA32089423E1678273bEJCO" TargetMode="External"/><Relationship Id="rId23" Type="http://schemas.openxmlformats.org/officeDocument/2006/relationships/hyperlink" Target="consultantplus://offline/ref=3779F1DC5F392D8D98A232B55A9D8E21D4EBB0DB57DEFD426D3B6B39D689A354BF45C6E7Z1X4J" TargetMode="External"/><Relationship Id="rId10" Type="http://schemas.openxmlformats.org/officeDocument/2006/relationships/hyperlink" Target="http://mfc47.ru/" TargetMode="External"/><Relationship Id="rId19" Type="http://schemas.openxmlformats.org/officeDocument/2006/relationships/hyperlink" Target="consultantplus://offline/ref=B7E0D3CAFFFF10D3E9A32224677F0197158DF52B9A247D05489038CC69654B189742EA67DADCF56B3960D1F9603C9D707805077FE2c7y2G" TargetMode="External"/><Relationship Id="rId4" Type="http://schemas.openxmlformats.org/officeDocument/2006/relationships/settings" Target="settings.xml"/><Relationship Id="rId9" Type="http://schemas.openxmlformats.org/officeDocument/2006/relationships/hyperlink" Target="consultantplus://offline/ref=5C5DBF93AEDFBD88F92E8019700FE3583148231C874BD734936C7E0D93E08C0BF61CC6A1FF23A7F7E718D701432CBA8A0847CC680841DF20wECDM" TargetMode="External"/><Relationship Id="rId14" Type="http://schemas.openxmlformats.org/officeDocument/2006/relationships/hyperlink" Target="consultantplus://offline/ref=6D268C225BB97D6B95BFB0B9068AC5690C423C3FFB32089423E1678273bEJCO" TargetMode="External"/><Relationship Id="rId22" Type="http://schemas.openxmlformats.org/officeDocument/2006/relationships/hyperlink" Target="consultantplus://offline/ref=3779F1DC5F392D8D98A232B55A9D8E21D4EBB0DB57DEFD426D3B6B39D689A354BF45C6EF1DZ5X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10B85-DEEA-409A-BC90-12CD301B1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33</Pages>
  <Words>12127</Words>
  <Characters>69130</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Viktoriya</cp:lastModifiedBy>
  <cp:revision>60</cp:revision>
  <cp:lastPrinted>2022-03-10T06:23:00Z</cp:lastPrinted>
  <dcterms:created xsi:type="dcterms:W3CDTF">2024-05-29T08:07:00Z</dcterms:created>
  <dcterms:modified xsi:type="dcterms:W3CDTF">2024-06-07T11:24:00Z</dcterms:modified>
</cp:coreProperties>
</file>