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3191" w14:textId="77777777" w:rsidR="0076357C" w:rsidRPr="00D131F1" w:rsidRDefault="0076357C" w:rsidP="008370A8">
      <w:pPr>
        <w:suppressAutoHyphens w:val="0"/>
        <w:ind w:right="-283" w:firstLine="709"/>
        <w:jc w:val="both"/>
        <w:rPr>
          <w:sz w:val="28"/>
          <w:szCs w:val="28"/>
          <w:lang w:eastAsia="ru-RU"/>
        </w:rPr>
      </w:pPr>
    </w:p>
    <w:p w14:paraId="622454A0" w14:textId="77777777" w:rsidR="0076357C" w:rsidRPr="00D131F1" w:rsidRDefault="00BA5785" w:rsidP="008370A8">
      <w:pPr>
        <w:suppressAutoHyphens w:val="0"/>
        <w:ind w:right="-283" w:firstLine="709"/>
        <w:jc w:val="center"/>
        <w:rPr>
          <w:b/>
          <w:sz w:val="28"/>
          <w:szCs w:val="28"/>
          <w:lang w:eastAsia="ru-RU"/>
        </w:rPr>
      </w:pPr>
      <w:r w:rsidRPr="00D131F1">
        <w:rPr>
          <w:b/>
          <w:noProof/>
          <w:sz w:val="28"/>
          <w:szCs w:val="28"/>
          <w:lang w:eastAsia="ru-RU"/>
        </w:rPr>
        <w:drawing>
          <wp:inline distT="0" distB="0" distL="0" distR="0" wp14:anchorId="7DA5EB6C" wp14:editId="61458CF0">
            <wp:extent cx="670560" cy="82931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grayscl/>
                      <a:extLst>
                        <a:ext uri="{28A0092B-C50C-407E-A947-70E740481C1C}">
                          <a14:useLocalDpi xmlns:a14="http://schemas.microsoft.com/office/drawing/2010/main" val="0"/>
                        </a:ext>
                      </a:extLst>
                    </a:blip>
                    <a:srcRect l="6564" r="10100" b="4602"/>
                    <a:stretch>
                      <a:fillRect/>
                    </a:stretch>
                  </pic:blipFill>
                  <pic:spPr bwMode="auto">
                    <a:xfrm>
                      <a:off x="0" y="0"/>
                      <a:ext cx="670560" cy="829310"/>
                    </a:xfrm>
                    <a:prstGeom prst="rect">
                      <a:avLst/>
                    </a:prstGeom>
                    <a:noFill/>
                    <a:ln>
                      <a:noFill/>
                    </a:ln>
                  </pic:spPr>
                </pic:pic>
              </a:graphicData>
            </a:graphic>
          </wp:inline>
        </w:drawing>
      </w:r>
    </w:p>
    <w:p w14:paraId="26CF6CDF" w14:textId="77777777" w:rsidR="0076357C" w:rsidRPr="00D131F1" w:rsidRDefault="0076357C" w:rsidP="008370A8">
      <w:pPr>
        <w:suppressAutoHyphens w:val="0"/>
        <w:ind w:right="-283" w:firstLine="709"/>
        <w:jc w:val="center"/>
        <w:rPr>
          <w:sz w:val="28"/>
          <w:szCs w:val="28"/>
          <w:lang w:eastAsia="ru-RU"/>
        </w:rPr>
      </w:pPr>
    </w:p>
    <w:p w14:paraId="7E906C51" w14:textId="77777777" w:rsidR="0076357C" w:rsidRPr="00D131F1" w:rsidRDefault="0076357C" w:rsidP="008370A8">
      <w:pPr>
        <w:suppressAutoHyphens w:val="0"/>
        <w:ind w:right="-283" w:firstLine="709"/>
        <w:jc w:val="center"/>
        <w:rPr>
          <w:b/>
          <w:sz w:val="28"/>
          <w:szCs w:val="28"/>
          <w:lang w:eastAsia="ru-RU"/>
        </w:rPr>
      </w:pPr>
      <w:r w:rsidRPr="00D131F1">
        <w:rPr>
          <w:b/>
          <w:sz w:val="28"/>
          <w:szCs w:val="28"/>
          <w:lang w:eastAsia="ru-RU"/>
        </w:rPr>
        <w:t>МУНИЦИПАЛЬНОЕ ОБРАЗОВАНИЕ</w:t>
      </w:r>
    </w:p>
    <w:p w14:paraId="0598604E" w14:textId="77777777" w:rsidR="0076357C" w:rsidRPr="00D131F1" w:rsidRDefault="0076357C" w:rsidP="008370A8">
      <w:pPr>
        <w:suppressAutoHyphens w:val="0"/>
        <w:ind w:right="-283" w:firstLine="709"/>
        <w:jc w:val="center"/>
        <w:rPr>
          <w:b/>
          <w:sz w:val="28"/>
          <w:szCs w:val="28"/>
          <w:lang w:eastAsia="ru-RU"/>
        </w:rPr>
      </w:pPr>
      <w:r w:rsidRPr="00D131F1">
        <w:rPr>
          <w:b/>
          <w:sz w:val="28"/>
          <w:szCs w:val="28"/>
          <w:lang w:eastAsia="ru-RU"/>
        </w:rPr>
        <w:t>«МУРИНСКОЕ ГОРОДСКОЕ ПОСЕЛЕНИЕ»</w:t>
      </w:r>
    </w:p>
    <w:p w14:paraId="41B353FF" w14:textId="77777777" w:rsidR="0076357C" w:rsidRPr="00D131F1" w:rsidRDefault="0076357C" w:rsidP="008370A8">
      <w:pPr>
        <w:suppressAutoHyphens w:val="0"/>
        <w:ind w:right="-283" w:firstLine="709"/>
        <w:jc w:val="center"/>
        <w:rPr>
          <w:b/>
          <w:sz w:val="28"/>
          <w:szCs w:val="28"/>
          <w:lang w:eastAsia="ru-RU"/>
        </w:rPr>
      </w:pPr>
      <w:r w:rsidRPr="00D131F1">
        <w:rPr>
          <w:b/>
          <w:sz w:val="28"/>
          <w:szCs w:val="28"/>
          <w:lang w:eastAsia="ru-RU"/>
        </w:rPr>
        <w:t>ВСЕВОЛОЖСКОГО МУНИЦИПАЛЬНОГО РАЙОНА</w:t>
      </w:r>
    </w:p>
    <w:p w14:paraId="17AA384E" w14:textId="77777777" w:rsidR="0076357C" w:rsidRPr="00D131F1" w:rsidRDefault="0076357C" w:rsidP="008370A8">
      <w:pPr>
        <w:suppressAutoHyphens w:val="0"/>
        <w:ind w:right="-283" w:firstLine="709"/>
        <w:jc w:val="center"/>
        <w:rPr>
          <w:b/>
          <w:sz w:val="28"/>
          <w:szCs w:val="28"/>
          <w:lang w:eastAsia="ru-RU"/>
        </w:rPr>
      </w:pPr>
      <w:r w:rsidRPr="00D131F1">
        <w:rPr>
          <w:b/>
          <w:sz w:val="28"/>
          <w:szCs w:val="28"/>
          <w:lang w:eastAsia="ru-RU"/>
        </w:rPr>
        <w:t>ЛЕНИНГРАДСКОЙ ОБЛАСТИ</w:t>
      </w:r>
    </w:p>
    <w:p w14:paraId="783EB391" w14:textId="77777777" w:rsidR="0076357C" w:rsidRPr="00D131F1" w:rsidRDefault="0076357C" w:rsidP="008370A8">
      <w:pPr>
        <w:suppressAutoHyphens w:val="0"/>
        <w:ind w:right="-283" w:firstLine="709"/>
        <w:jc w:val="center"/>
        <w:rPr>
          <w:b/>
          <w:sz w:val="28"/>
          <w:szCs w:val="28"/>
          <w:lang w:eastAsia="ru-RU"/>
        </w:rPr>
      </w:pPr>
    </w:p>
    <w:p w14:paraId="187BBA77" w14:textId="77777777" w:rsidR="0076357C" w:rsidRPr="00D131F1" w:rsidRDefault="0076357C" w:rsidP="008370A8">
      <w:pPr>
        <w:suppressAutoHyphens w:val="0"/>
        <w:ind w:right="-283" w:firstLine="709"/>
        <w:jc w:val="center"/>
        <w:rPr>
          <w:b/>
          <w:sz w:val="28"/>
          <w:szCs w:val="28"/>
          <w:lang w:eastAsia="ru-RU"/>
        </w:rPr>
      </w:pPr>
      <w:r w:rsidRPr="00D131F1">
        <w:rPr>
          <w:b/>
          <w:sz w:val="28"/>
          <w:szCs w:val="28"/>
          <w:lang w:eastAsia="ru-RU"/>
        </w:rPr>
        <w:t>АДМИНИСТРАЦИЯ</w:t>
      </w:r>
    </w:p>
    <w:p w14:paraId="5DAD1336" w14:textId="77777777" w:rsidR="0076357C" w:rsidRPr="00D131F1" w:rsidRDefault="0076357C" w:rsidP="008370A8">
      <w:pPr>
        <w:suppressAutoHyphens w:val="0"/>
        <w:ind w:right="-283" w:firstLine="709"/>
        <w:jc w:val="center"/>
        <w:rPr>
          <w:b/>
          <w:sz w:val="28"/>
          <w:szCs w:val="28"/>
          <w:lang w:eastAsia="ru-RU"/>
        </w:rPr>
      </w:pPr>
    </w:p>
    <w:p w14:paraId="53C6F05C" w14:textId="77777777" w:rsidR="0076357C" w:rsidRPr="00D131F1" w:rsidRDefault="0076357C" w:rsidP="008370A8">
      <w:pPr>
        <w:suppressAutoHyphens w:val="0"/>
        <w:ind w:right="-283" w:firstLine="709"/>
        <w:jc w:val="center"/>
        <w:rPr>
          <w:b/>
          <w:sz w:val="28"/>
          <w:szCs w:val="28"/>
          <w:lang w:eastAsia="ru-RU"/>
        </w:rPr>
      </w:pPr>
      <w:r w:rsidRPr="00D131F1">
        <w:rPr>
          <w:b/>
          <w:sz w:val="28"/>
          <w:szCs w:val="28"/>
          <w:lang w:eastAsia="ru-RU"/>
        </w:rPr>
        <w:t>ПОСТАНОВЛЕНИЕ</w:t>
      </w:r>
    </w:p>
    <w:p w14:paraId="11FFC8ED" w14:textId="77777777" w:rsidR="0076357C" w:rsidRPr="00D131F1" w:rsidRDefault="0076357C" w:rsidP="008370A8">
      <w:pPr>
        <w:suppressAutoHyphens w:val="0"/>
        <w:ind w:left="567" w:right="-283" w:firstLine="709"/>
        <w:rPr>
          <w:b/>
          <w:sz w:val="28"/>
          <w:szCs w:val="28"/>
          <w:lang w:eastAsia="ru-RU"/>
        </w:rPr>
      </w:pPr>
    </w:p>
    <w:p w14:paraId="1CCBD4DC" w14:textId="77777777" w:rsidR="005A1345" w:rsidRPr="001C5FA7" w:rsidRDefault="00E9087F" w:rsidP="00E9087F">
      <w:pPr>
        <w:suppressAutoHyphens w:val="0"/>
        <w:ind w:right="-283"/>
        <w:jc w:val="both"/>
        <w:rPr>
          <w:sz w:val="28"/>
          <w:szCs w:val="28"/>
          <w:lang w:eastAsia="ru-RU"/>
        </w:rPr>
      </w:pPr>
      <w:r>
        <w:rPr>
          <w:sz w:val="28"/>
          <w:szCs w:val="28"/>
          <w:u w:val="single"/>
          <w:lang w:eastAsia="ru-RU"/>
        </w:rPr>
        <w:t>27.12</w:t>
      </w:r>
      <w:r w:rsidR="00C21C84">
        <w:rPr>
          <w:sz w:val="28"/>
          <w:szCs w:val="28"/>
          <w:u w:val="single"/>
          <w:lang w:eastAsia="ru-RU"/>
        </w:rPr>
        <w:t>.</w:t>
      </w:r>
      <w:r w:rsidR="000627E6" w:rsidRPr="001C5FA7">
        <w:rPr>
          <w:sz w:val="28"/>
          <w:szCs w:val="28"/>
          <w:u w:val="single"/>
          <w:lang w:eastAsia="ru-RU"/>
        </w:rPr>
        <w:t>2023</w:t>
      </w:r>
      <w:r w:rsidR="005A1345" w:rsidRPr="001C5FA7">
        <w:rPr>
          <w:sz w:val="28"/>
          <w:szCs w:val="28"/>
          <w:lang w:eastAsia="ru-RU"/>
        </w:rPr>
        <w:t xml:space="preserve">                              </w:t>
      </w:r>
      <w:r w:rsidR="00896D1A">
        <w:rPr>
          <w:sz w:val="28"/>
          <w:szCs w:val="28"/>
          <w:lang w:eastAsia="ru-RU"/>
        </w:rPr>
        <w:t xml:space="preserve">                      </w:t>
      </w:r>
      <w:r w:rsidR="005A1345" w:rsidRPr="001C5FA7">
        <w:rPr>
          <w:sz w:val="28"/>
          <w:szCs w:val="28"/>
          <w:lang w:eastAsia="ru-RU"/>
        </w:rPr>
        <w:t xml:space="preserve">                       </w:t>
      </w:r>
      <w:r w:rsidR="00250CE2">
        <w:rPr>
          <w:sz w:val="28"/>
          <w:szCs w:val="28"/>
          <w:lang w:eastAsia="ru-RU"/>
        </w:rPr>
        <w:t xml:space="preserve"> </w:t>
      </w:r>
      <w:r w:rsidR="005A1345" w:rsidRPr="001C5FA7">
        <w:rPr>
          <w:sz w:val="28"/>
          <w:szCs w:val="28"/>
          <w:lang w:eastAsia="ru-RU"/>
        </w:rPr>
        <w:t xml:space="preserve"> </w:t>
      </w:r>
      <w:r>
        <w:rPr>
          <w:sz w:val="28"/>
          <w:szCs w:val="28"/>
          <w:lang w:eastAsia="ru-RU"/>
        </w:rPr>
        <w:t xml:space="preserve">                                    </w:t>
      </w:r>
      <w:r w:rsidR="005A1345" w:rsidRPr="001C5FA7">
        <w:rPr>
          <w:sz w:val="28"/>
          <w:szCs w:val="28"/>
          <w:lang w:eastAsia="ru-RU"/>
        </w:rPr>
        <w:t>№</w:t>
      </w:r>
      <w:r>
        <w:rPr>
          <w:sz w:val="28"/>
          <w:szCs w:val="28"/>
          <w:lang w:eastAsia="ru-RU"/>
        </w:rPr>
        <w:t xml:space="preserve"> 491</w:t>
      </w:r>
      <w:r w:rsidR="005A1345" w:rsidRPr="001C5FA7">
        <w:rPr>
          <w:sz w:val="28"/>
          <w:szCs w:val="28"/>
          <w:lang w:eastAsia="ru-RU"/>
        </w:rPr>
        <w:t xml:space="preserve">  </w:t>
      </w:r>
    </w:p>
    <w:p w14:paraId="52B1CE91" w14:textId="77777777" w:rsidR="005A1345" w:rsidRPr="005A1345" w:rsidRDefault="005A1345" w:rsidP="008370A8">
      <w:pPr>
        <w:suppressAutoHyphens w:val="0"/>
        <w:ind w:left="426" w:right="-283" w:firstLine="709"/>
        <w:jc w:val="both"/>
        <w:rPr>
          <w:sz w:val="10"/>
          <w:szCs w:val="28"/>
          <w:lang w:eastAsia="ru-RU"/>
        </w:rPr>
      </w:pPr>
    </w:p>
    <w:p w14:paraId="0A4E77EE" w14:textId="77777777" w:rsidR="005A1345" w:rsidRPr="005A1345" w:rsidRDefault="005A1345" w:rsidP="008370A8">
      <w:pPr>
        <w:suppressAutoHyphens w:val="0"/>
        <w:ind w:right="-283" w:firstLine="709"/>
        <w:jc w:val="both"/>
        <w:rPr>
          <w:sz w:val="28"/>
          <w:szCs w:val="28"/>
          <w:lang w:eastAsia="ru-RU"/>
        </w:rPr>
      </w:pPr>
      <w:r w:rsidRPr="005A1345">
        <w:rPr>
          <w:sz w:val="28"/>
          <w:szCs w:val="28"/>
          <w:lang w:eastAsia="ru-RU"/>
        </w:rPr>
        <w:t>г. Мурино</w:t>
      </w:r>
    </w:p>
    <w:p w14:paraId="7F5BA479" w14:textId="77777777" w:rsidR="0076357C" w:rsidRPr="00D131F1" w:rsidRDefault="0076357C" w:rsidP="008370A8">
      <w:pPr>
        <w:suppressAutoHyphens w:val="0"/>
        <w:ind w:left="567" w:right="-283" w:firstLine="709"/>
        <w:rPr>
          <w:color w:val="332E2D"/>
          <w:spacing w:val="2"/>
          <w:sz w:val="28"/>
          <w:szCs w:val="28"/>
          <w:lang w:eastAsia="ru-RU"/>
        </w:rPr>
      </w:pPr>
    </w:p>
    <w:tbl>
      <w:tblPr>
        <w:tblW w:w="0" w:type="auto"/>
        <w:tblLook w:val="04A0" w:firstRow="1" w:lastRow="0" w:firstColumn="1" w:lastColumn="0" w:noHBand="0" w:noVBand="1"/>
      </w:tblPr>
      <w:tblGrid>
        <w:gridCol w:w="4502"/>
      </w:tblGrid>
      <w:tr w:rsidR="0076357C" w:rsidRPr="00D131F1" w14:paraId="1614847A" w14:textId="77777777" w:rsidTr="005A1345">
        <w:trPr>
          <w:trHeight w:val="1192"/>
        </w:trPr>
        <w:tc>
          <w:tcPr>
            <w:tcW w:w="4502" w:type="dxa"/>
            <w:hideMark/>
          </w:tcPr>
          <w:p w14:paraId="79C1ACF1" w14:textId="77777777" w:rsidR="0076357C" w:rsidRPr="00747906" w:rsidRDefault="0076357C" w:rsidP="003B376B">
            <w:pPr>
              <w:jc w:val="both"/>
              <w:rPr>
                <w:bCs/>
                <w:sz w:val="24"/>
                <w:szCs w:val="24"/>
                <w:lang w:eastAsia="ru-RU"/>
              </w:rPr>
            </w:pPr>
            <w:r w:rsidRPr="00747906">
              <w:rPr>
                <w:rFonts w:eastAsia="Calibri"/>
                <w:sz w:val="24"/>
                <w:szCs w:val="24"/>
                <w:lang w:eastAsia="en-US"/>
              </w:rPr>
              <w:t xml:space="preserve">Об </w:t>
            </w:r>
            <w:r w:rsidRPr="00747906">
              <w:rPr>
                <w:sz w:val="24"/>
                <w:szCs w:val="24"/>
                <w:lang w:eastAsia="ru-RU"/>
              </w:rPr>
              <w:t xml:space="preserve">утверждении административного регламента по предоставлению муниципальной услуги </w:t>
            </w:r>
            <w:r w:rsidR="008133BF" w:rsidRPr="00250CE2">
              <w:rPr>
                <w:sz w:val="24"/>
                <w:szCs w:val="24"/>
                <w:lang w:eastAsia="ru-RU"/>
              </w:rPr>
              <w:t>«</w:t>
            </w:r>
            <w:r w:rsidR="00250CE2" w:rsidRPr="00250CE2">
              <w:rPr>
                <w:sz w:val="24"/>
                <w:szCs w:val="24"/>
                <w:lang w:eastAsia="ru-RU"/>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008133BF" w:rsidRPr="00250CE2">
              <w:rPr>
                <w:sz w:val="24"/>
                <w:szCs w:val="24"/>
                <w:lang w:eastAsia="ru-RU"/>
              </w:rPr>
              <w:t>»</w:t>
            </w:r>
          </w:p>
        </w:tc>
      </w:tr>
    </w:tbl>
    <w:p w14:paraId="2C2AF797" w14:textId="77777777" w:rsidR="0076357C" w:rsidRPr="00D131F1" w:rsidRDefault="0076357C" w:rsidP="008370A8">
      <w:pPr>
        <w:autoSpaceDE w:val="0"/>
        <w:autoSpaceDN w:val="0"/>
        <w:adjustRightInd w:val="0"/>
        <w:ind w:left="567" w:right="-283" w:firstLine="709"/>
        <w:jc w:val="both"/>
        <w:rPr>
          <w:sz w:val="28"/>
          <w:szCs w:val="28"/>
          <w:lang w:eastAsia="ru-RU"/>
        </w:rPr>
      </w:pPr>
    </w:p>
    <w:p w14:paraId="07692956" w14:textId="77777777" w:rsidR="0076357C" w:rsidRPr="005A1345" w:rsidRDefault="0076357C" w:rsidP="008370A8">
      <w:pPr>
        <w:pBdr>
          <w:top w:val="nil"/>
          <w:left w:val="nil"/>
          <w:bottom w:val="nil"/>
          <w:right w:val="nil"/>
          <w:between w:val="nil"/>
        </w:pBdr>
        <w:ind w:left="3" w:right="-283" w:firstLine="709"/>
        <w:jc w:val="both"/>
        <w:rPr>
          <w:rFonts w:eastAsia="Calibri"/>
          <w:sz w:val="28"/>
          <w:szCs w:val="28"/>
          <w:lang w:eastAsia="ru-RU"/>
        </w:rPr>
      </w:pPr>
      <w:r w:rsidRPr="00F8123B">
        <w:rPr>
          <w:bCs/>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Pr="00095EE6">
        <w:rPr>
          <w:sz w:val="28"/>
          <w:szCs w:val="28"/>
          <w:lang w:eastAsia="ru-RU"/>
        </w:rPr>
        <w:t>от 27.07.2010 № 210-ФЗ «Об организации предоставления государственных и муниципальных услуг»,</w:t>
      </w:r>
      <w:r w:rsidRPr="00D131F1">
        <w:rPr>
          <w:color w:val="FF0000"/>
          <w:sz w:val="28"/>
          <w:szCs w:val="28"/>
          <w:lang w:eastAsia="ru-RU"/>
        </w:rPr>
        <w:t xml:space="preserve"> </w:t>
      </w:r>
      <w:r w:rsidR="00356616" w:rsidRPr="00FE55AA">
        <w:rPr>
          <w:sz w:val="28"/>
          <w:szCs w:val="28"/>
          <w:lang w:eastAsia="ru-RU"/>
        </w:rPr>
        <w:t xml:space="preserve">Уставом </w:t>
      </w:r>
      <w:r w:rsidR="00356616" w:rsidRPr="00FE55AA">
        <w:rPr>
          <w:rFonts w:eastAsia="Calibri"/>
          <w:sz w:val="28"/>
          <w:szCs w:val="28"/>
          <w:lang w:eastAsia="ru-RU"/>
        </w:rPr>
        <w:t xml:space="preserve">муниципального образования </w:t>
      </w:r>
      <w:r w:rsidR="00356616" w:rsidRPr="00356616">
        <w:rPr>
          <w:rFonts w:eastAsia="Calibri"/>
          <w:sz w:val="28"/>
          <w:szCs w:val="28"/>
          <w:lang w:eastAsia="ru-RU"/>
        </w:rPr>
        <w:t>«Муринское городское поселение»</w:t>
      </w:r>
      <w:r w:rsidR="00356616" w:rsidRPr="00FE55AA">
        <w:rPr>
          <w:rFonts w:eastAsia="Calibri"/>
          <w:sz w:val="28"/>
          <w:szCs w:val="28"/>
          <w:lang w:eastAsia="ru-RU"/>
        </w:rPr>
        <w:t xml:space="preserve"> </w:t>
      </w:r>
      <w:r w:rsidR="00356616" w:rsidRPr="00356616">
        <w:rPr>
          <w:rFonts w:eastAsia="Calibri"/>
          <w:sz w:val="28"/>
          <w:szCs w:val="28"/>
          <w:lang w:eastAsia="ru-RU"/>
        </w:rPr>
        <w:t>Всеволожского муниципального района</w:t>
      </w:r>
      <w:r w:rsidR="00356616" w:rsidRPr="00FE55AA">
        <w:rPr>
          <w:rFonts w:eastAsia="Calibri"/>
          <w:sz w:val="28"/>
          <w:szCs w:val="28"/>
          <w:lang w:eastAsia="ru-RU"/>
        </w:rPr>
        <w:t xml:space="preserve"> Ленинградской области</w:t>
      </w:r>
      <w:r w:rsidRPr="00FE55AA">
        <w:rPr>
          <w:rFonts w:eastAsia="Calibri"/>
          <w:sz w:val="28"/>
          <w:szCs w:val="28"/>
          <w:lang w:eastAsia="ru-RU" w:bidi="en-US"/>
        </w:rPr>
        <w:t>,</w:t>
      </w:r>
      <w:r w:rsidRPr="00FE55AA">
        <w:rPr>
          <w:spacing w:val="2"/>
          <w:sz w:val="28"/>
          <w:szCs w:val="28"/>
          <w:lang w:eastAsia="ru-RU"/>
        </w:rPr>
        <w:t xml:space="preserve"> </w:t>
      </w:r>
      <w:r w:rsidR="00250CE2">
        <w:rPr>
          <w:spacing w:val="2"/>
          <w:sz w:val="28"/>
          <w:szCs w:val="28"/>
          <w:lang w:eastAsia="ru-RU"/>
        </w:rPr>
        <w:t xml:space="preserve">в целях приведения нормативно-правовых актов в соответствие с действующим законодательством, </w:t>
      </w:r>
      <w:r w:rsidRPr="00FE55AA">
        <w:rPr>
          <w:sz w:val="28"/>
          <w:szCs w:val="28"/>
          <w:lang w:eastAsia="ru-RU"/>
        </w:rPr>
        <w:t>администрация муниципального образования «Муринское городское поселение» Всеволожского муниципального района Ленинградской области</w:t>
      </w:r>
    </w:p>
    <w:p w14:paraId="686374AC" w14:textId="77777777" w:rsidR="0076357C" w:rsidRDefault="0076357C" w:rsidP="008370A8">
      <w:pPr>
        <w:suppressAutoHyphens w:val="0"/>
        <w:spacing w:before="120"/>
        <w:ind w:right="-283" w:firstLine="709"/>
        <w:jc w:val="both"/>
        <w:rPr>
          <w:b/>
          <w:sz w:val="28"/>
          <w:szCs w:val="28"/>
          <w:lang w:eastAsia="ru-RU"/>
        </w:rPr>
      </w:pPr>
      <w:r w:rsidRPr="00FE4973">
        <w:rPr>
          <w:b/>
          <w:sz w:val="28"/>
          <w:szCs w:val="28"/>
          <w:lang w:eastAsia="ru-RU"/>
        </w:rPr>
        <w:t>ПОСТАНОВЛЯЕТ:</w:t>
      </w:r>
    </w:p>
    <w:p w14:paraId="4A7FDFAC" w14:textId="77777777" w:rsidR="0076357C" w:rsidRPr="00D8374C" w:rsidRDefault="00D8374C" w:rsidP="008370A8">
      <w:pPr>
        <w:numPr>
          <w:ilvl w:val="0"/>
          <w:numId w:val="7"/>
        </w:numPr>
        <w:suppressAutoHyphens w:val="0"/>
        <w:spacing w:before="120"/>
        <w:ind w:right="-283" w:firstLine="709"/>
        <w:jc w:val="both"/>
        <w:rPr>
          <w:sz w:val="28"/>
          <w:szCs w:val="28"/>
          <w:lang w:eastAsia="ru-RU"/>
        </w:rPr>
      </w:pPr>
      <w:r>
        <w:rPr>
          <w:sz w:val="28"/>
          <w:szCs w:val="28"/>
          <w:lang w:eastAsia="ru-RU"/>
        </w:rPr>
        <w:t xml:space="preserve"> </w:t>
      </w:r>
      <w:r w:rsidR="0076357C" w:rsidRPr="00D8374C">
        <w:rPr>
          <w:sz w:val="28"/>
          <w:szCs w:val="28"/>
          <w:lang w:eastAsia="ru-RU"/>
        </w:rPr>
        <w:t xml:space="preserve">Утвердить </w:t>
      </w:r>
      <w:bookmarkStart w:id="0" w:name="_Hlk70603764"/>
      <w:r w:rsidR="0076357C" w:rsidRPr="00D8374C">
        <w:rPr>
          <w:rFonts w:eastAsia="Arial Unicode MS"/>
          <w:sz w:val="28"/>
          <w:szCs w:val="28"/>
          <w:lang w:eastAsia="ru-RU"/>
        </w:rPr>
        <w:t>административный регламент</w:t>
      </w:r>
      <w:r w:rsidR="0076357C" w:rsidRPr="00D8374C">
        <w:rPr>
          <w:rFonts w:eastAsia="Calibri"/>
          <w:sz w:val="28"/>
          <w:szCs w:val="28"/>
          <w:lang w:eastAsia="ru-RU"/>
        </w:rPr>
        <w:t xml:space="preserve"> администрации </w:t>
      </w:r>
      <w:r w:rsidR="0076357C" w:rsidRPr="00D8374C">
        <w:rPr>
          <w:sz w:val="28"/>
          <w:szCs w:val="28"/>
          <w:lang w:eastAsia="ru-RU"/>
        </w:rPr>
        <w:t xml:space="preserve">муниципального образования «Муринское городское поселение» </w:t>
      </w:r>
      <w:r w:rsidR="0076357C" w:rsidRPr="00D8374C">
        <w:rPr>
          <w:bCs/>
          <w:sz w:val="28"/>
          <w:szCs w:val="28"/>
          <w:lang w:eastAsia="ru-RU"/>
        </w:rPr>
        <w:t>Всеволожского муниципального района Ленинградской области</w:t>
      </w:r>
      <w:r w:rsidR="0076357C" w:rsidRPr="00D8374C">
        <w:rPr>
          <w:rFonts w:eastAsia="Calibri"/>
          <w:sz w:val="28"/>
          <w:szCs w:val="28"/>
          <w:lang w:eastAsia="ru-RU"/>
        </w:rPr>
        <w:t xml:space="preserve"> </w:t>
      </w:r>
      <w:r w:rsidR="00747906">
        <w:rPr>
          <w:rFonts w:eastAsia="Calibri"/>
          <w:sz w:val="28"/>
          <w:szCs w:val="28"/>
          <w:lang w:eastAsia="ru-RU"/>
        </w:rPr>
        <w:t>по предоставлению</w:t>
      </w:r>
      <w:r w:rsidR="0076357C" w:rsidRPr="00D8374C">
        <w:rPr>
          <w:rFonts w:eastAsia="Calibri"/>
          <w:sz w:val="28"/>
          <w:szCs w:val="28"/>
          <w:lang w:eastAsia="ru-RU"/>
        </w:rPr>
        <w:t xml:space="preserve"> муниципальной услуги </w:t>
      </w:r>
      <w:r w:rsidR="00FE4973" w:rsidRPr="00D8374C">
        <w:rPr>
          <w:bCs/>
          <w:sz w:val="28"/>
          <w:szCs w:val="28"/>
          <w:lang w:eastAsia="ru-RU"/>
        </w:rPr>
        <w:lastRenderedPageBreak/>
        <w:t>«</w:t>
      </w:r>
      <w:r w:rsidR="00250CE2" w:rsidRPr="00781A46">
        <w:rPr>
          <w:sz w:val="28"/>
          <w:szCs w:val="28"/>
          <w:lang w:eastAsia="zh-CN"/>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00FE4973" w:rsidRPr="00D8374C">
        <w:rPr>
          <w:bCs/>
          <w:sz w:val="28"/>
          <w:szCs w:val="28"/>
          <w:lang w:eastAsia="ru-RU"/>
        </w:rPr>
        <w:t>»</w:t>
      </w:r>
      <w:r w:rsidR="0016775E">
        <w:rPr>
          <w:bCs/>
          <w:sz w:val="28"/>
          <w:szCs w:val="28"/>
          <w:lang w:eastAsia="ru-RU"/>
        </w:rPr>
        <w:t xml:space="preserve"> согласно приложению</w:t>
      </w:r>
      <w:r w:rsidR="009A74B4">
        <w:rPr>
          <w:bCs/>
          <w:sz w:val="28"/>
          <w:szCs w:val="28"/>
          <w:lang w:eastAsia="ru-RU"/>
        </w:rPr>
        <w:t xml:space="preserve"> к настоящему постановлению</w:t>
      </w:r>
      <w:r w:rsidR="0076357C" w:rsidRPr="00D8374C">
        <w:rPr>
          <w:sz w:val="28"/>
          <w:szCs w:val="28"/>
          <w:lang w:eastAsia="ru-RU"/>
        </w:rPr>
        <w:t>.</w:t>
      </w:r>
    </w:p>
    <w:p w14:paraId="26B4A69F" w14:textId="77777777" w:rsidR="0076357C" w:rsidRPr="0016775E" w:rsidRDefault="00250CE2" w:rsidP="008370A8">
      <w:pPr>
        <w:widowControl w:val="0"/>
        <w:numPr>
          <w:ilvl w:val="0"/>
          <w:numId w:val="7"/>
        </w:numPr>
        <w:tabs>
          <w:tab w:val="left" w:pos="284"/>
          <w:tab w:val="left" w:pos="1147"/>
        </w:tabs>
        <w:suppressAutoHyphens w:val="0"/>
        <w:ind w:right="-283" w:firstLine="709"/>
        <w:jc w:val="both"/>
        <w:rPr>
          <w:sz w:val="28"/>
          <w:szCs w:val="28"/>
          <w:lang w:eastAsia="ru-RU"/>
        </w:rPr>
      </w:pPr>
      <w:r>
        <w:rPr>
          <w:sz w:val="28"/>
          <w:szCs w:val="28"/>
          <w:lang w:eastAsia="ru-RU"/>
        </w:rPr>
        <w:t xml:space="preserve">Приложение № 3 «Административный регламент по предоставлению муниципальной услуги </w:t>
      </w:r>
      <w:r w:rsidRPr="00250CE2">
        <w:rPr>
          <w:rFonts w:eastAsia="Calibri"/>
          <w:sz w:val="28"/>
          <w:szCs w:val="28"/>
          <w:lang w:eastAsia="en-US"/>
        </w:rPr>
        <w:t>«Выдача свидетельств об осуществлении перевозок по муниципальным маршрутам регулярных перевозок и карт маршрутов регулярных перевозок на территории муниципального образования «Муринское сельское поселение» Всеволожского муниципального района Ленинградской области»</w:t>
      </w:r>
      <w:r w:rsidRPr="00250CE2">
        <w:rPr>
          <w:sz w:val="28"/>
          <w:szCs w:val="28"/>
        </w:rPr>
        <w:t xml:space="preserve"> к п</w:t>
      </w:r>
      <w:r>
        <w:rPr>
          <w:sz w:val="28"/>
          <w:szCs w:val="28"/>
          <w:lang w:eastAsia="ru-RU"/>
        </w:rPr>
        <w:t xml:space="preserve">остановлению администрации </w:t>
      </w:r>
      <w:r w:rsidRPr="00250CE2">
        <w:rPr>
          <w:rFonts w:eastAsia="Calibri"/>
          <w:sz w:val="28"/>
          <w:szCs w:val="28"/>
          <w:lang w:eastAsia="en-US"/>
        </w:rPr>
        <w:t>муниципального образования «Муринское сельское поселение» Всеволожского муниципального района Ленинградской области</w:t>
      </w:r>
      <w:r w:rsidR="000247C0" w:rsidRPr="00250CE2">
        <w:rPr>
          <w:sz w:val="28"/>
          <w:szCs w:val="28"/>
          <w:lang w:eastAsia="ru-RU"/>
        </w:rPr>
        <w:t xml:space="preserve"> от </w:t>
      </w:r>
      <w:r w:rsidRPr="00250CE2">
        <w:rPr>
          <w:rFonts w:eastAsia="Calibri"/>
          <w:bCs/>
          <w:sz w:val="28"/>
          <w:szCs w:val="28"/>
          <w:lang w:eastAsia="en-US" w:bidi="en-US"/>
        </w:rPr>
        <w:t>№223 от 28.06.2018г.</w:t>
      </w:r>
      <w:r w:rsidRPr="00250CE2">
        <w:rPr>
          <w:sz w:val="28"/>
          <w:szCs w:val="28"/>
          <w:lang w:eastAsia="ru-RU"/>
        </w:rPr>
        <w:t xml:space="preserve"> </w:t>
      </w:r>
      <w:r w:rsidR="0073233E" w:rsidRPr="00250CE2">
        <w:rPr>
          <w:sz w:val="28"/>
          <w:szCs w:val="28"/>
          <w:lang w:eastAsia="ru-RU"/>
        </w:rPr>
        <w:t>«</w:t>
      </w:r>
      <w:r>
        <w:rPr>
          <w:sz w:val="28"/>
          <w:szCs w:val="28"/>
          <w:lang w:eastAsia="ru-RU"/>
        </w:rPr>
        <w:t>Об утверждении административных регламентов предоставления</w:t>
      </w:r>
      <w:r w:rsidR="0016775E" w:rsidRPr="0016775E">
        <w:rPr>
          <w:sz w:val="28"/>
          <w:szCs w:val="28"/>
          <w:lang w:eastAsia="ru-RU"/>
        </w:rPr>
        <w:t xml:space="preserve"> муниципа</w:t>
      </w:r>
      <w:r>
        <w:rPr>
          <w:sz w:val="28"/>
          <w:szCs w:val="28"/>
          <w:lang w:eastAsia="ru-RU"/>
        </w:rPr>
        <w:t>льных</w:t>
      </w:r>
      <w:r w:rsidR="0016775E" w:rsidRPr="0016775E">
        <w:rPr>
          <w:sz w:val="28"/>
          <w:szCs w:val="28"/>
          <w:lang w:eastAsia="ru-RU"/>
        </w:rPr>
        <w:t xml:space="preserve"> услуг</w:t>
      </w:r>
      <w:r>
        <w:rPr>
          <w:sz w:val="28"/>
          <w:szCs w:val="28"/>
          <w:lang w:eastAsia="ru-RU"/>
        </w:rPr>
        <w:t xml:space="preserve">» </w:t>
      </w:r>
      <w:r w:rsidR="0076357C" w:rsidRPr="0016775E">
        <w:rPr>
          <w:sz w:val="28"/>
          <w:szCs w:val="28"/>
          <w:lang w:eastAsia="ru-RU"/>
        </w:rPr>
        <w:t>считать утратившим силу.</w:t>
      </w:r>
    </w:p>
    <w:p w14:paraId="7B68F321" w14:textId="77777777" w:rsidR="0076357C" w:rsidRPr="00330C98" w:rsidRDefault="0076357C" w:rsidP="008370A8">
      <w:pPr>
        <w:widowControl w:val="0"/>
        <w:numPr>
          <w:ilvl w:val="0"/>
          <w:numId w:val="7"/>
        </w:numPr>
        <w:tabs>
          <w:tab w:val="left" w:pos="284"/>
          <w:tab w:val="left" w:pos="1147"/>
        </w:tabs>
        <w:suppressAutoHyphens w:val="0"/>
        <w:ind w:right="-283" w:firstLine="709"/>
        <w:jc w:val="both"/>
        <w:rPr>
          <w:rFonts w:eastAsia="Calibri"/>
          <w:sz w:val="28"/>
          <w:szCs w:val="28"/>
          <w:lang w:eastAsia="en-US"/>
        </w:rPr>
      </w:pPr>
      <w:r w:rsidRPr="00330C98">
        <w:rPr>
          <w:sz w:val="28"/>
          <w:szCs w:val="28"/>
          <w:lang w:eastAsia="ru-RU"/>
        </w:rPr>
        <w:t>Опубликовать настоящее постановление</w:t>
      </w:r>
      <w:r w:rsidR="00B325CD" w:rsidRPr="00B325CD">
        <w:rPr>
          <w:sz w:val="28"/>
          <w:szCs w:val="28"/>
        </w:rPr>
        <w:t xml:space="preserve"> </w:t>
      </w:r>
      <w:r w:rsidR="00B325CD">
        <w:rPr>
          <w:sz w:val="28"/>
          <w:szCs w:val="28"/>
        </w:rPr>
        <w:t>в газете «Муринская панорама» и</w:t>
      </w:r>
      <w:r w:rsidRPr="00330C98">
        <w:rPr>
          <w:sz w:val="28"/>
          <w:szCs w:val="28"/>
          <w:lang w:eastAsia="ru-RU"/>
        </w:rPr>
        <w:t xml:space="preserve">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bookmarkEnd w:id="0"/>
    <w:p w14:paraId="0444433C" w14:textId="77777777" w:rsidR="0076357C" w:rsidRPr="00330C98" w:rsidRDefault="0076357C" w:rsidP="008370A8">
      <w:pPr>
        <w:widowControl w:val="0"/>
        <w:numPr>
          <w:ilvl w:val="0"/>
          <w:numId w:val="7"/>
        </w:numPr>
        <w:tabs>
          <w:tab w:val="left" w:pos="284"/>
          <w:tab w:val="left" w:pos="1147"/>
        </w:tabs>
        <w:suppressAutoHyphens w:val="0"/>
        <w:ind w:right="-283" w:firstLine="709"/>
        <w:jc w:val="both"/>
        <w:rPr>
          <w:rFonts w:eastAsia="Calibri"/>
          <w:sz w:val="28"/>
          <w:szCs w:val="28"/>
          <w:lang w:eastAsia="en-US"/>
        </w:rPr>
      </w:pPr>
      <w:r w:rsidRPr="00330C98">
        <w:rPr>
          <w:sz w:val="28"/>
          <w:szCs w:val="28"/>
          <w:lang w:eastAsia="ru-RU"/>
        </w:rPr>
        <w:t xml:space="preserve">Настоящее постановление вступает в силу со дня его </w:t>
      </w:r>
      <w:r w:rsidR="00500BD6">
        <w:rPr>
          <w:sz w:val="28"/>
          <w:szCs w:val="28"/>
          <w:lang w:eastAsia="ru-RU"/>
        </w:rPr>
        <w:t>опубликования</w:t>
      </w:r>
      <w:r w:rsidRPr="00330C98">
        <w:rPr>
          <w:sz w:val="28"/>
          <w:szCs w:val="28"/>
          <w:lang w:eastAsia="ru-RU"/>
        </w:rPr>
        <w:t>.</w:t>
      </w:r>
    </w:p>
    <w:p w14:paraId="49D40D38" w14:textId="77777777" w:rsidR="0076357C" w:rsidRPr="00330C98" w:rsidRDefault="0076357C" w:rsidP="008370A8">
      <w:pPr>
        <w:widowControl w:val="0"/>
        <w:numPr>
          <w:ilvl w:val="0"/>
          <w:numId w:val="7"/>
        </w:numPr>
        <w:tabs>
          <w:tab w:val="left" w:pos="284"/>
          <w:tab w:val="left" w:pos="1147"/>
        </w:tabs>
        <w:suppressAutoHyphens w:val="0"/>
        <w:ind w:right="-283" w:firstLine="709"/>
        <w:jc w:val="both"/>
        <w:rPr>
          <w:rFonts w:eastAsia="Calibri"/>
          <w:sz w:val="28"/>
          <w:szCs w:val="28"/>
          <w:lang w:eastAsia="en-US"/>
        </w:rPr>
      </w:pPr>
      <w:r w:rsidRPr="00330C98">
        <w:rPr>
          <w:sz w:val="28"/>
          <w:szCs w:val="28"/>
          <w:lang w:eastAsia="ru-RU"/>
        </w:rPr>
        <w:t>Контроль над исполнением настоящего постановления возложить на заместителя главы администрации</w:t>
      </w:r>
      <w:r w:rsidR="009A414A" w:rsidRPr="009A414A">
        <w:rPr>
          <w:color w:val="000000"/>
          <w:sz w:val="28"/>
          <w:szCs w:val="28"/>
          <w:lang w:eastAsia="ru-RU"/>
        </w:rPr>
        <w:t xml:space="preserve"> </w:t>
      </w:r>
      <w:r w:rsidR="002378B2">
        <w:rPr>
          <w:color w:val="000000"/>
          <w:sz w:val="28"/>
          <w:szCs w:val="28"/>
          <w:lang w:eastAsia="ru-RU"/>
        </w:rPr>
        <w:t>– начальника отдела экономики</w:t>
      </w:r>
      <w:r w:rsidR="002378B2" w:rsidRPr="002378B2">
        <w:rPr>
          <w:color w:val="000000"/>
          <w:sz w:val="28"/>
          <w:szCs w:val="28"/>
          <w:lang w:eastAsia="ru-RU"/>
        </w:rPr>
        <w:t>,</w:t>
      </w:r>
      <w:r w:rsidR="002378B2">
        <w:rPr>
          <w:color w:val="000000"/>
          <w:sz w:val="28"/>
          <w:szCs w:val="28"/>
          <w:lang w:eastAsia="ru-RU"/>
        </w:rPr>
        <w:t xml:space="preserve"> управления муниципального имущества</w:t>
      </w:r>
      <w:r w:rsidR="002378B2" w:rsidRPr="002378B2">
        <w:rPr>
          <w:color w:val="000000"/>
          <w:sz w:val="28"/>
          <w:szCs w:val="28"/>
          <w:lang w:eastAsia="ru-RU"/>
        </w:rPr>
        <w:t>,</w:t>
      </w:r>
      <w:r w:rsidR="002378B2">
        <w:rPr>
          <w:color w:val="000000"/>
          <w:sz w:val="28"/>
          <w:szCs w:val="28"/>
          <w:lang w:eastAsia="ru-RU"/>
        </w:rPr>
        <w:t xml:space="preserve"> предпринимательства и потребительского рынка отдела экономики А.В. </w:t>
      </w:r>
      <w:proofErr w:type="spellStart"/>
      <w:r w:rsidR="002378B2">
        <w:rPr>
          <w:color w:val="000000"/>
          <w:sz w:val="28"/>
          <w:szCs w:val="28"/>
          <w:lang w:eastAsia="ru-RU"/>
        </w:rPr>
        <w:t>Опополя</w:t>
      </w:r>
      <w:proofErr w:type="spellEnd"/>
      <w:r w:rsidRPr="00330C98">
        <w:rPr>
          <w:sz w:val="28"/>
          <w:szCs w:val="28"/>
          <w:lang w:eastAsia="ru-RU"/>
        </w:rPr>
        <w:t>.</w:t>
      </w:r>
    </w:p>
    <w:p w14:paraId="670BEE90" w14:textId="77777777" w:rsidR="0076357C" w:rsidRPr="00D131F1" w:rsidRDefault="0076357C" w:rsidP="008370A8">
      <w:pPr>
        <w:suppressAutoHyphens w:val="0"/>
        <w:spacing w:after="160"/>
        <w:ind w:right="-283" w:firstLine="709"/>
        <w:jc w:val="both"/>
        <w:rPr>
          <w:color w:val="000000"/>
          <w:sz w:val="28"/>
          <w:szCs w:val="28"/>
          <w:lang w:eastAsia="ru-RU"/>
        </w:rPr>
      </w:pPr>
    </w:p>
    <w:p w14:paraId="4FCC069E" w14:textId="77777777" w:rsidR="0076357C" w:rsidRPr="00D131F1" w:rsidRDefault="0076357C" w:rsidP="008370A8">
      <w:pPr>
        <w:suppressAutoHyphens w:val="0"/>
        <w:spacing w:after="160"/>
        <w:ind w:left="567" w:right="-283" w:firstLine="709"/>
        <w:jc w:val="both"/>
        <w:rPr>
          <w:color w:val="000000"/>
          <w:sz w:val="28"/>
          <w:szCs w:val="28"/>
          <w:lang w:eastAsia="ru-RU"/>
        </w:rPr>
      </w:pPr>
    </w:p>
    <w:p w14:paraId="6126C259" w14:textId="77777777" w:rsidR="00B325CD" w:rsidRPr="00B325CD" w:rsidRDefault="00B325CD" w:rsidP="008156BD">
      <w:pPr>
        <w:shd w:val="clear" w:color="auto" w:fill="FFFFFF"/>
        <w:suppressAutoHyphens w:val="0"/>
        <w:ind w:right="-283"/>
        <w:jc w:val="both"/>
        <w:rPr>
          <w:color w:val="000000"/>
          <w:spacing w:val="-1"/>
          <w:sz w:val="28"/>
          <w:szCs w:val="28"/>
          <w:lang w:eastAsia="ru-RU"/>
        </w:rPr>
      </w:pPr>
      <w:r w:rsidRPr="00B325CD">
        <w:rPr>
          <w:color w:val="000000"/>
          <w:spacing w:val="-1"/>
          <w:sz w:val="28"/>
          <w:szCs w:val="28"/>
          <w:lang w:eastAsia="ru-RU"/>
        </w:rPr>
        <w:t>Глава администрации</w:t>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t xml:space="preserve">    </w:t>
      </w:r>
      <w:r w:rsidRPr="00B325CD">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sidR="008156BD">
        <w:rPr>
          <w:color w:val="000000"/>
          <w:spacing w:val="-1"/>
          <w:sz w:val="28"/>
          <w:szCs w:val="28"/>
          <w:lang w:eastAsia="ru-RU"/>
        </w:rPr>
        <w:t xml:space="preserve">                       </w:t>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sidR="0067678C">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r>
      <w:r w:rsidRPr="00B325CD">
        <w:rPr>
          <w:color w:val="000000"/>
          <w:spacing w:val="-1"/>
          <w:sz w:val="28"/>
          <w:szCs w:val="28"/>
          <w:lang w:eastAsia="ru-RU"/>
        </w:rPr>
        <w:tab/>
        <w:t>А.Ю. Белов</w:t>
      </w:r>
    </w:p>
    <w:p w14:paraId="26FAC034" w14:textId="77777777" w:rsidR="0076357C" w:rsidRPr="00D131F1" w:rsidRDefault="005A1345" w:rsidP="008370A8">
      <w:pPr>
        <w:ind w:left="567" w:right="-283" w:firstLine="709"/>
        <w:jc w:val="both"/>
        <w:rPr>
          <w:sz w:val="28"/>
          <w:szCs w:val="28"/>
        </w:rPr>
      </w:pPr>
      <w:r>
        <w:rPr>
          <w:sz w:val="28"/>
          <w:szCs w:val="28"/>
        </w:rPr>
        <w:tab/>
      </w:r>
      <w:r>
        <w:rPr>
          <w:sz w:val="28"/>
          <w:szCs w:val="28"/>
        </w:rPr>
        <w:tab/>
      </w:r>
    </w:p>
    <w:p w14:paraId="7CAC45A2" w14:textId="77777777" w:rsidR="008B4FB2" w:rsidRPr="00D131F1" w:rsidRDefault="008B4FB2" w:rsidP="008370A8">
      <w:pPr>
        <w:spacing w:line="276" w:lineRule="auto"/>
        <w:ind w:left="567" w:right="-283" w:firstLine="709"/>
        <w:jc w:val="both"/>
        <w:rPr>
          <w:sz w:val="28"/>
          <w:szCs w:val="28"/>
        </w:rPr>
      </w:pPr>
    </w:p>
    <w:p w14:paraId="77F84146" w14:textId="77777777" w:rsidR="008B4FB2" w:rsidRPr="00D131F1" w:rsidRDefault="008B4FB2" w:rsidP="008370A8">
      <w:pPr>
        <w:spacing w:line="276" w:lineRule="auto"/>
        <w:ind w:left="567" w:right="-283" w:firstLine="709"/>
        <w:jc w:val="both"/>
        <w:rPr>
          <w:sz w:val="28"/>
          <w:szCs w:val="28"/>
        </w:rPr>
      </w:pPr>
    </w:p>
    <w:p w14:paraId="09ED0A27" w14:textId="77777777" w:rsidR="008B4FB2" w:rsidRPr="00D131F1" w:rsidRDefault="008B4FB2" w:rsidP="008370A8">
      <w:pPr>
        <w:spacing w:line="276" w:lineRule="auto"/>
        <w:ind w:left="567" w:right="-283" w:firstLine="709"/>
        <w:jc w:val="both"/>
        <w:rPr>
          <w:sz w:val="28"/>
          <w:szCs w:val="28"/>
        </w:rPr>
      </w:pPr>
    </w:p>
    <w:p w14:paraId="65AB270C" w14:textId="77777777" w:rsidR="008B4FB2" w:rsidRPr="00D131F1" w:rsidRDefault="008B4FB2" w:rsidP="008370A8">
      <w:pPr>
        <w:spacing w:line="276" w:lineRule="auto"/>
        <w:ind w:left="567" w:right="-283" w:firstLine="709"/>
        <w:jc w:val="both"/>
        <w:rPr>
          <w:sz w:val="28"/>
          <w:szCs w:val="28"/>
        </w:rPr>
      </w:pPr>
    </w:p>
    <w:p w14:paraId="7205EFFE" w14:textId="77777777" w:rsidR="008B4FB2" w:rsidRPr="00D131F1" w:rsidRDefault="008B4FB2" w:rsidP="008370A8">
      <w:pPr>
        <w:spacing w:line="276" w:lineRule="auto"/>
        <w:ind w:left="567" w:right="-283" w:firstLine="709"/>
        <w:jc w:val="both"/>
        <w:rPr>
          <w:sz w:val="28"/>
          <w:szCs w:val="28"/>
        </w:rPr>
      </w:pPr>
    </w:p>
    <w:p w14:paraId="68D4CE0B" w14:textId="77777777" w:rsidR="008B4FB2" w:rsidRPr="00D131F1" w:rsidRDefault="008B4FB2" w:rsidP="008370A8">
      <w:pPr>
        <w:spacing w:line="276" w:lineRule="auto"/>
        <w:ind w:left="567" w:right="-283" w:firstLine="709"/>
        <w:jc w:val="both"/>
        <w:rPr>
          <w:sz w:val="28"/>
          <w:szCs w:val="28"/>
        </w:rPr>
      </w:pPr>
    </w:p>
    <w:p w14:paraId="46F1760E" w14:textId="77777777" w:rsidR="008B4FB2" w:rsidRPr="00D131F1" w:rsidRDefault="008B4FB2" w:rsidP="008370A8">
      <w:pPr>
        <w:spacing w:line="276" w:lineRule="auto"/>
        <w:ind w:left="567" w:right="-283" w:firstLine="709"/>
        <w:jc w:val="both"/>
        <w:rPr>
          <w:sz w:val="28"/>
          <w:szCs w:val="28"/>
        </w:rPr>
      </w:pPr>
    </w:p>
    <w:p w14:paraId="384ACCCE" w14:textId="77777777" w:rsidR="008B4FB2" w:rsidRDefault="008B4FB2" w:rsidP="008370A8">
      <w:pPr>
        <w:spacing w:line="276" w:lineRule="auto"/>
        <w:ind w:right="-283" w:firstLine="709"/>
        <w:jc w:val="both"/>
        <w:rPr>
          <w:sz w:val="28"/>
          <w:szCs w:val="28"/>
        </w:rPr>
      </w:pPr>
    </w:p>
    <w:p w14:paraId="289FCCE2" w14:textId="77777777" w:rsidR="000627E6" w:rsidRDefault="000627E6" w:rsidP="008370A8">
      <w:pPr>
        <w:spacing w:line="276" w:lineRule="auto"/>
        <w:ind w:right="-283" w:firstLine="709"/>
        <w:jc w:val="both"/>
        <w:rPr>
          <w:sz w:val="28"/>
          <w:szCs w:val="28"/>
        </w:rPr>
      </w:pPr>
    </w:p>
    <w:p w14:paraId="1583CFF9" w14:textId="77777777" w:rsidR="00B325CD" w:rsidRDefault="00B325CD" w:rsidP="008370A8">
      <w:pPr>
        <w:spacing w:line="276" w:lineRule="auto"/>
        <w:ind w:right="-283" w:firstLine="709"/>
        <w:jc w:val="both"/>
        <w:rPr>
          <w:sz w:val="28"/>
          <w:szCs w:val="28"/>
        </w:rPr>
      </w:pPr>
    </w:p>
    <w:p w14:paraId="7CCE3D13" w14:textId="77777777" w:rsidR="000627E6" w:rsidRDefault="000627E6" w:rsidP="008370A8">
      <w:pPr>
        <w:spacing w:line="276" w:lineRule="auto"/>
        <w:ind w:right="-283" w:firstLine="709"/>
        <w:jc w:val="both"/>
        <w:rPr>
          <w:sz w:val="28"/>
          <w:szCs w:val="28"/>
        </w:rPr>
      </w:pPr>
    </w:p>
    <w:p w14:paraId="0F09F5E5" w14:textId="77777777" w:rsidR="000627E6" w:rsidRDefault="000627E6" w:rsidP="008370A8">
      <w:pPr>
        <w:spacing w:line="276" w:lineRule="auto"/>
        <w:ind w:right="-283" w:firstLine="709"/>
        <w:jc w:val="both"/>
        <w:rPr>
          <w:sz w:val="28"/>
          <w:szCs w:val="28"/>
        </w:rPr>
      </w:pPr>
    </w:p>
    <w:p w14:paraId="0C2B0C90" w14:textId="77777777" w:rsidR="000627E6" w:rsidRDefault="000627E6" w:rsidP="008370A8">
      <w:pPr>
        <w:spacing w:line="276" w:lineRule="auto"/>
        <w:ind w:right="-283" w:firstLine="709"/>
        <w:jc w:val="both"/>
        <w:rPr>
          <w:sz w:val="28"/>
          <w:szCs w:val="28"/>
        </w:rPr>
      </w:pPr>
    </w:p>
    <w:p w14:paraId="6A8DB6E5" w14:textId="77777777" w:rsidR="00C61509" w:rsidRPr="00641409" w:rsidRDefault="00C61509" w:rsidP="008370A8">
      <w:pPr>
        <w:suppressAutoHyphens w:val="0"/>
        <w:ind w:left="5703" w:right="-283" w:firstLine="709"/>
        <w:jc w:val="center"/>
        <w:rPr>
          <w:sz w:val="24"/>
          <w:szCs w:val="24"/>
          <w:lang w:eastAsia="ru-RU"/>
        </w:rPr>
      </w:pPr>
      <w:r w:rsidRPr="00641409">
        <w:rPr>
          <w:sz w:val="24"/>
          <w:szCs w:val="24"/>
          <w:lang w:eastAsia="ru-RU"/>
        </w:rPr>
        <w:lastRenderedPageBreak/>
        <w:t xml:space="preserve">                             </w:t>
      </w:r>
      <w:r w:rsidR="001F56EB">
        <w:rPr>
          <w:sz w:val="24"/>
          <w:szCs w:val="24"/>
          <w:lang w:eastAsia="ru-RU"/>
        </w:rPr>
        <w:t xml:space="preserve">     </w:t>
      </w:r>
      <w:r w:rsidR="00A51C10">
        <w:rPr>
          <w:sz w:val="24"/>
          <w:szCs w:val="24"/>
          <w:lang w:eastAsia="ru-RU"/>
        </w:rPr>
        <w:t xml:space="preserve">     </w:t>
      </w:r>
      <w:r w:rsidRPr="00641409">
        <w:rPr>
          <w:sz w:val="24"/>
          <w:szCs w:val="24"/>
          <w:lang w:eastAsia="ru-RU"/>
        </w:rPr>
        <w:t xml:space="preserve">Приложение </w:t>
      </w:r>
    </w:p>
    <w:p w14:paraId="59AE4D13" w14:textId="77777777" w:rsidR="00C61509" w:rsidRPr="00641409" w:rsidRDefault="00C61509" w:rsidP="008370A8">
      <w:pPr>
        <w:suppressAutoHyphens w:val="0"/>
        <w:ind w:right="-283" w:firstLine="709"/>
        <w:jc w:val="right"/>
        <w:rPr>
          <w:sz w:val="24"/>
          <w:szCs w:val="24"/>
          <w:lang w:eastAsia="ru-RU"/>
        </w:rPr>
      </w:pPr>
      <w:r w:rsidRPr="00641409">
        <w:rPr>
          <w:sz w:val="24"/>
          <w:szCs w:val="24"/>
          <w:lang w:eastAsia="ru-RU"/>
        </w:rPr>
        <w:t xml:space="preserve">к постановлению администрации </w:t>
      </w:r>
    </w:p>
    <w:p w14:paraId="0ECFC299" w14:textId="77777777" w:rsidR="00C61509" w:rsidRPr="00641409" w:rsidRDefault="00C61509" w:rsidP="008370A8">
      <w:pPr>
        <w:suppressAutoHyphens w:val="0"/>
        <w:ind w:right="-283" w:firstLine="709"/>
        <w:jc w:val="right"/>
        <w:rPr>
          <w:sz w:val="24"/>
          <w:szCs w:val="24"/>
          <w:lang w:eastAsia="ru-RU"/>
        </w:rPr>
      </w:pPr>
      <w:r w:rsidRPr="00641409">
        <w:rPr>
          <w:sz w:val="24"/>
          <w:szCs w:val="24"/>
          <w:lang w:eastAsia="ru-RU"/>
        </w:rPr>
        <w:t xml:space="preserve">МО «Муринское городское поселение» </w:t>
      </w:r>
    </w:p>
    <w:p w14:paraId="53692240" w14:textId="77777777" w:rsidR="00C61509" w:rsidRPr="00641409" w:rsidRDefault="00C61509" w:rsidP="008370A8">
      <w:pPr>
        <w:suppressAutoHyphens w:val="0"/>
        <w:ind w:right="-283" w:firstLine="709"/>
        <w:jc w:val="right"/>
        <w:rPr>
          <w:sz w:val="24"/>
          <w:szCs w:val="24"/>
          <w:lang w:eastAsia="ru-RU"/>
        </w:rPr>
      </w:pPr>
      <w:r w:rsidRPr="00641409">
        <w:rPr>
          <w:sz w:val="24"/>
          <w:szCs w:val="24"/>
          <w:lang w:eastAsia="ru-RU"/>
        </w:rPr>
        <w:t xml:space="preserve">Всеволожского муниципального района </w:t>
      </w:r>
    </w:p>
    <w:p w14:paraId="0353D3B6" w14:textId="77777777" w:rsidR="00C61509" w:rsidRPr="00641409" w:rsidRDefault="00C61509" w:rsidP="008370A8">
      <w:pPr>
        <w:suppressAutoHyphens w:val="0"/>
        <w:ind w:right="-283" w:firstLine="709"/>
        <w:jc w:val="right"/>
        <w:rPr>
          <w:sz w:val="24"/>
          <w:szCs w:val="24"/>
          <w:lang w:eastAsia="ru-RU"/>
        </w:rPr>
      </w:pPr>
      <w:r w:rsidRPr="00641409">
        <w:rPr>
          <w:sz w:val="24"/>
          <w:szCs w:val="24"/>
          <w:lang w:eastAsia="ru-RU"/>
        </w:rPr>
        <w:t>Ленинградской области</w:t>
      </w:r>
    </w:p>
    <w:p w14:paraId="41ED9428" w14:textId="77777777" w:rsidR="00C61509" w:rsidRPr="00641409" w:rsidRDefault="00C61509" w:rsidP="008370A8">
      <w:pPr>
        <w:suppressAutoHyphens w:val="0"/>
        <w:ind w:right="-283" w:firstLine="709"/>
        <w:jc w:val="right"/>
        <w:rPr>
          <w:sz w:val="24"/>
          <w:szCs w:val="24"/>
          <w:lang w:eastAsia="ru-RU"/>
        </w:rPr>
      </w:pPr>
      <w:r w:rsidRPr="00641409">
        <w:rPr>
          <w:sz w:val="24"/>
          <w:szCs w:val="24"/>
          <w:lang w:eastAsia="ru-RU"/>
        </w:rPr>
        <w:t xml:space="preserve">от </w:t>
      </w:r>
      <w:r w:rsidR="00250CE2">
        <w:rPr>
          <w:sz w:val="24"/>
          <w:szCs w:val="24"/>
          <w:lang w:eastAsia="ru-RU"/>
        </w:rPr>
        <w:t>_</w:t>
      </w:r>
      <w:r w:rsidR="00E9087F">
        <w:rPr>
          <w:sz w:val="24"/>
          <w:szCs w:val="24"/>
          <w:lang w:eastAsia="ru-RU"/>
        </w:rPr>
        <w:t>27.12.</w:t>
      </w:r>
      <w:proofErr w:type="gramStart"/>
      <w:r w:rsidR="00E9087F">
        <w:rPr>
          <w:sz w:val="24"/>
          <w:szCs w:val="24"/>
          <w:lang w:eastAsia="ru-RU"/>
        </w:rPr>
        <w:t>2023</w:t>
      </w:r>
      <w:r w:rsidR="00C21C84">
        <w:rPr>
          <w:sz w:val="24"/>
          <w:szCs w:val="24"/>
          <w:lang w:eastAsia="ru-RU"/>
        </w:rPr>
        <w:t xml:space="preserve"> </w:t>
      </w:r>
      <w:r w:rsidRPr="00641409">
        <w:rPr>
          <w:sz w:val="24"/>
          <w:szCs w:val="24"/>
          <w:lang w:eastAsia="ru-RU"/>
        </w:rPr>
        <w:t xml:space="preserve"> №</w:t>
      </w:r>
      <w:proofErr w:type="gramEnd"/>
      <w:r w:rsidRPr="00641409">
        <w:rPr>
          <w:sz w:val="24"/>
          <w:szCs w:val="24"/>
          <w:lang w:eastAsia="ru-RU"/>
        </w:rPr>
        <w:t xml:space="preserve"> </w:t>
      </w:r>
      <w:r w:rsidR="00E9087F">
        <w:rPr>
          <w:sz w:val="24"/>
          <w:szCs w:val="24"/>
          <w:lang w:eastAsia="ru-RU"/>
        </w:rPr>
        <w:t>491</w:t>
      </w:r>
    </w:p>
    <w:p w14:paraId="52598E5C" w14:textId="77777777" w:rsidR="008B4FB2" w:rsidRPr="0095778F" w:rsidRDefault="008B4FB2" w:rsidP="008370A8">
      <w:pPr>
        <w:suppressAutoHyphens w:val="0"/>
        <w:ind w:right="-283" w:firstLine="709"/>
        <w:jc w:val="right"/>
        <w:rPr>
          <w:sz w:val="24"/>
          <w:szCs w:val="24"/>
          <w:lang w:eastAsia="ru-RU"/>
        </w:rPr>
      </w:pPr>
    </w:p>
    <w:p w14:paraId="50B7495F" w14:textId="77777777" w:rsidR="008B4FB2" w:rsidRPr="008B4FB2" w:rsidRDefault="008B4FB2" w:rsidP="008370A8">
      <w:pPr>
        <w:widowControl w:val="0"/>
        <w:suppressAutoHyphens w:val="0"/>
        <w:autoSpaceDE w:val="0"/>
        <w:autoSpaceDN w:val="0"/>
        <w:ind w:right="-283" w:firstLine="709"/>
        <w:jc w:val="center"/>
        <w:rPr>
          <w:b/>
          <w:bCs/>
          <w:sz w:val="28"/>
          <w:szCs w:val="28"/>
          <w:lang w:eastAsia="ru-RU"/>
        </w:rPr>
      </w:pPr>
    </w:p>
    <w:p w14:paraId="22869535" w14:textId="77777777" w:rsidR="008B4FB2" w:rsidRPr="008B4FB2" w:rsidRDefault="008B4FB2" w:rsidP="008370A8">
      <w:pPr>
        <w:widowControl w:val="0"/>
        <w:suppressAutoHyphens w:val="0"/>
        <w:autoSpaceDE w:val="0"/>
        <w:autoSpaceDN w:val="0"/>
        <w:ind w:right="-283" w:firstLine="709"/>
        <w:jc w:val="center"/>
        <w:rPr>
          <w:b/>
          <w:bCs/>
          <w:sz w:val="28"/>
          <w:szCs w:val="28"/>
          <w:lang w:eastAsia="ru-RU"/>
        </w:rPr>
      </w:pPr>
    </w:p>
    <w:p w14:paraId="2016E7F9" w14:textId="77777777" w:rsidR="008B4FB2" w:rsidRPr="0039341F" w:rsidRDefault="00AC200A" w:rsidP="00A57606">
      <w:pPr>
        <w:suppressAutoHyphens w:val="0"/>
        <w:ind w:left="1503" w:right="-283" w:firstLine="709"/>
        <w:rPr>
          <w:b/>
          <w:sz w:val="28"/>
          <w:szCs w:val="28"/>
          <w:lang w:eastAsia="ru-RU"/>
        </w:rPr>
      </w:pPr>
      <w:r w:rsidRPr="0039341F">
        <w:rPr>
          <w:b/>
          <w:sz w:val="28"/>
          <w:szCs w:val="28"/>
          <w:lang w:eastAsia="ru-RU"/>
        </w:rPr>
        <w:t>АДМИНИСТРАТИВНЫЙ РЕГЛАМЕНТ</w:t>
      </w:r>
    </w:p>
    <w:p w14:paraId="29CE0D81" w14:textId="77777777" w:rsidR="006B6EAC" w:rsidRPr="0039341F" w:rsidRDefault="006B6EAC" w:rsidP="00A57606">
      <w:pPr>
        <w:suppressAutoHyphens w:val="0"/>
        <w:ind w:right="-283" w:firstLine="709"/>
        <w:jc w:val="center"/>
        <w:rPr>
          <w:b/>
          <w:sz w:val="28"/>
          <w:szCs w:val="28"/>
          <w:lang w:eastAsia="ru-RU"/>
        </w:rPr>
      </w:pPr>
    </w:p>
    <w:p w14:paraId="60E8E3BB" w14:textId="77777777" w:rsidR="006B6EAC" w:rsidRPr="0039341F" w:rsidRDefault="006B6EAC" w:rsidP="00A57606">
      <w:pPr>
        <w:widowControl w:val="0"/>
        <w:suppressAutoHyphens w:val="0"/>
        <w:autoSpaceDE w:val="0"/>
        <w:autoSpaceDN w:val="0"/>
        <w:adjustRightInd w:val="0"/>
        <w:ind w:right="-283"/>
        <w:jc w:val="center"/>
        <w:outlineLvl w:val="0"/>
        <w:rPr>
          <w:rFonts w:eastAsia="Calibri"/>
          <w:b/>
          <w:sz w:val="28"/>
          <w:szCs w:val="28"/>
          <w:lang w:eastAsia="en-US"/>
        </w:rPr>
      </w:pPr>
      <w:r w:rsidRPr="0039341F">
        <w:rPr>
          <w:rFonts w:eastAsia="Calibri"/>
          <w:b/>
          <w:sz w:val="28"/>
          <w:szCs w:val="28"/>
          <w:lang w:eastAsia="en-US"/>
        </w:rPr>
        <w:t>по предоставлению муниципальной услуги</w:t>
      </w:r>
    </w:p>
    <w:p w14:paraId="61755CEA" w14:textId="77777777" w:rsidR="00AC200A" w:rsidRPr="0039341F" w:rsidRDefault="00AC200A" w:rsidP="00A57606">
      <w:pPr>
        <w:widowControl w:val="0"/>
        <w:suppressAutoHyphens w:val="0"/>
        <w:autoSpaceDE w:val="0"/>
        <w:autoSpaceDN w:val="0"/>
        <w:adjustRightInd w:val="0"/>
        <w:ind w:right="-283"/>
        <w:jc w:val="center"/>
        <w:outlineLvl w:val="0"/>
        <w:rPr>
          <w:rFonts w:eastAsia="Calibri"/>
          <w:b/>
          <w:sz w:val="28"/>
          <w:szCs w:val="28"/>
          <w:lang w:eastAsia="en-US"/>
        </w:rPr>
      </w:pPr>
      <w:r w:rsidRPr="0039341F">
        <w:rPr>
          <w:rFonts w:eastAsia="Calibri"/>
          <w:b/>
          <w:sz w:val="28"/>
          <w:szCs w:val="28"/>
          <w:lang w:eastAsia="en-US"/>
        </w:rPr>
        <w:t>«</w:t>
      </w:r>
      <w:r w:rsidR="00BA5785" w:rsidRPr="0039341F">
        <w:rPr>
          <w:b/>
          <w:sz w:val="28"/>
          <w:szCs w:val="28"/>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Pr="0039341F">
        <w:rPr>
          <w:rFonts w:eastAsia="Calibri"/>
          <w:b/>
          <w:sz w:val="28"/>
          <w:szCs w:val="28"/>
          <w:lang w:eastAsia="en-US"/>
        </w:rPr>
        <w:t>»</w:t>
      </w:r>
    </w:p>
    <w:p w14:paraId="6E7A70FF" w14:textId="77777777" w:rsidR="006B6EAC" w:rsidRDefault="006B6EAC" w:rsidP="00A57606">
      <w:pPr>
        <w:widowControl w:val="0"/>
        <w:suppressAutoHyphens w:val="0"/>
        <w:autoSpaceDE w:val="0"/>
        <w:autoSpaceDN w:val="0"/>
        <w:adjustRightInd w:val="0"/>
        <w:ind w:right="-283"/>
        <w:jc w:val="center"/>
        <w:outlineLvl w:val="1"/>
        <w:rPr>
          <w:rFonts w:eastAsia="Calibri"/>
          <w:sz w:val="28"/>
          <w:szCs w:val="28"/>
          <w:lang w:eastAsia="en-US"/>
        </w:rPr>
      </w:pPr>
      <w:bookmarkStart w:id="1" w:name="Par36"/>
      <w:bookmarkEnd w:id="1"/>
    </w:p>
    <w:p w14:paraId="6A4DC75E" w14:textId="77777777" w:rsidR="00433231" w:rsidRPr="00433231" w:rsidRDefault="00433231" w:rsidP="00A57606">
      <w:pPr>
        <w:widowControl w:val="0"/>
        <w:suppressAutoHyphens w:val="0"/>
        <w:autoSpaceDE w:val="0"/>
        <w:autoSpaceDN w:val="0"/>
        <w:adjustRightInd w:val="0"/>
        <w:ind w:right="-283"/>
        <w:jc w:val="center"/>
        <w:outlineLvl w:val="1"/>
        <w:rPr>
          <w:rFonts w:eastAsia="Calibri"/>
          <w:sz w:val="28"/>
          <w:szCs w:val="28"/>
          <w:lang w:eastAsia="en-US"/>
        </w:rPr>
      </w:pPr>
      <w:r w:rsidRPr="00433231">
        <w:rPr>
          <w:rFonts w:eastAsia="Calibri"/>
          <w:sz w:val="28"/>
          <w:szCs w:val="28"/>
          <w:lang w:eastAsia="en-US"/>
        </w:rPr>
        <w:t>1. Общие положения</w:t>
      </w:r>
    </w:p>
    <w:p w14:paraId="44E64E2B" w14:textId="77777777" w:rsidR="00433231" w:rsidRPr="00433231" w:rsidRDefault="00433231" w:rsidP="00A57606">
      <w:pPr>
        <w:widowControl w:val="0"/>
        <w:suppressAutoHyphens w:val="0"/>
        <w:autoSpaceDE w:val="0"/>
        <w:autoSpaceDN w:val="0"/>
        <w:adjustRightInd w:val="0"/>
        <w:ind w:right="-283"/>
        <w:jc w:val="both"/>
        <w:rPr>
          <w:rFonts w:eastAsia="Calibri"/>
          <w:sz w:val="28"/>
          <w:szCs w:val="28"/>
          <w:lang w:eastAsia="en-US"/>
        </w:rPr>
      </w:pPr>
    </w:p>
    <w:p w14:paraId="5251AC79" w14:textId="77777777" w:rsidR="0039341F" w:rsidRPr="00275658" w:rsidRDefault="00433231" w:rsidP="0039341F">
      <w:pPr>
        <w:autoSpaceDE w:val="0"/>
        <w:ind w:firstLine="709"/>
        <w:jc w:val="both"/>
        <w:rPr>
          <w:sz w:val="28"/>
          <w:szCs w:val="28"/>
          <w:lang w:eastAsia="zh-CN"/>
        </w:rPr>
      </w:pPr>
      <w:bookmarkStart w:id="2" w:name="Par38"/>
      <w:bookmarkEnd w:id="2"/>
      <w:r w:rsidRPr="00433231">
        <w:rPr>
          <w:sz w:val="28"/>
          <w:szCs w:val="28"/>
          <w:lang w:eastAsia="ru-RU"/>
        </w:rPr>
        <w:t xml:space="preserve">1.1. </w:t>
      </w:r>
      <w:bookmarkStart w:id="3" w:name="P54"/>
      <w:bookmarkStart w:id="4" w:name="Par60"/>
      <w:bookmarkEnd w:id="3"/>
      <w:bookmarkEnd w:id="4"/>
      <w:r w:rsidR="0039341F" w:rsidRPr="00275658">
        <w:rPr>
          <w:sz w:val="28"/>
          <w:szCs w:val="28"/>
          <w:lang w:eastAsia="zh-CN"/>
        </w:rPr>
        <w:t xml:space="preserve">Административный регламент предоставления муниципальной услуги </w:t>
      </w:r>
      <w:r w:rsidR="0039341F" w:rsidRPr="00781A46">
        <w:rPr>
          <w:sz w:val="28"/>
          <w:szCs w:val="28"/>
          <w:lang w:eastAsia="zh-CN"/>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0039341F" w:rsidRPr="00275658">
        <w:rPr>
          <w:sz w:val="28"/>
          <w:szCs w:val="28"/>
          <w:lang w:eastAsia="zh-CN"/>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 Настоящий Административный регламент регулирует отношения, возникающие </w:t>
      </w:r>
      <w:r w:rsidR="0039341F" w:rsidRPr="00781A46">
        <w:rPr>
          <w:sz w:val="28"/>
          <w:szCs w:val="28"/>
          <w:lang w:eastAsia="zh-CN"/>
        </w:rPr>
        <w:t>при осуществлении полномочий по предоставлению муниципальной услуги </w:t>
      </w:r>
      <w:r w:rsidR="0039341F" w:rsidRPr="00275658">
        <w:rPr>
          <w:sz w:val="28"/>
          <w:szCs w:val="28"/>
          <w:lang w:eastAsia="zh-CN"/>
        </w:rPr>
        <w:t xml:space="preserve"> «</w:t>
      </w:r>
      <w:r w:rsidR="0039341F" w:rsidRPr="00781A46">
        <w:rPr>
          <w:sz w:val="28"/>
          <w:szCs w:val="28"/>
          <w:lang w:eastAsia="zh-CN"/>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0039341F" w:rsidRPr="00275658">
        <w:rPr>
          <w:sz w:val="28"/>
          <w:szCs w:val="28"/>
          <w:lang w:eastAsia="zh-CN"/>
        </w:rPr>
        <w:t>».</w:t>
      </w:r>
    </w:p>
    <w:p w14:paraId="22528A88" w14:textId="77777777" w:rsidR="0039341F" w:rsidRPr="00275658" w:rsidRDefault="0039341F" w:rsidP="0039341F">
      <w:pPr>
        <w:autoSpaceDE w:val="0"/>
        <w:autoSpaceDN w:val="0"/>
        <w:adjustRightInd w:val="0"/>
        <w:ind w:firstLine="709"/>
        <w:jc w:val="both"/>
        <w:rPr>
          <w:sz w:val="28"/>
          <w:szCs w:val="22"/>
          <w:lang w:eastAsia="x-none"/>
        </w:rPr>
      </w:pPr>
      <w:r w:rsidRPr="00275658">
        <w:rPr>
          <w:sz w:val="28"/>
          <w:szCs w:val="22"/>
          <w:lang w:eastAsia="x-none"/>
        </w:rPr>
        <w:lastRenderedPageBreak/>
        <w:t xml:space="preserve">1.2. Заявителями, имеющими право на получение муниципальной услуги, (далее - заявители), </w:t>
      </w:r>
      <w:r w:rsidRPr="00781A46">
        <w:rPr>
          <w:sz w:val="28"/>
          <w:szCs w:val="22"/>
          <w:lang w:eastAsia="x-none"/>
        </w:rPr>
        <w:t>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w:t>
      </w:r>
      <w:r w:rsidRPr="00275658">
        <w:rPr>
          <w:sz w:val="28"/>
          <w:szCs w:val="22"/>
          <w:lang w:eastAsia="x-none"/>
        </w:rPr>
        <w:t xml:space="preserve"> </w:t>
      </w:r>
    </w:p>
    <w:p w14:paraId="53993E73" w14:textId="77777777" w:rsidR="0039341F" w:rsidRPr="00781A46" w:rsidRDefault="0039341F" w:rsidP="0039341F">
      <w:pPr>
        <w:ind w:firstLine="709"/>
        <w:jc w:val="both"/>
        <w:rPr>
          <w:sz w:val="28"/>
          <w:szCs w:val="22"/>
          <w:lang w:eastAsia="x-none"/>
        </w:rPr>
      </w:pPr>
      <w:r w:rsidRPr="00781A46">
        <w:rPr>
          <w:sz w:val="28"/>
          <w:szCs w:val="22"/>
          <w:lang w:eastAsia="x-none"/>
        </w:rPr>
        <w:t> </w:t>
      </w:r>
      <w:r w:rsidR="009F7D5D" w:rsidRPr="009F7D5D">
        <w:rPr>
          <w:sz w:val="28"/>
          <w:szCs w:val="22"/>
          <w:lang w:eastAsia="x-none"/>
        </w:rPr>
        <w:t xml:space="preserve">Обращаться за предоставлением </w:t>
      </w:r>
      <w:r w:rsidR="009F7D5D">
        <w:rPr>
          <w:sz w:val="28"/>
          <w:szCs w:val="22"/>
          <w:lang w:eastAsia="x-none"/>
        </w:rPr>
        <w:t>муниципальной</w:t>
      </w:r>
      <w:r w:rsidR="009F7D5D" w:rsidRPr="009F7D5D">
        <w:rPr>
          <w:sz w:val="28"/>
          <w:szCs w:val="22"/>
          <w:lang w:eastAsia="x-none"/>
        </w:rPr>
        <w:t xml:space="preserve"> услуги от имени заявителя вправе лица, полномочия которых установлены законом, учредительными документами юридического лица или доверенностью, оформленной в соответствии с законодательством Российской Федерации.</w:t>
      </w:r>
    </w:p>
    <w:p w14:paraId="38FDA0B6" w14:textId="77777777" w:rsidR="00433231" w:rsidRPr="00433231" w:rsidRDefault="00433231" w:rsidP="0039341F">
      <w:pPr>
        <w:widowControl w:val="0"/>
        <w:suppressAutoHyphens w:val="0"/>
        <w:autoSpaceDE w:val="0"/>
        <w:autoSpaceDN w:val="0"/>
        <w:ind w:right="-283" w:firstLine="709"/>
        <w:jc w:val="both"/>
        <w:rPr>
          <w:rFonts w:eastAsia="Calibri"/>
          <w:sz w:val="28"/>
          <w:szCs w:val="28"/>
          <w:lang w:eastAsia="en-US"/>
        </w:rPr>
      </w:pPr>
      <w:r w:rsidRPr="00433231">
        <w:rPr>
          <w:sz w:val="28"/>
          <w:szCs w:val="28"/>
          <w:lang w:eastAsia="ru-RU"/>
        </w:rPr>
        <w:t xml:space="preserve">1.3. </w:t>
      </w:r>
      <w:r w:rsidRPr="00FC21FF">
        <w:rPr>
          <w:rFonts w:eastAsia="Calibri"/>
          <w:sz w:val="28"/>
          <w:szCs w:val="28"/>
          <w:lang w:eastAsia="en-US"/>
        </w:rPr>
        <w:t xml:space="preserve">Информация о </w:t>
      </w:r>
      <w:r w:rsidRPr="00003830">
        <w:rPr>
          <w:rFonts w:eastAsia="Calibri"/>
          <w:sz w:val="28"/>
          <w:szCs w:val="28"/>
          <w:lang w:eastAsia="en-US"/>
        </w:rPr>
        <w:t>месте нахождения орган</w:t>
      </w:r>
      <w:r w:rsidR="000A24D3" w:rsidRPr="00003830">
        <w:rPr>
          <w:rFonts w:eastAsia="Calibri"/>
          <w:sz w:val="28"/>
          <w:szCs w:val="28"/>
          <w:lang w:eastAsia="en-US"/>
        </w:rPr>
        <w:t>а</w:t>
      </w:r>
      <w:r w:rsidRPr="00003830">
        <w:rPr>
          <w:rFonts w:eastAsia="Calibri"/>
          <w:sz w:val="28"/>
          <w:szCs w:val="28"/>
          <w:lang w:eastAsia="en-US"/>
        </w:rPr>
        <w:t xml:space="preserve"> местного самоуправления Ленинградской области</w:t>
      </w:r>
      <w:r w:rsidR="00A1657A" w:rsidRPr="00003830">
        <w:rPr>
          <w:rFonts w:eastAsia="Calibri"/>
          <w:sz w:val="28"/>
          <w:szCs w:val="28"/>
          <w:lang w:eastAsia="en-US"/>
        </w:rPr>
        <w:t xml:space="preserve"> (далее – орган местного самоуправления ОМС Администрация)</w:t>
      </w:r>
      <w:r w:rsidRPr="00003830">
        <w:rPr>
          <w:rFonts w:eastAsia="Calibri"/>
          <w:sz w:val="28"/>
          <w:szCs w:val="28"/>
          <w:lang w:eastAsia="en-US"/>
        </w:rPr>
        <w:t>, п</w:t>
      </w:r>
      <w:r w:rsidRPr="00FC21FF">
        <w:rPr>
          <w:rFonts w:eastAsia="Calibri"/>
          <w:sz w:val="28"/>
          <w:szCs w:val="28"/>
          <w:lang w:eastAsia="en-US"/>
        </w:rPr>
        <w:t>редоставляющ</w:t>
      </w:r>
      <w:r w:rsidR="00AC067A" w:rsidRPr="00FC21FF">
        <w:rPr>
          <w:rFonts w:eastAsia="Calibri"/>
          <w:sz w:val="28"/>
          <w:szCs w:val="28"/>
          <w:lang w:eastAsia="en-US"/>
        </w:rPr>
        <w:t>его</w:t>
      </w:r>
      <w:r w:rsidRPr="00433231">
        <w:rPr>
          <w:rFonts w:eastAsia="Calibri"/>
          <w:sz w:val="28"/>
          <w:szCs w:val="28"/>
          <w:lang w:eastAsia="en-US"/>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750B454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C6D827E" w14:textId="77777777" w:rsidR="00433231" w:rsidRPr="00433231" w:rsidRDefault="00AC067A" w:rsidP="00A57606">
      <w:pPr>
        <w:widowControl w:val="0"/>
        <w:suppressAutoHyphens w:val="0"/>
        <w:autoSpaceDE w:val="0"/>
        <w:autoSpaceDN w:val="0"/>
        <w:ind w:right="-283" w:firstLine="709"/>
        <w:jc w:val="both"/>
        <w:rPr>
          <w:sz w:val="28"/>
          <w:szCs w:val="28"/>
          <w:lang w:eastAsia="ru-RU"/>
        </w:rPr>
      </w:pPr>
      <w:r>
        <w:rPr>
          <w:sz w:val="28"/>
          <w:szCs w:val="28"/>
          <w:lang w:eastAsia="ru-RU"/>
        </w:rPr>
        <w:t>на сайте Администрации</w:t>
      </w:r>
      <w:r w:rsidR="00433231" w:rsidRPr="00433231">
        <w:rPr>
          <w:sz w:val="28"/>
          <w:szCs w:val="28"/>
          <w:lang w:eastAsia="ru-RU"/>
        </w:rPr>
        <w:t>;</w:t>
      </w:r>
    </w:p>
    <w:p w14:paraId="2034038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067901A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433231">
        <w:rPr>
          <w:sz w:val="28"/>
          <w:szCs w:val="28"/>
          <w:lang w:val="en-US" w:eastAsia="ru-RU"/>
        </w:rPr>
        <w:t>n</w:t>
      </w:r>
      <w:r w:rsidRPr="00433231">
        <w:rPr>
          <w:sz w:val="28"/>
          <w:szCs w:val="28"/>
          <w:lang w:eastAsia="ru-RU"/>
        </w:rPr>
        <w:t xml:space="preserve">obl.ru, </w:t>
      </w:r>
      <w:hyperlink r:id="rId9" w:history="1">
        <w:r w:rsidRPr="00433231">
          <w:rPr>
            <w:color w:val="0000FF"/>
            <w:sz w:val="28"/>
            <w:szCs w:val="28"/>
            <w:u w:val="single"/>
            <w:lang w:eastAsia="ru-RU"/>
          </w:rPr>
          <w:t>www.gosuslugi.ru</w:t>
        </w:r>
      </w:hyperlink>
      <w:r w:rsidRPr="00433231">
        <w:rPr>
          <w:sz w:val="28"/>
          <w:szCs w:val="28"/>
          <w:lang w:eastAsia="ru-RU"/>
        </w:rPr>
        <w:t>;</w:t>
      </w:r>
    </w:p>
    <w:p w14:paraId="6B413DCE"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государственной информационной системе «Реестр государственных и муниципальных услуг (функций) Ленинградской области».</w:t>
      </w:r>
    </w:p>
    <w:p w14:paraId="40ECF562" w14:textId="77777777" w:rsidR="00433231" w:rsidRPr="00433231" w:rsidRDefault="00433231" w:rsidP="00A57606">
      <w:pPr>
        <w:widowControl w:val="0"/>
        <w:suppressAutoHyphens w:val="0"/>
        <w:autoSpaceDE w:val="0"/>
        <w:autoSpaceDN w:val="0"/>
        <w:adjustRightInd w:val="0"/>
        <w:ind w:right="-283"/>
        <w:rPr>
          <w:rFonts w:eastAsia="Calibri"/>
          <w:sz w:val="28"/>
          <w:szCs w:val="28"/>
          <w:lang w:eastAsia="en-US"/>
        </w:rPr>
      </w:pPr>
    </w:p>
    <w:p w14:paraId="5D8E79A8" w14:textId="77777777" w:rsidR="00433231" w:rsidRPr="00433231" w:rsidRDefault="00433231" w:rsidP="00A57606">
      <w:pPr>
        <w:widowControl w:val="0"/>
        <w:tabs>
          <w:tab w:val="left" w:pos="992"/>
          <w:tab w:val="center" w:pos="4677"/>
        </w:tabs>
        <w:suppressAutoHyphens w:val="0"/>
        <w:autoSpaceDE w:val="0"/>
        <w:autoSpaceDN w:val="0"/>
        <w:ind w:right="-283"/>
        <w:jc w:val="center"/>
        <w:outlineLvl w:val="1"/>
        <w:rPr>
          <w:sz w:val="28"/>
          <w:szCs w:val="28"/>
          <w:lang w:eastAsia="ru-RU"/>
        </w:rPr>
      </w:pPr>
      <w:bookmarkStart w:id="5" w:name="Par130"/>
      <w:bookmarkEnd w:id="5"/>
      <w:r w:rsidRPr="00433231">
        <w:rPr>
          <w:sz w:val="28"/>
          <w:szCs w:val="28"/>
          <w:lang w:eastAsia="ru-RU"/>
        </w:rPr>
        <w:t>2. Стандарт предоставления муниципальной услуги</w:t>
      </w:r>
    </w:p>
    <w:p w14:paraId="3DDDFFB1" w14:textId="77777777" w:rsidR="00433231" w:rsidRPr="00433231" w:rsidRDefault="00433231" w:rsidP="00A57606">
      <w:pPr>
        <w:widowControl w:val="0"/>
        <w:suppressAutoHyphens w:val="0"/>
        <w:autoSpaceDE w:val="0"/>
        <w:autoSpaceDN w:val="0"/>
        <w:ind w:right="-283" w:firstLine="540"/>
        <w:jc w:val="both"/>
        <w:rPr>
          <w:sz w:val="28"/>
          <w:szCs w:val="28"/>
          <w:lang w:eastAsia="ru-RU"/>
        </w:rPr>
      </w:pPr>
    </w:p>
    <w:p w14:paraId="08A7051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2.1. Полное наименование муниципальной услуги: </w:t>
      </w:r>
    </w:p>
    <w:p w14:paraId="0A7B0A64" w14:textId="77777777" w:rsidR="00433231" w:rsidRPr="00433231" w:rsidRDefault="0039341F" w:rsidP="00A57606">
      <w:pPr>
        <w:widowControl w:val="0"/>
        <w:suppressAutoHyphens w:val="0"/>
        <w:autoSpaceDE w:val="0"/>
        <w:autoSpaceDN w:val="0"/>
        <w:ind w:right="-283" w:firstLine="709"/>
        <w:jc w:val="both"/>
        <w:rPr>
          <w:sz w:val="28"/>
          <w:szCs w:val="28"/>
          <w:lang w:eastAsia="ru-RU"/>
        </w:rPr>
      </w:pPr>
      <w:r w:rsidRPr="00781A46">
        <w:rPr>
          <w:sz w:val="28"/>
          <w:szCs w:val="28"/>
          <w:lang w:eastAsia="ru-RU"/>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00433231" w:rsidRPr="00DD555F">
        <w:rPr>
          <w:sz w:val="28"/>
          <w:szCs w:val="28"/>
          <w:lang w:eastAsia="ru-RU"/>
        </w:rPr>
        <w:t>.</w:t>
      </w:r>
    </w:p>
    <w:p w14:paraId="2D4A594C" w14:textId="77777777" w:rsidR="009F7D5D" w:rsidRPr="009F7D5D" w:rsidRDefault="009F7D5D" w:rsidP="00A57606">
      <w:pPr>
        <w:widowControl w:val="0"/>
        <w:suppressAutoHyphens w:val="0"/>
        <w:autoSpaceDE w:val="0"/>
        <w:autoSpaceDN w:val="0"/>
        <w:ind w:right="-283" w:firstLine="709"/>
        <w:jc w:val="both"/>
        <w:rPr>
          <w:sz w:val="28"/>
          <w:szCs w:val="28"/>
          <w:lang w:eastAsia="ru-RU"/>
        </w:rPr>
      </w:pPr>
      <w:r w:rsidRPr="009F7D5D">
        <w:rPr>
          <w:sz w:val="28"/>
          <w:szCs w:val="28"/>
          <w:lang w:eastAsia="ru-RU"/>
        </w:rPr>
        <w:t>Сокращенное наименование государственной услуги отсутствует.</w:t>
      </w:r>
    </w:p>
    <w:p w14:paraId="1850909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2.2. Муниципальную услугу предоставляет:</w:t>
      </w:r>
    </w:p>
    <w:p w14:paraId="65C73AAE" w14:textId="77777777" w:rsidR="00433231" w:rsidRPr="00112A10" w:rsidRDefault="00112A10" w:rsidP="00A57606">
      <w:pPr>
        <w:widowControl w:val="0"/>
        <w:suppressAutoHyphens w:val="0"/>
        <w:autoSpaceDE w:val="0"/>
        <w:autoSpaceDN w:val="0"/>
        <w:ind w:right="-283" w:firstLine="709"/>
        <w:jc w:val="both"/>
        <w:rPr>
          <w:sz w:val="28"/>
          <w:szCs w:val="28"/>
          <w:lang w:eastAsia="ru-RU"/>
        </w:rPr>
      </w:pPr>
      <w:r>
        <w:rPr>
          <w:sz w:val="28"/>
          <w:szCs w:val="28"/>
          <w:lang w:eastAsia="ru-RU"/>
        </w:rPr>
        <w:t xml:space="preserve">Администрация </w:t>
      </w:r>
      <w:r w:rsidRPr="00112A10">
        <w:rPr>
          <w:rFonts w:eastAsia="Calibri"/>
          <w:sz w:val="28"/>
          <w:szCs w:val="28"/>
          <w:lang w:eastAsia="en-US"/>
        </w:rPr>
        <w:t xml:space="preserve">муниципального образования </w:t>
      </w:r>
      <w:r w:rsidRPr="00112A10">
        <w:rPr>
          <w:bCs/>
          <w:sz w:val="28"/>
          <w:szCs w:val="28"/>
          <w:lang w:eastAsia="ru-RU"/>
        </w:rPr>
        <w:t>«Муринское городское поселение» Всеволожского муниципального района</w:t>
      </w:r>
      <w:r w:rsidRPr="00112A10">
        <w:rPr>
          <w:rFonts w:eastAsia="Calibri"/>
          <w:sz w:val="28"/>
          <w:szCs w:val="28"/>
          <w:lang w:eastAsia="en-US"/>
        </w:rPr>
        <w:t xml:space="preserve"> Ленинградской области</w:t>
      </w:r>
      <w:r w:rsidR="00681090">
        <w:rPr>
          <w:rFonts w:eastAsia="Calibri"/>
          <w:sz w:val="28"/>
          <w:szCs w:val="28"/>
          <w:lang w:eastAsia="en-US"/>
        </w:rPr>
        <w:t xml:space="preserve"> (далее – Администрация)</w:t>
      </w:r>
      <w:r w:rsidR="00433231" w:rsidRPr="00112A10">
        <w:rPr>
          <w:sz w:val="28"/>
          <w:szCs w:val="28"/>
          <w:lang w:eastAsia="ru-RU"/>
        </w:rPr>
        <w:t>.</w:t>
      </w:r>
    </w:p>
    <w:p w14:paraId="272318E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предоставлении услуги участвуют:</w:t>
      </w:r>
    </w:p>
    <w:p w14:paraId="087F1AC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lastRenderedPageBreak/>
        <w:t>- ГБУ ЛО «МФЦ»;</w:t>
      </w:r>
    </w:p>
    <w:p w14:paraId="0F331B5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 </w:t>
      </w:r>
      <w:r w:rsidR="00453EC2" w:rsidRPr="00453EC2">
        <w:rPr>
          <w:sz w:val="28"/>
          <w:szCs w:val="28"/>
          <w:lang w:eastAsia="ru-RU"/>
        </w:rPr>
        <w:t>Управление Федеральной налоговой службы по Ленинградской области (УФНС России по Ленинградской области)</w:t>
      </w:r>
      <w:r w:rsidRPr="00433231">
        <w:rPr>
          <w:sz w:val="28"/>
          <w:szCs w:val="28"/>
          <w:lang w:eastAsia="ru-RU"/>
        </w:rPr>
        <w:t xml:space="preserve">.  </w:t>
      </w:r>
    </w:p>
    <w:p w14:paraId="36AD74C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Заявление на получение муниципальной услуги с комплектом документов принимается:</w:t>
      </w:r>
    </w:p>
    <w:p w14:paraId="3767019E"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1) при личной явке:</w:t>
      </w:r>
    </w:p>
    <w:p w14:paraId="05B5CAC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Администрации;</w:t>
      </w:r>
    </w:p>
    <w:p w14:paraId="2A3075CE"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филиалах, отделах, удаленных рабочих местах ГБУ ЛО «МФЦ» (при наличии соглашения);</w:t>
      </w:r>
    </w:p>
    <w:p w14:paraId="202426F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 без личной явки:</w:t>
      </w:r>
    </w:p>
    <w:p w14:paraId="25F6D3D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почтовым отправлением в Администрацию;</w:t>
      </w:r>
    </w:p>
    <w:p w14:paraId="092A260B"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электронной форме через личный кабинет заявителя на ПГУ ЛО/ЕПГУ.</w:t>
      </w:r>
    </w:p>
    <w:p w14:paraId="3102314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Заявитель может записаться на прием для подачи заявления о предоставлении муниципальной услуги следующими способами:</w:t>
      </w:r>
    </w:p>
    <w:p w14:paraId="3C29ADB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1) посредством ПГУ ЛО/ЕПГУ – в Администрацию, МФЦ;</w:t>
      </w:r>
    </w:p>
    <w:p w14:paraId="25F90F8E"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 посредством сайта ОМСУ, МФЦ (при технической реализации) – в Администрацию, МФЦ;</w:t>
      </w:r>
    </w:p>
    <w:p w14:paraId="5ED6938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 по телефону – в Администрацию, МФЦ.</w:t>
      </w:r>
    </w:p>
    <w:p w14:paraId="68E66CD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6AE998C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1E96874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0FD13E4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4E4709"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B081509"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2.3. Результатом предоставления муниципальной услуги является:</w:t>
      </w:r>
    </w:p>
    <w:p w14:paraId="001BE246" w14:textId="77777777" w:rsidR="002B2E7F" w:rsidRPr="005B42CD" w:rsidRDefault="009F7D5D" w:rsidP="002B2E7F">
      <w:pPr>
        <w:pStyle w:val="pboth"/>
        <w:shd w:val="clear" w:color="auto" w:fill="FFFFFF"/>
        <w:spacing w:before="0" w:beforeAutospacing="0" w:after="0" w:afterAutospacing="0"/>
        <w:ind w:firstLine="709"/>
        <w:jc w:val="both"/>
        <w:rPr>
          <w:sz w:val="28"/>
          <w:szCs w:val="28"/>
        </w:rPr>
      </w:pPr>
      <w:r>
        <w:rPr>
          <w:sz w:val="28"/>
          <w:szCs w:val="28"/>
        </w:rPr>
        <w:t>а</w:t>
      </w:r>
      <w:r w:rsidR="00453EC2">
        <w:rPr>
          <w:sz w:val="28"/>
          <w:szCs w:val="28"/>
        </w:rPr>
        <w:t>)</w:t>
      </w:r>
      <w:r w:rsidR="00433231" w:rsidRPr="00C437F2">
        <w:rPr>
          <w:sz w:val="28"/>
          <w:szCs w:val="28"/>
        </w:rPr>
        <w:t xml:space="preserve"> </w:t>
      </w:r>
      <w:r w:rsidRPr="00506CC4">
        <w:rPr>
          <w:sz w:val="28"/>
          <w:szCs w:val="28"/>
        </w:rPr>
        <w:t xml:space="preserve">выдача свидетельства об осуществлении регулярных перевозок по муниципальному маршруту регулярных перевозок на территории </w:t>
      </w:r>
      <w:r w:rsidRPr="00781A46">
        <w:rPr>
          <w:sz w:val="28"/>
          <w:szCs w:val="28"/>
        </w:rPr>
        <w:t xml:space="preserve">МО </w:t>
      </w:r>
      <w:r w:rsidRPr="00781A46">
        <w:rPr>
          <w:sz w:val="28"/>
          <w:szCs w:val="28"/>
        </w:rPr>
        <w:lastRenderedPageBreak/>
        <w:t xml:space="preserve">«Муринское городское поселение» Всеволожского муниципального района </w:t>
      </w:r>
      <w:r w:rsidRPr="005B42CD">
        <w:rPr>
          <w:sz w:val="28"/>
          <w:szCs w:val="28"/>
        </w:rPr>
        <w:t>Ленинградской области (далее - свидетельство); </w:t>
      </w:r>
    </w:p>
    <w:p w14:paraId="48C44F67" w14:textId="77777777" w:rsidR="005B42CD" w:rsidRPr="005B42CD" w:rsidRDefault="005B42CD" w:rsidP="002B2E7F">
      <w:pPr>
        <w:pStyle w:val="pboth"/>
        <w:shd w:val="clear" w:color="auto" w:fill="FFFFFF"/>
        <w:spacing w:before="0" w:beforeAutospacing="0" w:after="0" w:afterAutospacing="0"/>
        <w:ind w:firstLine="709"/>
        <w:jc w:val="both"/>
        <w:rPr>
          <w:sz w:val="28"/>
          <w:szCs w:val="28"/>
        </w:rPr>
      </w:pPr>
      <w:r w:rsidRPr="005B42CD">
        <w:rPr>
          <w:sz w:val="28"/>
          <w:szCs w:val="28"/>
          <w:shd w:val="clear" w:color="auto" w:fill="FFFFFF"/>
        </w:rPr>
        <w:t>б) выдача распоряжения о прекращении действия свидетельства об осуществлении регулярных перевозок (далее - распоряжение);</w:t>
      </w:r>
    </w:p>
    <w:p w14:paraId="2E26F032" w14:textId="77777777" w:rsidR="002B2E7F" w:rsidRPr="005B42CD" w:rsidRDefault="005B42CD" w:rsidP="002B2E7F">
      <w:pPr>
        <w:pStyle w:val="pboth"/>
        <w:shd w:val="clear" w:color="auto" w:fill="FFFFFF"/>
        <w:spacing w:before="0" w:beforeAutospacing="0" w:after="0" w:afterAutospacing="0"/>
        <w:ind w:firstLine="709"/>
        <w:jc w:val="both"/>
        <w:rPr>
          <w:sz w:val="28"/>
          <w:szCs w:val="28"/>
        </w:rPr>
      </w:pPr>
      <w:r w:rsidRPr="005B42CD">
        <w:rPr>
          <w:sz w:val="28"/>
          <w:szCs w:val="28"/>
        </w:rPr>
        <w:t>в</w:t>
      </w:r>
      <w:r w:rsidR="00453EC2" w:rsidRPr="005B42CD">
        <w:rPr>
          <w:sz w:val="28"/>
          <w:szCs w:val="28"/>
        </w:rPr>
        <w:t>)</w:t>
      </w:r>
      <w:r w:rsidR="009F7D5D" w:rsidRPr="005B42CD">
        <w:rPr>
          <w:sz w:val="28"/>
          <w:szCs w:val="28"/>
        </w:rPr>
        <w:t xml:space="preserve"> выдача карты (карт) маршрута регулярных перевозок;</w:t>
      </w:r>
    </w:p>
    <w:p w14:paraId="26D984DC" w14:textId="77777777" w:rsidR="00453EC2" w:rsidRPr="00453EC2" w:rsidRDefault="005B42CD" w:rsidP="002B2E7F">
      <w:pPr>
        <w:pStyle w:val="pboth"/>
        <w:shd w:val="clear" w:color="auto" w:fill="FFFFFF"/>
        <w:spacing w:before="0" w:beforeAutospacing="0" w:after="0" w:afterAutospacing="0"/>
        <w:ind w:firstLine="709"/>
        <w:jc w:val="both"/>
        <w:rPr>
          <w:sz w:val="28"/>
          <w:szCs w:val="28"/>
        </w:rPr>
      </w:pPr>
      <w:r>
        <w:rPr>
          <w:sz w:val="28"/>
          <w:szCs w:val="28"/>
        </w:rPr>
        <w:t>г</w:t>
      </w:r>
      <w:r w:rsidR="00506CC4">
        <w:rPr>
          <w:sz w:val="28"/>
          <w:szCs w:val="28"/>
        </w:rPr>
        <w:t>) р</w:t>
      </w:r>
      <w:r w:rsidR="00453EC2" w:rsidRPr="00453EC2">
        <w:rPr>
          <w:sz w:val="28"/>
          <w:szCs w:val="28"/>
        </w:rPr>
        <w:t>ешение об отказе в предоставлении муниципальной услуг</w:t>
      </w:r>
      <w:r w:rsidR="00453EC2">
        <w:rPr>
          <w:sz w:val="28"/>
          <w:szCs w:val="28"/>
        </w:rPr>
        <w:t>и по форме согласно Приложению №</w:t>
      </w:r>
      <w:r w:rsidR="00453EC2" w:rsidRPr="00453EC2">
        <w:rPr>
          <w:sz w:val="28"/>
          <w:szCs w:val="28"/>
        </w:rPr>
        <w:t xml:space="preserve"> 2 к настоящему Административному регламенту.</w:t>
      </w:r>
    </w:p>
    <w:p w14:paraId="01CAA579" w14:textId="77777777" w:rsidR="00433231" w:rsidRPr="00433231" w:rsidRDefault="00433231" w:rsidP="00453EC2">
      <w:pPr>
        <w:widowControl w:val="0"/>
        <w:suppressAutoHyphens w:val="0"/>
        <w:autoSpaceDE w:val="0"/>
        <w:autoSpaceDN w:val="0"/>
        <w:ind w:right="-283" w:firstLine="709"/>
        <w:jc w:val="both"/>
        <w:rPr>
          <w:sz w:val="28"/>
          <w:szCs w:val="28"/>
          <w:lang w:eastAsia="ru-RU"/>
        </w:rPr>
      </w:pPr>
      <w:r w:rsidRPr="00433231">
        <w:rPr>
          <w:sz w:val="28"/>
          <w:szCs w:val="28"/>
          <w:lang w:eastAsia="ru-RU"/>
        </w:rPr>
        <w:t>Результат предоставления муниципальной услуги выдается:</w:t>
      </w:r>
    </w:p>
    <w:p w14:paraId="563AB34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1) при личной явке:</w:t>
      </w:r>
    </w:p>
    <w:p w14:paraId="24FB831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Администрации;</w:t>
      </w:r>
    </w:p>
    <w:p w14:paraId="5FE1800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филиалах, отделах, удаленных рабочих местах ГБУ ЛО «МФЦ»;</w:t>
      </w:r>
    </w:p>
    <w:p w14:paraId="68F91828" w14:textId="77777777" w:rsidR="005B42CD" w:rsidRDefault="005B42CD" w:rsidP="005B42CD">
      <w:pPr>
        <w:pStyle w:val="pboth"/>
        <w:shd w:val="clear" w:color="auto" w:fill="FFFFFF"/>
        <w:spacing w:before="0" w:beforeAutospacing="0" w:after="0" w:afterAutospacing="0"/>
        <w:ind w:firstLine="709"/>
        <w:jc w:val="both"/>
        <w:rPr>
          <w:sz w:val="28"/>
          <w:szCs w:val="28"/>
        </w:rPr>
      </w:pPr>
      <w:r>
        <w:rPr>
          <w:sz w:val="28"/>
          <w:szCs w:val="28"/>
        </w:rPr>
        <w:t xml:space="preserve">2) </w:t>
      </w:r>
      <w:r w:rsidRPr="005B42CD">
        <w:rPr>
          <w:sz w:val="28"/>
          <w:szCs w:val="28"/>
        </w:rPr>
        <w:t>без личной явки (</w:t>
      </w:r>
      <w:r>
        <w:rPr>
          <w:sz w:val="28"/>
          <w:szCs w:val="28"/>
        </w:rPr>
        <w:t xml:space="preserve">в случаях, предусмотренных </w:t>
      </w:r>
      <w:proofErr w:type="spellStart"/>
      <w:r>
        <w:rPr>
          <w:sz w:val="28"/>
          <w:szCs w:val="28"/>
        </w:rPr>
        <w:t>п.п</w:t>
      </w:r>
      <w:proofErr w:type="spellEnd"/>
      <w:r>
        <w:rPr>
          <w:sz w:val="28"/>
          <w:szCs w:val="28"/>
        </w:rPr>
        <w:t>. «</w:t>
      </w:r>
      <w:r w:rsidRPr="005B42CD">
        <w:rPr>
          <w:sz w:val="28"/>
          <w:szCs w:val="28"/>
        </w:rPr>
        <w:t>б</w:t>
      </w:r>
      <w:r>
        <w:rPr>
          <w:sz w:val="28"/>
          <w:szCs w:val="28"/>
        </w:rPr>
        <w:t>» и «</w:t>
      </w:r>
      <w:r w:rsidRPr="005B42CD">
        <w:rPr>
          <w:sz w:val="28"/>
          <w:szCs w:val="28"/>
        </w:rPr>
        <w:t>г</w:t>
      </w:r>
      <w:r>
        <w:rPr>
          <w:sz w:val="28"/>
          <w:szCs w:val="28"/>
        </w:rPr>
        <w:t>»</w:t>
      </w:r>
      <w:r w:rsidRPr="005B42CD">
        <w:rPr>
          <w:sz w:val="28"/>
          <w:szCs w:val="28"/>
        </w:rPr>
        <w:t>" пункта 2.3 настоящего Регламента):</w:t>
      </w:r>
    </w:p>
    <w:p w14:paraId="3720964A" w14:textId="77777777" w:rsidR="005B42CD" w:rsidRDefault="005B42CD" w:rsidP="005B42CD">
      <w:pPr>
        <w:pStyle w:val="pboth"/>
        <w:shd w:val="clear" w:color="auto" w:fill="FFFFFF"/>
        <w:spacing w:before="0" w:beforeAutospacing="0" w:after="0" w:afterAutospacing="0"/>
        <w:ind w:firstLine="709"/>
        <w:jc w:val="both"/>
        <w:rPr>
          <w:sz w:val="28"/>
          <w:szCs w:val="28"/>
        </w:rPr>
      </w:pPr>
      <w:r w:rsidRPr="005B42CD">
        <w:rPr>
          <w:sz w:val="28"/>
          <w:szCs w:val="28"/>
        </w:rPr>
        <w:t>на адрес электронной почты;</w:t>
      </w:r>
    </w:p>
    <w:p w14:paraId="783273F7" w14:textId="77777777" w:rsidR="005B42CD" w:rsidRPr="005B42CD" w:rsidRDefault="005B42CD" w:rsidP="005B42CD">
      <w:pPr>
        <w:pStyle w:val="pboth"/>
        <w:shd w:val="clear" w:color="auto" w:fill="FFFFFF"/>
        <w:spacing w:before="0" w:beforeAutospacing="0" w:after="0" w:afterAutospacing="0"/>
        <w:ind w:firstLine="709"/>
        <w:jc w:val="both"/>
        <w:rPr>
          <w:sz w:val="28"/>
          <w:szCs w:val="28"/>
        </w:rPr>
      </w:pPr>
      <w:r w:rsidRPr="005B42CD">
        <w:rPr>
          <w:sz w:val="28"/>
          <w:szCs w:val="28"/>
        </w:rPr>
        <w:t>в электронной форме через личный кабинет заявителя на ПГУ/ЕПГУ.</w:t>
      </w:r>
    </w:p>
    <w:p w14:paraId="4297B7D4" w14:textId="77777777" w:rsidR="00433231" w:rsidRPr="00433231" w:rsidRDefault="005B42CD" w:rsidP="005B42CD">
      <w:pPr>
        <w:pStyle w:val="pboth"/>
        <w:shd w:val="clear" w:color="auto" w:fill="FFFFFF"/>
        <w:spacing w:before="0" w:beforeAutospacing="0" w:after="0" w:afterAutospacing="0"/>
        <w:ind w:firstLine="709"/>
        <w:jc w:val="both"/>
        <w:rPr>
          <w:sz w:val="28"/>
          <w:szCs w:val="28"/>
        </w:rPr>
      </w:pPr>
      <w:r w:rsidRPr="00433231">
        <w:rPr>
          <w:sz w:val="28"/>
          <w:szCs w:val="28"/>
        </w:rPr>
        <w:t xml:space="preserve"> </w:t>
      </w:r>
      <w:r w:rsidR="00433231" w:rsidRPr="00433231">
        <w:rPr>
          <w:sz w:val="28"/>
          <w:szCs w:val="28"/>
        </w:rPr>
        <w:t xml:space="preserve">2.4. Срок предоставления муниципальной услуги составляет </w:t>
      </w:r>
      <w:r w:rsidR="00A23F27" w:rsidRPr="00A23F27">
        <w:rPr>
          <w:sz w:val="28"/>
          <w:szCs w:val="28"/>
        </w:rPr>
        <w:t xml:space="preserve">не более десяти рабочих дней </w:t>
      </w:r>
      <w:r w:rsidR="00433231" w:rsidRPr="00751101">
        <w:rPr>
          <w:sz w:val="28"/>
          <w:szCs w:val="28"/>
        </w:rPr>
        <w:t>со дня</w:t>
      </w:r>
      <w:r w:rsidR="00433231" w:rsidRPr="00433231">
        <w:rPr>
          <w:sz w:val="28"/>
          <w:szCs w:val="28"/>
        </w:rPr>
        <w:t xml:space="preserve"> поступления заявления в Администрацию.</w:t>
      </w:r>
    </w:p>
    <w:p w14:paraId="51740579" w14:textId="77777777" w:rsidR="00A23F27" w:rsidRDefault="00433231" w:rsidP="00A23F27">
      <w:pPr>
        <w:widowControl w:val="0"/>
        <w:suppressAutoHyphens w:val="0"/>
        <w:autoSpaceDE w:val="0"/>
        <w:autoSpaceDN w:val="0"/>
        <w:ind w:right="-283" w:firstLine="709"/>
        <w:jc w:val="both"/>
        <w:rPr>
          <w:sz w:val="28"/>
          <w:szCs w:val="28"/>
          <w:lang w:eastAsia="ru-RU"/>
        </w:rPr>
      </w:pPr>
      <w:bookmarkStart w:id="6" w:name="Par187"/>
      <w:bookmarkEnd w:id="6"/>
      <w:r w:rsidRPr="00433231">
        <w:rPr>
          <w:sz w:val="28"/>
          <w:szCs w:val="28"/>
          <w:lang w:eastAsia="ru-RU"/>
        </w:rPr>
        <w:t>2.5. Правовые основания для предо</w:t>
      </w:r>
      <w:r w:rsidR="00A23F27">
        <w:rPr>
          <w:sz w:val="28"/>
          <w:szCs w:val="28"/>
          <w:lang w:eastAsia="ru-RU"/>
        </w:rPr>
        <w:t>ставления муниципальной услуги.</w:t>
      </w:r>
    </w:p>
    <w:p w14:paraId="6B02DB68" w14:textId="77777777" w:rsidR="00A23F27" w:rsidRDefault="00A23F27" w:rsidP="00A23F27">
      <w:pPr>
        <w:widowControl w:val="0"/>
        <w:suppressAutoHyphens w:val="0"/>
        <w:autoSpaceDE w:val="0"/>
        <w:autoSpaceDN w:val="0"/>
        <w:ind w:right="-283" w:firstLine="709"/>
        <w:jc w:val="both"/>
        <w:rPr>
          <w:sz w:val="28"/>
          <w:szCs w:val="28"/>
        </w:rPr>
      </w:pPr>
      <w:r w:rsidRPr="00A23F27">
        <w:rPr>
          <w:sz w:val="28"/>
          <w:szCs w:val="28"/>
        </w:rPr>
        <w:t>- Ф</w:t>
      </w:r>
      <w:r>
        <w:rPr>
          <w:sz w:val="28"/>
          <w:szCs w:val="28"/>
        </w:rPr>
        <w:t>едеральный закон от 13.07.2015 № 220-ФЗ «</w:t>
      </w:r>
      <w:r w:rsidRPr="00A23F27">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w:t>
      </w:r>
      <w:r w:rsidRPr="00A23F27">
        <w:rPr>
          <w:sz w:val="28"/>
          <w:szCs w:val="28"/>
        </w:rPr>
        <w:t>;</w:t>
      </w:r>
    </w:p>
    <w:p w14:paraId="67A80690" w14:textId="77777777" w:rsidR="00A23F27" w:rsidRDefault="00A23F27" w:rsidP="00A23F27">
      <w:pPr>
        <w:widowControl w:val="0"/>
        <w:suppressAutoHyphens w:val="0"/>
        <w:autoSpaceDE w:val="0"/>
        <w:autoSpaceDN w:val="0"/>
        <w:ind w:right="-283" w:firstLine="709"/>
        <w:jc w:val="both"/>
        <w:rPr>
          <w:sz w:val="28"/>
          <w:szCs w:val="28"/>
        </w:rPr>
      </w:pPr>
      <w:r w:rsidRPr="00A23F27">
        <w:rPr>
          <w:sz w:val="28"/>
          <w:szCs w:val="28"/>
        </w:rPr>
        <w:t xml:space="preserve">- приказ </w:t>
      </w:r>
      <w:r>
        <w:rPr>
          <w:sz w:val="28"/>
          <w:szCs w:val="28"/>
        </w:rPr>
        <w:t>Минтранса России от 10.11.2015 № 331 «</w:t>
      </w:r>
      <w:r w:rsidRPr="00A23F27">
        <w:rPr>
          <w:sz w:val="28"/>
          <w:szCs w:val="28"/>
        </w:rPr>
        <w:t>Об утверждении формы бланка свидетельства об осуществлении перевозок по маршруту регулярных перевозок и порядка его заполнения</w:t>
      </w:r>
      <w:r>
        <w:rPr>
          <w:sz w:val="28"/>
          <w:szCs w:val="28"/>
        </w:rPr>
        <w:t>»</w:t>
      </w:r>
      <w:r w:rsidRPr="00A23F27">
        <w:rPr>
          <w:sz w:val="28"/>
          <w:szCs w:val="28"/>
        </w:rPr>
        <w:t>;</w:t>
      </w:r>
    </w:p>
    <w:p w14:paraId="34109DCD" w14:textId="77777777" w:rsidR="00A23F27" w:rsidRDefault="00A23F27" w:rsidP="00A23F27">
      <w:pPr>
        <w:widowControl w:val="0"/>
        <w:suppressAutoHyphens w:val="0"/>
        <w:autoSpaceDE w:val="0"/>
        <w:autoSpaceDN w:val="0"/>
        <w:ind w:right="-283" w:firstLine="709"/>
        <w:jc w:val="both"/>
        <w:rPr>
          <w:sz w:val="28"/>
          <w:szCs w:val="28"/>
        </w:rPr>
      </w:pPr>
      <w:r w:rsidRPr="00A23F27">
        <w:rPr>
          <w:sz w:val="28"/>
          <w:szCs w:val="28"/>
        </w:rPr>
        <w:t xml:space="preserve">- приказ </w:t>
      </w:r>
      <w:r>
        <w:rPr>
          <w:sz w:val="28"/>
          <w:szCs w:val="28"/>
        </w:rPr>
        <w:t>Минтранса России от 10.11.2015 № 332 «</w:t>
      </w:r>
      <w:r w:rsidRPr="00A23F27">
        <w:rPr>
          <w:sz w:val="28"/>
          <w:szCs w:val="28"/>
        </w:rPr>
        <w:t>Об утверждении формы бланка карты маршрута регулярных перевозок и порядка его заполнения</w:t>
      </w:r>
      <w:r>
        <w:rPr>
          <w:sz w:val="28"/>
          <w:szCs w:val="28"/>
        </w:rPr>
        <w:t>»</w:t>
      </w:r>
      <w:r w:rsidRPr="00A23F27">
        <w:rPr>
          <w:sz w:val="28"/>
          <w:szCs w:val="28"/>
        </w:rPr>
        <w:t>;</w:t>
      </w:r>
    </w:p>
    <w:p w14:paraId="7C8292FE" w14:textId="77777777" w:rsidR="00A23F27" w:rsidRPr="00A23F27" w:rsidRDefault="00A23F27" w:rsidP="00A23F27">
      <w:pPr>
        <w:widowControl w:val="0"/>
        <w:suppressAutoHyphens w:val="0"/>
        <w:autoSpaceDE w:val="0"/>
        <w:autoSpaceDN w:val="0"/>
        <w:ind w:right="-283" w:firstLine="709"/>
        <w:jc w:val="both"/>
        <w:rPr>
          <w:sz w:val="28"/>
          <w:szCs w:val="28"/>
          <w:lang w:eastAsia="ru-RU"/>
        </w:rPr>
      </w:pPr>
      <w:r w:rsidRPr="00A23F27">
        <w:rPr>
          <w:sz w:val="28"/>
          <w:szCs w:val="28"/>
        </w:rPr>
        <w:t xml:space="preserve">- приказ Минтранса России от 10.11.2015 </w:t>
      </w:r>
      <w:r>
        <w:rPr>
          <w:sz w:val="28"/>
          <w:szCs w:val="28"/>
        </w:rPr>
        <w:t>№ 333 «</w:t>
      </w:r>
      <w:r w:rsidRPr="00A23F27">
        <w:rPr>
          <w:sz w:val="28"/>
          <w:szCs w:val="28"/>
        </w:rPr>
        <w:t>Об утверждении формы заявления об установлении или изменении межрегионального маршрута регулярных перевозок</w:t>
      </w:r>
      <w:r>
        <w:rPr>
          <w:sz w:val="28"/>
          <w:szCs w:val="28"/>
        </w:rPr>
        <w:t>»</w:t>
      </w:r>
      <w:r w:rsidRPr="00A23F27">
        <w:rPr>
          <w:sz w:val="28"/>
          <w:szCs w:val="28"/>
        </w:rPr>
        <w:t>.</w:t>
      </w:r>
    </w:p>
    <w:p w14:paraId="384E0C17" w14:textId="77777777" w:rsidR="00433231" w:rsidRPr="00433231" w:rsidRDefault="00A23F27" w:rsidP="00A23F27">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 </w:t>
      </w:r>
      <w:r w:rsidR="00433231" w:rsidRPr="00433231">
        <w:rPr>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532A4E6" w14:textId="77777777" w:rsidR="00FC7D72" w:rsidRPr="00B733CB"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 xml:space="preserve">1) </w:t>
      </w:r>
      <w:r w:rsidRPr="00B733CB">
        <w:rPr>
          <w:color w:val="333333"/>
          <w:sz w:val="28"/>
          <w:szCs w:val="28"/>
        </w:rPr>
        <w:t xml:space="preserve">Письменное заявление </w:t>
      </w:r>
      <w:r w:rsidR="00B733CB" w:rsidRPr="00B733CB">
        <w:rPr>
          <w:bCs/>
          <w:color w:val="444444"/>
          <w:sz w:val="28"/>
          <w:szCs w:val="28"/>
        </w:rPr>
        <w:t>об оформлении свидетельства и карт маршрута регулярных перевозок по муниципальному маршруту регулярных перевозок на территории МО «Муринское городское поселение» ВМР ЛО</w:t>
      </w:r>
      <w:r w:rsidR="00B733CB" w:rsidRPr="00B733CB">
        <w:rPr>
          <w:color w:val="333333"/>
          <w:sz w:val="28"/>
          <w:szCs w:val="28"/>
        </w:rPr>
        <w:t xml:space="preserve"> </w:t>
      </w:r>
      <w:r w:rsidRPr="00B733CB">
        <w:rPr>
          <w:color w:val="333333"/>
          <w:sz w:val="28"/>
          <w:szCs w:val="28"/>
        </w:rPr>
        <w:t>по форме согласно Приложению № 1 к настоящему Административному регламенту;</w:t>
      </w:r>
    </w:p>
    <w:p w14:paraId="22ECDD87" w14:textId="77777777" w:rsidR="00FC7D72" w:rsidRPr="00B733CB" w:rsidRDefault="00FC7D72" w:rsidP="00FC7D72">
      <w:pPr>
        <w:pStyle w:val="pboth"/>
        <w:shd w:val="clear" w:color="auto" w:fill="FFFFFF"/>
        <w:spacing w:before="0" w:beforeAutospacing="0" w:after="0" w:afterAutospacing="0"/>
        <w:ind w:firstLine="709"/>
        <w:jc w:val="both"/>
        <w:rPr>
          <w:color w:val="333333"/>
          <w:sz w:val="28"/>
          <w:szCs w:val="28"/>
        </w:rPr>
      </w:pPr>
      <w:r w:rsidRPr="00B733CB">
        <w:rPr>
          <w:color w:val="333333"/>
          <w:sz w:val="28"/>
          <w:szCs w:val="28"/>
        </w:rPr>
        <w:t xml:space="preserve">2) Письменное заявление </w:t>
      </w:r>
      <w:r w:rsidR="00B733CB" w:rsidRPr="00C03769">
        <w:rPr>
          <w:bCs/>
          <w:color w:val="444444"/>
          <w:sz w:val="28"/>
          <w:szCs w:val="28"/>
        </w:rPr>
        <w:t xml:space="preserve">о переоформлении свидетельства и карт маршрута регулярных перевозок </w:t>
      </w:r>
      <w:r w:rsidR="00B733CB" w:rsidRPr="00B733CB">
        <w:rPr>
          <w:bCs/>
          <w:color w:val="444444"/>
          <w:sz w:val="28"/>
          <w:szCs w:val="28"/>
        </w:rPr>
        <w:t>по муниципальному маршруту регулярных перевозок на территории МО «Муринское городское поселение» ВМР ЛО</w:t>
      </w:r>
      <w:r w:rsidR="00B733CB" w:rsidRPr="00B733CB">
        <w:rPr>
          <w:color w:val="333333"/>
          <w:sz w:val="28"/>
          <w:szCs w:val="28"/>
        </w:rPr>
        <w:t xml:space="preserve"> </w:t>
      </w:r>
      <w:r w:rsidRPr="00B733CB">
        <w:rPr>
          <w:color w:val="333333"/>
          <w:sz w:val="28"/>
          <w:szCs w:val="28"/>
        </w:rPr>
        <w:t>по форме согласно приложению № 2 к настоящему Административному регламенту;</w:t>
      </w:r>
    </w:p>
    <w:p w14:paraId="73FB52F1" w14:textId="77777777" w:rsidR="00FC7D72" w:rsidRPr="00B733CB" w:rsidRDefault="00FC7D72" w:rsidP="00FC7D72">
      <w:pPr>
        <w:pStyle w:val="pboth"/>
        <w:shd w:val="clear" w:color="auto" w:fill="FFFFFF"/>
        <w:spacing w:before="0" w:beforeAutospacing="0" w:after="0" w:afterAutospacing="0"/>
        <w:ind w:firstLine="709"/>
        <w:jc w:val="both"/>
        <w:rPr>
          <w:color w:val="333333"/>
          <w:sz w:val="28"/>
          <w:szCs w:val="28"/>
        </w:rPr>
      </w:pPr>
      <w:r w:rsidRPr="00B733CB">
        <w:rPr>
          <w:color w:val="333333"/>
          <w:sz w:val="28"/>
          <w:szCs w:val="28"/>
        </w:rPr>
        <w:t xml:space="preserve">3) Письменное </w:t>
      </w:r>
      <w:r w:rsidR="00B733CB" w:rsidRPr="00B733CB">
        <w:rPr>
          <w:color w:val="333333"/>
          <w:sz w:val="28"/>
          <w:szCs w:val="28"/>
        </w:rPr>
        <w:t>заявление</w:t>
      </w:r>
      <w:r w:rsidR="00B733CB" w:rsidRPr="00C03769">
        <w:rPr>
          <w:bCs/>
          <w:color w:val="444444"/>
          <w:sz w:val="28"/>
          <w:szCs w:val="28"/>
        </w:rPr>
        <w:t xml:space="preserve"> о прекращении действия свидетельства об осуществлении регулярных </w:t>
      </w:r>
      <w:r w:rsidR="00B733CB" w:rsidRPr="00B733CB">
        <w:rPr>
          <w:bCs/>
          <w:color w:val="444444"/>
          <w:sz w:val="28"/>
          <w:szCs w:val="28"/>
        </w:rPr>
        <w:t>по муниципальному маршруту регулярных перевозок на территории МО «Муринское городское поселение» ВМР ЛО</w:t>
      </w:r>
      <w:r w:rsidR="00B733CB" w:rsidRPr="00B733CB">
        <w:rPr>
          <w:color w:val="333333"/>
          <w:sz w:val="28"/>
          <w:szCs w:val="28"/>
        </w:rPr>
        <w:t xml:space="preserve"> </w:t>
      </w:r>
      <w:r w:rsidRPr="00B733CB">
        <w:rPr>
          <w:color w:val="333333"/>
          <w:sz w:val="28"/>
          <w:szCs w:val="28"/>
        </w:rPr>
        <w:t>по форме согласно приложению № 3 к настоящему Административному регламенту.</w:t>
      </w:r>
    </w:p>
    <w:p w14:paraId="0BA9CBA9"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lastRenderedPageBreak/>
        <w:t xml:space="preserve">4) Документ, удостоверяющий личность заявителя или представителя </w:t>
      </w:r>
      <w:proofErr w:type="gramStart"/>
      <w:r w:rsidRPr="00FC7D72">
        <w:rPr>
          <w:color w:val="333333"/>
          <w:sz w:val="28"/>
          <w:szCs w:val="28"/>
        </w:rPr>
        <w:t>заявителя, в случае, если</w:t>
      </w:r>
      <w:proofErr w:type="gramEnd"/>
      <w:r w:rsidRPr="00FC7D72">
        <w:rPr>
          <w:color w:val="333333"/>
          <w:sz w:val="28"/>
          <w:szCs w:val="28"/>
        </w:rPr>
        <w:t xml:space="preserve"> за предоставлением муниципальной услуги обращается представитель заявителя:</w:t>
      </w:r>
    </w:p>
    <w:p w14:paraId="0BF6B949"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132EE36A"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8D70E56"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14:paraId="3D4DAEE4"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14:paraId="683B3CC3"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4397002C"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5)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14:paraId="12EE7114"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6) Копию документа, подтверждающего право владения транспортным средством, если оно не является собственностью перевозчика;</w:t>
      </w:r>
    </w:p>
    <w:p w14:paraId="6074BE9E"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 xml:space="preserve">7) Документы, подтверждающие наличие лицензии на осуществление деятельности по перевозкам </w:t>
      </w:r>
      <w:proofErr w:type="gramStart"/>
      <w:r w:rsidRPr="00FC7D72">
        <w:rPr>
          <w:color w:val="333333"/>
          <w:sz w:val="28"/>
          <w:szCs w:val="28"/>
        </w:rPr>
        <w:t>пассажиров, в случае, если</w:t>
      </w:r>
      <w:proofErr w:type="gramEnd"/>
      <w:r w:rsidRPr="00FC7D72">
        <w:rPr>
          <w:color w:val="333333"/>
          <w:sz w:val="28"/>
          <w:szCs w:val="28"/>
        </w:rPr>
        <w:t xml:space="preserve"> наличие указанной лицензии предусмотрено законодательством Российской Федерации;</w:t>
      </w:r>
    </w:p>
    <w:p w14:paraId="79C18FA2"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8). Договор простого товарищества в письменной форме (для участников договора простого товарищества).</w:t>
      </w:r>
    </w:p>
    <w:p w14:paraId="11B02AB2" w14:textId="77777777" w:rsidR="00FC7D72" w:rsidRPr="00FC7D72" w:rsidRDefault="00FC7D72" w:rsidP="00FC7D72">
      <w:pPr>
        <w:pStyle w:val="pboth"/>
        <w:shd w:val="clear" w:color="auto" w:fill="FFFFFF"/>
        <w:spacing w:before="0" w:beforeAutospacing="0" w:after="0" w:afterAutospacing="0"/>
        <w:ind w:firstLine="709"/>
        <w:jc w:val="both"/>
        <w:rPr>
          <w:color w:val="333333"/>
          <w:sz w:val="28"/>
          <w:szCs w:val="28"/>
        </w:rPr>
      </w:pPr>
      <w:r w:rsidRPr="00FC7D72">
        <w:rPr>
          <w:color w:val="333333"/>
          <w:sz w:val="28"/>
          <w:szCs w:val="28"/>
        </w:rPr>
        <w:t>9) Копию ранее выданного свидетельства и (или) карт маршрута (оригинал предоставляется при получении новой карты маршрута) (предоставляются в случае переоформления свидетельств и (или) карт маршрута регулярных перевозок).</w:t>
      </w:r>
    </w:p>
    <w:p w14:paraId="2E62B76C" w14:textId="77777777" w:rsidR="00433231" w:rsidRPr="00433231" w:rsidRDefault="00433231" w:rsidP="00FC7D72">
      <w:pPr>
        <w:suppressAutoHyphens w:val="0"/>
        <w:autoSpaceDE w:val="0"/>
        <w:autoSpaceDN w:val="0"/>
        <w:adjustRightInd w:val="0"/>
        <w:ind w:right="-283" w:firstLine="709"/>
        <w:jc w:val="both"/>
        <w:rPr>
          <w:sz w:val="28"/>
          <w:szCs w:val="28"/>
          <w:lang w:eastAsia="ru-RU"/>
        </w:rPr>
      </w:pPr>
      <w:r w:rsidRPr="00433231">
        <w:rPr>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C236C0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5F3E817" w14:textId="77777777" w:rsidR="00FC7D72" w:rsidRPr="00FC7D72" w:rsidRDefault="00FC7D72" w:rsidP="00FC7D72">
      <w:pPr>
        <w:pStyle w:val="formattext"/>
        <w:shd w:val="clear" w:color="auto" w:fill="FFFFFF"/>
        <w:spacing w:before="0" w:beforeAutospacing="0" w:after="0" w:afterAutospacing="0"/>
        <w:ind w:firstLine="480"/>
        <w:jc w:val="both"/>
        <w:textAlignment w:val="baseline"/>
        <w:rPr>
          <w:color w:val="444444"/>
          <w:sz w:val="28"/>
          <w:szCs w:val="28"/>
        </w:rPr>
      </w:pPr>
      <w:r w:rsidRPr="00FC7D72">
        <w:rPr>
          <w:color w:val="444444"/>
          <w:sz w:val="28"/>
          <w:szCs w:val="28"/>
        </w:rPr>
        <w:lastRenderedPageBreak/>
        <w:t>выписка из Единого государственного реестра юридических лиц (для юридических лиц);</w:t>
      </w:r>
    </w:p>
    <w:p w14:paraId="491B7FE4" w14:textId="77777777" w:rsidR="00FC7D72" w:rsidRPr="00FC7D72" w:rsidRDefault="00FC7D72" w:rsidP="00FC7D72">
      <w:pPr>
        <w:pStyle w:val="formattext"/>
        <w:shd w:val="clear" w:color="auto" w:fill="FFFFFF"/>
        <w:spacing w:before="0" w:beforeAutospacing="0" w:after="0" w:afterAutospacing="0"/>
        <w:ind w:firstLine="480"/>
        <w:jc w:val="both"/>
        <w:textAlignment w:val="baseline"/>
        <w:rPr>
          <w:color w:val="444444"/>
          <w:sz w:val="28"/>
          <w:szCs w:val="28"/>
        </w:rPr>
      </w:pPr>
      <w:r w:rsidRPr="00FC7D72">
        <w:rPr>
          <w:color w:val="444444"/>
          <w:sz w:val="28"/>
          <w:szCs w:val="28"/>
        </w:rPr>
        <w:t>выписка из Единого государственного реестра индивидуальных предпринимателей (для индивидуальных предпринимателей).</w:t>
      </w:r>
    </w:p>
    <w:p w14:paraId="3F0616E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2.7.1. Заявитель вправе представить документы, указанные в </w:t>
      </w:r>
      <w:r w:rsidRPr="000E5B5E">
        <w:rPr>
          <w:sz w:val="28"/>
          <w:szCs w:val="28"/>
          <w:lang w:eastAsia="ru-RU"/>
        </w:rPr>
        <w:t>п. 2.7 административного регламента,</w:t>
      </w:r>
      <w:r w:rsidRPr="00433231">
        <w:rPr>
          <w:sz w:val="28"/>
          <w:szCs w:val="28"/>
          <w:lang w:eastAsia="ru-RU"/>
        </w:rPr>
        <w:t xml:space="preserve"> по собственной инициативе.</w:t>
      </w:r>
    </w:p>
    <w:p w14:paraId="67A8B9C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bookmarkStart w:id="7" w:name="Par211"/>
      <w:bookmarkStart w:id="8" w:name="Par226"/>
      <w:bookmarkEnd w:id="7"/>
      <w:bookmarkEnd w:id="8"/>
      <w:r w:rsidRPr="00433231">
        <w:rPr>
          <w:sz w:val="28"/>
          <w:szCs w:val="28"/>
          <w:lang w:eastAsia="ru-RU"/>
        </w:rPr>
        <w:t>2.7.2. При предоставлении муниципальной услуги запрещается требовать от заявителя:</w:t>
      </w:r>
    </w:p>
    <w:p w14:paraId="4EEB49A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3746C8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4740BA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2EFB745" w14:textId="77777777" w:rsidR="00433231" w:rsidRPr="00433231" w:rsidRDefault="00433231" w:rsidP="00A57606">
      <w:pPr>
        <w:widowControl w:val="0"/>
        <w:suppressAutoHyphens w:val="0"/>
        <w:autoSpaceDE w:val="0"/>
        <w:autoSpaceDN w:val="0"/>
        <w:adjustRightInd w:val="0"/>
        <w:ind w:right="-283" w:firstLine="709"/>
        <w:jc w:val="both"/>
        <w:rPr>
          <w:sz w:val="28"/>
          <w:szCs w:val="28"/>
          <w:lang w:eastAsia="ru-RU"/>
        </w:rPr>
      </w:pPr>
      <w:r w:rsidRPr="00433231">
        <w:rPr>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156B55A" w14:textId="77777777" w:rsidR="00433231" w:rsidRPr="00433231" w:rsidRDefault="00433231" w:rsidP="00A57606">
      <w:pPr>
        <w:widowControl w:val="0"/>
        <w:suppressAutoHyphens w:val="0"/>
        <w:autoSpaceDE w:val="0"/>
        <w:autoSpaceDN w:val="0"/>
        <w:adjustRightInd w:val="0"/>
        <w:ind w:right="-283" w:firstLine="709"/>
        <w:jc w:val="both"/>
        <w:rPr>
          <w:sz w:val="28"/>
          <w:szCs w:val="28"/>
          <w:lang w:eastAsia="ru-RU"/>
        </w:rPr>
      </w:pPr>
      <w:r w:rsidRPr="00433231">
        <w:rPr>
          <w:sz w:val="28"/>
          <w:szCs w:val="28"/>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677E4A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2.7.3. При наступлении событий, являющихся основанием для предоставления муниципальной услуги, Администрация вправе:</w:t>
      </w:r>
    </w:p>
    <w:p w14:paraId="708BEC41"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1) проводить мероприятия, направленные на подготовку результатов </w:t>
      </w:r>
      <w:r w:rsidRPr="00433231">
        <w:rPr>
          <w:sz w:val="28"/>
          <w:szCs w:val="28"/>
          <w:lang w:eastAsia="ru-RU"/>
        </w:rPr>
        <w:lastRenderedPageBreak/>
        <w:t>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2F35C4B" w14:textId="77777777" w:rsidR="00433231" w:rsidRPr="00433231" w:rsidRDefault="00433231" w:rsidP="00A57606">
      <w:pPr>
        <w:widowControl w:val="0"/>
        <w:suppressAutoHyphens w:val="0"/>
        <w:autoSpaceDE w:val="0"/>
        <w:autoSpaceDN w:val="0"/>
        <w:ind w:right="-283" w:firstLine="709"/>
        <w:jc w:val="both"/>
        <w:rPr>
          <w:sz w:val="28"/>
          <w:szCs w:val="28"/>
          <w:highlight w:val="yellow"/>
          <w:lang w:eastAsia="ru-RU"/>
        </w:rPr>
      </w:pPr>
      <w:r w:rsidRPr="00433231">
        <w:rPr>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D288BA1" w14:textId="77777777" w:rsidR="00433231" w:rsidRPr="00433231" w:rsidRDefault="00433231" w:rsidP="00FC7D72">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2.8. </w:t>
      </w:r>
      <w:r w:rsidR="00FC7D72" w:rsidRPr="00FC7D72">
        <w:rPr>
          <w:sz w:val="28"/>
          <w:szCs w:val="28"/>
          <w:lang w:eastAsia="ru-RU"/>
        </w:rPr>
        <w:t>Оснований для приостановления предоставления государственной услуги законодательством Российской Федерации не предусмотрено.</w:t>
      </w:r>
    </w:p>
    <w:p w14:paraId="678165EB" w14:textId="77777777" w:rsidR="00433231" w:rsidRPr="006A313C" w:rsidRDefault="00433231" w:rsidP="00A57606">
      <w:pPr>
        <w:widowControl w:val="0"/>
        <w:suppressAutoHyphens w:val="0"/>
        <w:autoSpaceDE w:val="0"/>
        <w:autoSpaceDN w:val="0"/>
        <w:ind w:right="-283" w:firstLine="709"/>
        <w:jc w:val="both"/>
        <w:rPr>
          <w:sz w:val="28"/>
          <w:szCs w:val="28"/>
          <w:lang w:eastAsia="ru-RU"/>
        </w:rPr>
      </w:pPr>
      <w:bookmarkStart w:id="9" w:name="P124"/>
      <w:bookmarkEnd w:id="9"/>
      <w:r w:rsidRPr="006A313C">
        <w:rPr>
          <w:sz w:val="28"/>
          <w:szCs w:val="28"/>
          <w:lang w:eastAsia="ru-RU"/>
        </w:rPr>
        <w:t>2.9. Основания для отказа в приеме документов, необходимых для предоставления муниципальной услуги:</w:t>
      </w:r>
    </w:p>
    <w:p w14:paraId="6A2FDEAE" w14:textId="77777777" w:rsidR="00433231" w:rsidRDefault="001338F9" w:rsidP="00A57606">
      <w:pPr>
        <w:widowControl w:val="0"/>
        <w:suppressAutoHyphens w:val="0"/>
        <w:autoSpaceDE w:val="0"/>
        <w:autoSpaceDN w:val="0"/>
        <w:ind w:right="-283" w:firstLine="709"/>
        <w:jc w:val="both"/>
        <w:rPr>
          <w:sz w:val="28"/>
          <w:szCs w:val="28"/>
          <w:lang w:eastAsia="ru-RU"/>
        </w:rPr>
      </w:pPr>
      <w:r>
        <w:rPr>
          <w:sz w:val="28"/>
          <w:szCs w:val="28"/>
          <w:lang w:eastAsia="ru-RU"/>
        </w:rPr>
        <w:t xml:space="preserve">1) </w:t>
      </w:r>
      <w:r w:rsidR="00433231" w:rsidRPr="006A313C">
        <w:rPr>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FC7D72">
        <w:rPr>
          <w:sz w:val="28"/>
          <w:szCs w:val="28"/>
          <w:lang w:eastAsia="ru-RU"/>
        </w:rPr>
        <w:t>ежащих представлению заявителем.</w:t>
      </w:r>
    </w:p>
    <w:p w14:paraId="497EB225" w14:textId="77777777" w:rsidR="00FC7D72" w:rsidRPr="006A313C" w:rsidRDefault="001338F9" w:rsidP="00A57606">
      <w:pPr>
        <w:widowControl w:val="0"/>
        <w:suppressAutoHyphens w:val="0"/>
        <w:autoSpaceDE w:val="0"/>
        <w:autoSpaceDN w:val="0"/>
        <w:ind w:right="-283" w:firstLine="709"/>
        <w:jc w:val="both"/>
        <w:rPr>
          <w:sz w:val="28"/>
          <w:szCs w:val="28"/>
          <w:lang w:eastAsia="ru-RU"/>
        </w:rPr>
      </w:pPr>
      <w:r>
        <w:rPr>
          <w:sz w:val="28"/>
          <w:szCs w:val="28"/>
          <w:lang w:eastAsia="ru-RU"/>
        </w:rPr>
        <w:t xml:space="preserve">2) </w:t>
      </w:r>
      <w:r w:rsidR="00FC7D72">
        <w:rPr>
          <w:sz w:val="28"/>
          <w:szCs w:val="28"/>
          <w:lang w:eastAsia="ru-RU"/>
        </w:rPr>
        <w:t>П</w:t>
      </w:r>
      <w:r w:rsidR="00FC7D72" w:rsidRPr="00FC7D72">
        <w:rPr>
          <w:sz w:val="28"/>
          <w:szCs w:val="28"/>
          <w:lang w:eastAsia="ru-RU"/>
        </w:rPr>
        <w:t>редставленные заявителем документы не отвечают требованиям, установленным административным регламентом:</w:t>
      </w:r>
    </w:p>
    <w:p w14:paraId="1C8515BA" w14:textId="77777777" w:rsidR="00433231" w:rsidRPr="006A313C"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 xml:space="preserve">- заявителем не представлены документы, установленные </w:t>
      </w:r>
      <w:hyperlink w:anchor="P112" w:history="1">
        <w:r w:rsidRPr="006A313C">
          <w:rPr>
            <w:sz w:val="28"/>
            <w:szCs w:val="28"/>
            <w:lang w:eastAsia="ru-RU"/>
          </w:rPr>
          <w:t>п. 2.6</w:t>
        </w:r>
      </w:hyperlink>
      <w:r w:rsidRPr="006A313C">
        <w:rPr>
          <w:sz w:val="28"/>
          <w:szCs w:val="28"/>
          <w:lang w:eastAsia="ru-RU"/>
        </w:rPr>
        <w:t xml:space="preserve"> административного регламента;</w:t>
      </w:r>
    </w:p>
    <w:p w14:paraId="389F43B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 представленные документы утратили силу на момент обращения за услугой;</w:t>
      </w:r>
    </w:p>
    <w:p w14:paraId="50F54700" w14:textId="77777777" w:rsidR="00433231" w:rsidRPr="006A313C"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w:t>
      </w:r>
      <w:r w:rsidR="000C0179">
        <w:rPr>
          <w:sz w:val="28"/>
          <w:szCs w:val="28"/>
          <w:lang w:eastAsia="ru-RU"/>
        </w:rPr>
        <w:t xml:space="preserve"> </w:t>
      </w:r>
      <w:r w:rsidRPr="006A313C">
        <w:rPr>
          <w:sz w:val="28"/>
          <w:szCs w:val="28"/>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14:paraId="6CB1B971" w14:textId="77777777" w:rsidR="00433231" w:rsidRPr="006A313C"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9241A36" w14:textId="77777777" w:rsidR="00433231" w:rsidRPr="006A313C"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90E74B0" w14:textId="77777777" w:rsidR="00433231" w:rsidRPr="006A313C"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A9F738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6A313C">
        <w:rPr>
          <w:sz w:val="28"/>
          <w:szCs w:val="28"/>
          <w:lang w:eastAsia="ru-RU"/>
        </w:rPr>
        <w:t>- неполное заполнение полей в форме заявления, в том числе в интерактивной форме заявления на ЕПГУ/ПГУ ЛО.</w:t>
      </w:r>
    </w:p>
    <w:p w14:paraId="121F078A" w14:textId="77777777" w:rsidR="001338F9" w:rsidRPr="001338F9" w:rsidRDefault="001338F9" w:rsidP="001338F9">
      <w:pPr>
        <w:widowControl w:val="0"/>
        <w:suppressAutoHyphens w:val="0"/>
        <w:autoSpaceDE w:val="0"/>
        <w:autoSpaceDN w:val="0"/>
        <w:ind w:right="-283" w:firstLine="709"/>
        <w:jc w:val="both"/>
        <w:rPr>
          <w:color w:val="444444"/>
          <w:sz w:val="28"/>
          <w:szCs w:val="28"/>
          <w:shd w:val="clear" w:color="auto" w:fill="FFFFFF"/>
        </w:rPr>
      </w:pPr>
      <w:r>
        <w:rPr>
          <w:color w:val="444444"/>
          <w:sz w:val="28"/>
          <w:szCs w:val="28"/>
          <w:shd w:val="clear" w:color="auto" w:fill="FFFFFF"/>
        </w:rPr>
        <w:t>3) О</w:t>
      </w:r>
      <w:r w:rsidRPr="001338F9">
        <w:rPr>
          <w:color w:val="444444"/>
          <w:sz w:val="28"/>
          <w:szCs w:val="28"/>
          <w:shd w:val="clear" w:color="auto" w:fill="FFFFFF"/>
        </w:rPr>
        <w:t>тсутствие права на предоставление государственной услуги:</w:t>
      </w:r>
    </w:p>
    <w:p w14:paraId="4B70ED48" w14:textId="77777777" w:rsidR="001338F9" w:rsidRDefault="001338F9" w:rsidP="001338F9">
      <w:pPr>
        <w:widowControl w:val="0"/>
        <w:suppressAutoHyphens w:val="0"/>
        <w:autoSpaceDE w:val="0"/>
        <w:autoSpaceDN w:val="0"/>
        <w:ind w:right="-283" w:firstLine="709"/>
        <w:jc w:val="both"/>
        <w:rPr>
          <w:sz w:val="28"/>
          <w:szCs w:val="28"/>
          <w:lang w:eastAsia="ru-RU"/>
        </w:rPr>
      </w:pPr>
      <w:r w:rsidRPr="006A313C">
        <w:rPr>
          <w:sz w:val="28"/>
          <w:szCs w:val="28"/>
          <w:lang w:eastAsia="ru-RU"/>
        </w:rPr>
        <w:t xml:space="preserve">- заявление подано лицом, не уполномоченным </w:t>
      </w:r>
      <w:r>
        <w:rPr>
          <w:sz w:val="28"/>
          <w:szCs w:val="28"/>
          <w:lang w:eastAsia="ru-RU"/>
        </w:rPr>
        <w:t>на осуществление таких действий.</w:t>
      </w:r>
    </w:p>
    <w:p w14:paraId="464BCD2E" w14:textId="77777777" w:rsidR="001338F9" w:rsidRDefault="001338F9" w:rsidP="001338F9">
      <w:pPr>
        <w:pStyle w:val="formattext"/>
        <w:shd w:val="clear" w:color="auto" w:fill="FFFFFF"/>
        <w:spacing w:before="0" w:beforeAutospacing="0" w:after="0" w:afterAutospacing="0"/>
        <w:ind w:firstLine="709"/>
        <w:jc w:val="both"/>
        <w:textAlignment w:val="baseline"/>
        <w:rPr>
          <w:color w:val="444444"/>
          <w:sz w:val="28"/>
          <w:szCs w:val="28"/>
        </w:rPr>
      </w:pPr>
      <w:r>
        <w:rPr>
          <w:color w:val="444444"/>
          <w:sz w:val="28"/>
          <w:szCs w:val="28"/>
        </w:rPr>
        <w:t>4) З</w:t>
      </w:r>
      <w:r w:rsidRPr="001338F9">
        <w:rPr>
          <w:color w:val="444444"/>
          <w:sz w:val="28"/>
          <w:szCs w:val="28"/>
        </w:rPr>
        <w:t>аявление с комплектом документов подписаны недействительной электронной подписью</w:t>
      </w:r>
    </w:p>
    <w:p w14:paraId="650B385F" w14:textId="77777777" w:rsidR="001338F9" w:rsidRPr="001338F9" w:rsidRDefault="001338F9" w:rsidP="001338F9">
      <w:pPr>
        <w:pStyle w:val="formattext"/>
        <w:shd w:val="clear" w:color="auto" w:fill="FFFFFF"/>
        <w:spacing w:before="0" w:beforeAutospacing="0" w:after="0" w:afterAutospacing="0"/>
        <w:ind w:firstLine="709"/>
        <w:jc w:val="both"/>
        <w:textAlignment w:val="baseline"/>
        <w:rPr>
          <w:color w:val="444444"/>
          <w:sz w:val="28"/>
          <w:szCs w:val="28"/>
        </w:rPr>
      </w:pPr>
      <w:r>
        <w:rPr>
          <w:color w:val="444444"/>
          <w:sz w:val="28"/>
          <w:szCs w:val="28"/>
        </w:rPr>
        <w:t>5) З</w:t>
      </w:r>
      <w:r w:rsidRPr="001338F9">
        <w:rPr>
          <w:color w:val="444444"/>
          <w:sz w:val="28"/>
          <w:szCs w:val="28"/>
        </w:rPr>
        <w:t>аявление о предоставлении услуги подано в орган государственной власти, орган местного самоуправления или организацию, в полномочиях которых не входит предоставление услуги.</w:t>
      </w:r>
    </w:p>
    <w:p w14:paraId="7A7E8C7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2.10. Исчерпывающий перечень оснований для отказа в предоставлении </w:t>
      </w:r>
      <w:r w:rsidRPr="00433231">
        <w:rPr>
          <w:sz w:val="28"/>
          <w:szCs w:val="28"/>
          <w:lang w:eastAsia="ru-RU"/>
        </w:rPr>
        <w:lastRenderedPageBreak/>
        <w:t>муниципальной услуги:</w:t>
      </w:r>
    </w:p>
    <w:p w14:paraId="63DFD060"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bookmarkStart w:id="10" w:name="P132"/>
      <w:bookmarkStart w:id="11" w:name="Par256"/>
      <w:bookmarkEnd w:id="10"/>
      <w:bookmarkEnd w:id="11"/>
      <w:r>
        <w:rPr>
          <w:color w:val="444444"/>
          <w:sz w:val="28"/>
          <w:szCs w:val="28"/>
        </w:rPr>
        <w:t>П</w:t>
      </w:r>
      <w:r w:rsidRPr="001338F9">
        <w:rPr>
          <w:color w:val="444444"/>
          <w:sz w:val="28"/>
          <w:szCs w:val="28"/>
        </w:rPr>
        <w:t>редставленные заявителем документы не отвечают требованиям, установленным административным регламентом:</w:t>
      </w:r>
    </w:p>
    <w:p w14:paraId="1C49EB96"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представленные заявителем документы недействительны/указанные в заявлении сведения недостоверны;</w:t>
      </w:r>
    </w:p>
    <w:p w14:paraId="5ADFA4DE"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нарушен срок подачи документов;</w:t>
      </w:r>
    </w:p>
    <w:p w14:paraId="50C4CE83"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представление заявителем документов, не соответствующих требованиям правовых актов для предоставления государственной услуги, а также документов, срок действия которых истек на момент подачи запроса;</w:t>
      </w:r>
    </w:p>
    <w:p w14:paraId="293346B7"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на момент обращения действие свидетельства прекращено в соответствии с частями 1, 2, 3 статьи 29 Федерального закона N 220-ФЗ;</w:t>
      </w:r>
    </w:p>
    <w:p w14:paraId="2F2CAD21"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14:paraId="5FFA8BE0"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отсутствие в Едином государственном реестре юридических лиц сведений об изменении наименования и (или) адреса места нахождения юридического лица;</w:t>
      </w:r>
    </w:p>
    <w:p w14:paraId="29D4F5C1"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14:paraId="69E4BDBC"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несоблюдение установленного порядка изменения маршрута регулярных перевозок;</w:t>
      </w:r>
    </w:p>
    <w:p w14:paraId="074FC039"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несоблюдение установленного порядка изменения класса или характеристик транспортного средства;</w:t>
      </w:r>
    </w:p>
    <w:p w14:paraId="198E05E7"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установлено, что ранее свидетельство об осуществлении перевозок/карта маршрута не выдавались;</w:t>
      </w:r>
    </w:p>
    <w:p w14:paraId="7885356C" w14:textId="77777777" w:rsid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обращение за прекращением действия свидетельства об осуществлении перевозок ранее чем через тридцать дней с даты начала осуществления перевозок;</w:t>
      </w:r>
    </w:p>
    <w:p w14:paraId="295F6D84" w14:textId="77777777" w:rsidR="001338F9" w:rsidRPr="001338F9" w:rsidRDefault="001338F9" w:rsidP="001338F9">
      <w:pPr>
        <w:pStyle w:val="formattext"/>
        <w:shd w:val="clear" w:color="auto" w:fill="FFFFFF"/>
        <w:spacing w:before="0" w:beforeAutospacing="0" w:after="0" w:afterAutospacing="0"/>
        <w:ind w:firstLine="480"/>
        <w:jc w:val="both"/>
        <w:textAlignment w:val="baseline"/>
        <w:rPr>
          <w:color w:val="444444"/>
          <w:sz w:val="28"/>
          <w:szCs w:val="28"/>
        </w:rPr>
      </w:pPr>
      <w:r w:rsidRPr="001338F9">
        <w:rPr>
          <w:color w:val="444444"/>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CF92F6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2.11. Муниципальная услуга предоставляется бесплатно.</w:t>
      </w:r>
    </w:p>
    <w:p w14:paraId="0E9C631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091B5E2" w14:textId="77777777" w:rsidR="00433231" w:rsidRPr="00433231" w:rsidRDefault="00433231" w:rsidP="00A57606">
      <w:pPr>
        <w:suppressAutoHyphens w:val="0"/>
        <w:ind w:right="-283" w:firstLine="709"/>
        <w:jc w:val="both"/>
        <w:rPr>
          <w:rFonts w:eastAsia="Calibri"/>
          <w:sz w:val="28"/>
          <w:szCs w:val="28"/>
          <w:lang w:eastAsia="en-US"/>
        </w:rPr>
      </w:pPr>
      <w:r w:rsidRPr="00433231">
        <w:rPr>
          <w:rFonts w:eastAsia="Calibri"/>
          <w:sz w:val="28"/>
          <w:szCs w:val="28"/>
          <w:lang w:eastAsia="en-US"/>
        </w:rPr>
        <w:t>2.13. Срок регистрации заявления о предоставлении муниципальной услуги составляет в Администрации:</w:t>
      </w:r>
    </w:p>
    <w:p w14:paraId="10FB5ABF" w14:textId="77777777" w:rsidR="00433231" w:rsidRPr="00433231" w:rsidRDefault="00433231" w:rsidP="00A57606">
      <w:pPr>
        <w:suppressAutoHyphens w:val="0"/>
        <w:ind w:right="-283" w:firstLine="709"/>
        <w:jc w:val="both"/>
        <w:rPr>
          <w:rFonts w:eastAsia="Calibri"/>
          <w:sz w:val="28"/>
          <w:szCs w:val="28"/>
          <w:lang w:eastAsia="en-US"/>
        </w:rPr>
      </w:pPr>
      <w:r w:rsidRPr="00433231">
        <w:rPr>
          <w:rFonts w:eastAsia="Calibri"/>
          <w:sz w:val="28"/>
          <w:szCs w:val="28"/>
          <w:lang w:eastAsia="en-US"/>
        </w:rPr>
        <w:t>при личном обращении заявителя – в день поступления заявления в Администрацию;</w:t>
      </w:r>
    </w:p>
    <w:p w14:paraId="15D51B58" w14:textId="77777777" w:rsidR="00433231" w:rsidRPr="00433231" w:rsidRDefault="00433231" w:rsidP="00A57606">
      <w:pPr>
        <w:suppressAutoHyphens w:val="0"/>
        <w:ind w:right="-283" w:firstLine="709"/>
        <w:jc w:val="both"/>
        <w:rPr>
          <w:rFonts w:eastAsia="Calibri"/>
          <w:sz w:val="28"/>
          <w:szCs w:val="28"/>
          <w:lang w:eastAsia="en-US"/>
        </w:rPr>
      </w:pPr>
      <w:r w:rsidRPr="00433231">
        <w:rPr>
          <w:rFonts w:eastAsia="Calibri"/>
          <w:sz w:val="28"/>
          <w:szCs w:val="28"/>
          <w:lang w:eastAsia="en-US"/>
        </w:rPr>
        <w:t>при направлении заявления почтовой связью в Администрацию – в день поступления заявления в Администрацию;</w:t>
      </w:r>
    </w:p>
    <w:p w14:paraId="2B86BD29" w14:textId="77777777" w:rsidR="00433231" w:rsidRPr="00433231" w:rsidRDefault="00433231" w:rsidP="00A57606">
      <w:pPr>
        <w:suppressAutoHyphens w:val="0"/>
        <w:ind w:right="-283" w:firstLine="709"/>
        <w:jc w:val="both"/>
        <w:rPr>
          <w:rFonts w:eastAsia="Calibri"/>
          <w:sz w:val="28"/>
          <w:szCs w:val="28"/>
          <w:lang w:eastAsia="en-US"/>
        </w:rPr>
      </w:pPr>
      <w:r w:rsidRPr="00433231">
        <w:rPr>
          <w:rFonts w:eastAsia="Calibri"/>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6B139E97" w14:textId="77777777" w:rsidR="00433231" w:rsidRPr="00433231" w:rsidRDefault="00433231" w:rsidP="00A57606">
      <w:pPr>
        <w:suppressAutoHyphens w:val="0"/>
        <w:ind w:right="-283" w:firstLine="709"/>
        <w:jc w:val="both"/>
        <w:rPr>
          <w:rFonts w:eastAsia="Calibri"/>
          <w:sz w:val="28"/>
          <w:szCs w:val="28"/>
          <w:lang w:eastAsia="en-US"/>
        </w:rPr>
      </w:pPr>
      <w:r w:rsidRPr="00433231">
        <w:rPr>
          <w:rFonts w:eastAsia="Calibri"/>
          <w:sz w:val="28"/>
          <w:szCs w:val="28"/>
          <w:lang w:eastAsia="en-US"/>
        </w:rPr>
        <w:t xml:space="preserve">при направлении запроса в форме электронного документа посредством ЕПГУ или ПГУ ЛО (при наличии технической возможности) – в день поступления запроса </w:t>
      </w:r>
      <w:r w:rsidRPr="00433231">
        <w:rPr>
          <w:rFonts w:eastAsia="Calibri"/>
          <w:sz w:val="28"/>
          <w:szCs w:val="28"/>
          <w:lang w:eastAsia="en-US"/>
        </w:rPr>
        <w:lastRenderedPageBreak/>
        <w:t>на ЕПГУ или ПГУ ЛО или на следующий рабочий день (в случае направления документов в нерабочее время, в выходные, праздничные дни)».</w:t>
      </w:r>
    </w:p>
    <w:p w14:paraId="6AB7F8B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ECE94D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14:paraId="46302989"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0B6402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AC86B7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5CF96C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7D78B3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2.14.6. В помещении организуется бесплатный туалет для посетителей, в том числе туалет, предназначенный для инвалидов.</w:t>
      </w:r>
    </w:p>
    <w:p w14:paraId="53045E5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69A3697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D12203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33231">
        <w:rPr>
          <w:sz w:val="28"/>
          <w:szCs w:val="28"/>
          <w:lang w:eastAsia="ru-RU"/>
        </w:rPr>
        <w:t>тифлосурдопереводчика</w:t>
      </w:r>
      <w:proofErr w:type="spellEnd"/>
      <w:r w:rsidRPr="00433231">
        <w:rPr>
          <w:sz w:val="28"/>
          <w:szCs w:val="28"/>
          <w:lang w:eastAsia="ru-RU"/>
        </w:rPr>
        <w:t>.</w:t>
      </w:r>
    </w:p>
    <w:p w14:paraId="7B6A04D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2D4799E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EE8BE0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14:paraId="31CF4E2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78F6748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1E04B2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2.15. Показатели доступности и качества муниципальной услуги.</w:t>
      </w:r>
    </w:p>
    <w:p w14:paraId="34AF424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2.15.1. Показатели доступности муниципальной услуги (общие, применимые в отношении всех заявителей):</w:t>
      </w:r>
    </w:p>
    <w:p w14:paraId="428E58F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1) транспортная доступность к месту предоставления муниципальной услуги;</w:t>
      </w:r>
    </w:p>
    <w:p w14:paraId="69F8A86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 наличие указателей, обеспечивающих беспрепятственный доступ к помещениям, в которых предоставляется услуга;</w:t>
      </w:r>
    </w:p>
    <w:p w14:paraId="0361E7CB"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5E05FED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4) предоставление муниципальной услуги любым доступным способом, предусмотренным действующим законодательством;</w:t>
      </w:r>
    </w:p>
    <w:p w14:paraId="270E120A" w14:textId="77777777" w:rsidR="00433231" w:rsidRPr="00433231" w:rsidRDefault="00433231" w:rsidP="00A57606">
      <w:pPr>
        <w:widowControl w:val="0"/>
        <w:suppressAutoHyphens w:val="0"/>
        <w:autoSpaceDE w:val="0"/>
        <w:autoSpaceDN w:val="0"/>
        <w:adjustRightInd w:val="0"/>
        <w:ind w:right="-283" w:firstLine="709"/>
        <w:jc w:val="both"/>
        <w:rPr>
          <w:sz w:val="28"/>
          <w:szCs w:val="28"/>
          <w:highlight w:val="yellow"/>
          <w:lang w:eastAsia="ru-RU"/>
        </w:rPr>
      </w:pPr>
      <w:r w:rsidRPr="00433231">
        <w:rPr>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(если услуга предоставляется посредством ЕПГУ и (или) ПГУ ЛО).</w:t>
      </w:r>
    </w:p>
    <w:p w14:paraId="61D6C93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2.15.2. Показатели доступности муниципальной услуги (специальные, применимые в отношении инвалидов):</w:t>
      </w:r>
    </w:p>
    <w:p w14:paraId="07F357E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1) наличие инфраструктуры, указанной в </w:t>
      </w:r>
      <w:hyperlink w:anchor="P200" w:history="1">
        <w:r w:rsidRPr="00433231">
          <w:rPr>
            <w:sz w:val="28"/>
            <w:szCs w:val="28"/>
            <w:lang w:eastAsia="ru-RU"/>
          </w:rPr>
          <w:t>п. 2.14</w:t>
        </w:r>
      </w:hyperlink>
      <w:r w:rsidRPr="00433231">
        <w:rPr>
          <w:sz w:val="28"/>
          <w:szCs w:val="28"/>
          <w:lang w:eastAsia="ru-RU"/>
        </w:rPr>
        <w:t xml:space="preserve"> административного регламента;</w:t>
      </w:r>
    </w:p>
    <w:p w14:paraId="1D7FB62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 исполнение требований доступности услуг для инвалидов;</w:t>
      </w:r>
    </w:p>
    <w:p w14:paraId="477B8DF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6A03405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2.15.3. Показатели качества муниципальной услуги:</w:t>
      </w:r>
    </w:p>
    <w:p w14:paraId="19C7EEC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1) соблюдение срока предоставления муниципальной услуги;</w:t>
      </w:r>
    </w:p>
    <w:p w14:paraId="261FD901"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 соблюдение времени ожидания в очереди при подаче заявления и получении результата;</w:t>
      </w:r>
    </w:p>
    <w:p w14:paraId="2ED4C23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32CBE4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4) отсутствие жалоб на действия или бездействие должностных лиц Администрации, поданных в установленном порядке.</w:t>
      </w:r>
    </w:p>
    <w:p w14:paraId="568CB05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E56C25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116971C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lastRenderedPageBreak/>
        <w:t>Согласований, необходимых для получения муниципальной услуги, не требуется.</w:t>
      </w:r>
    </w:p>
    <w:p w14:paraId="153F66F8" w14:textId="77777777" w:rsidR="00433231" w:rsidRPr="00433231" w:rsidRDefault="00433231" w:rsidP="00A57606">
      <w:pPr>
        <w:widowControl w:val="0"/>
        <w:suppressAutoHyphens w:val="0"/>
        <w:autoSpaceDE w:val="0"/>
        <w:autoSpaceDN w:val="0"/>
        <w:adjustRightInd w:val="0"/>
        <w:ind w:right="-283" w:firstLine="709"/>
        <w:jc w:val="both"/>
        <w:rPr>
          <w:sz w:val="28"/>
          <w:szCs w:val="28"/>
          <w:lang w:eastAsia="ru-RU"/>
        </w:rPr>
      </w:pPr>
      <w:r w:rsidRPr="00433231">
        <w:rPr>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C5DF2FD" w14:textId="77777777" w:rsidR="00433231" w:rsidRPr="00433231" w:rsidRDefault="00433231" w:rsidP="00A57606">
      <w:pPr>
        <w:widowControl w:val="0"/>
        <w:suppressAutoHyphens w:val="0"/>
        <w:autoSpaceDE w:val="0"/>
        <w:autoSpaceDN w:val="0"/>
        <w:adjustRightInd w:val="0"/>
        <w:ind w:right="-283" w:firstLine="709"/>
        <w:jc w:val="both"/>
        <w:rPr>
          <w:sz w:val="28"/>
          <w:szCs w:val="28"/>
          <w:lang w:eastAsia="ru-RU"/>
        </w:rPr>
      </w:pPr>
      <w:r w:rsidRPr="00433231">
        <w:rPr>
          <w:sz w:val="28"/>
          <w:szCs w:val="28"/>
          <w:lang w:eastAsia="ru-RU"/>
        </w:rPr>
        <w:t>2.17.1. Предоставление услуги по экстерриториальному принципу не предусмотрено.</w:t>
      </w:r>
    </w:p>
    <w:p w14:paraId="7B3FA4E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3A63FAE" w14:textId="77777777" w:rsidR="00433231" w:rsidRPr="00433231" w:rsidRDefault="00433231" w:rsidP="00A57606">
      <w:pPr>
        <w:widowControl w:val="0"/>
        <w:suppressAutoHyphens w:val="0"/>
        <w:autoSpaceDE w:val="0"/>
        <w:autoSpaceDN w:val="0"/>
        <w:adjustRightInd w:val="0"/>
        <w:ind w:right="-283" w:firstLine="540"/>
        <w:jc w:val="both"/>
        <w:rPr>
          <w:rFonts w:eastAsia="Calibri"/>
          <w:sz w:val="28"/>
          <w:szCs w:val="28"/>
          <w:lang w:eastAsia="en-US"/>
        </w:rPr>
      </w:pPr>
    </w:p>
    <w:p w14:paraId="2BE5E987" w14:textId="77777777" w:rsidR="00433231" w:rsidRPr="00433231" w:rsidRDefault="00433231" w:rsidP="00A57606">
      <w:pPr>
        <w:widowControl w:val="0"/>
        <w:suppressAutoHyphens w:val="0"/>
        <w:autoSpaceDE w:val="0"/>
        <w:autoSpaceDN w:val="0"/>
        <w:ind w:right="-283" w:firstLine="709"/>
        <w:jc w:val="center"/>
        <w:rPr>
          <w:sz w:val="28"/>
          <w:szCs w:val="28"/>
          <w:lang w:eastAsia="ru-RU"/>
        </w:rPr>
      </w:pPr>
      <w:bookmarkStart w:id="12" w:name="Par315"/>
      <w:bookmarkEnd w:id="12"/>
      <w:r w:rsidRPr="00433231">
        <w:rPr>
          <w:sz w:val="28"/>
          <w:szCs w:val="28"/>
          <w:lang w:eastAsia="ru-RU"/>
        </w:rPr>
        <w:t>3. Состав, последовательность и сроки выполнения</w:t>
      </w:r>
    </w:p>
    <w:p w14:paraId="2E3CA86D" w14:textId="77777777" w:rsidR="00433231" w:rsidRPr="00433231" w:rsidRDefault="00433231" w:rsidP="00A57606">
      <w:pPr>
        <w:widowControl w:val="0"/>
        <w:suppressAutoHyphens w:val="0"/>
        <w:autoSpaceDE w:val="0"/>
        <w:autoSpaceDN w:val="0"/>
        <w:ind w:right="-283" w:firstLine="709"/>
        <w:jc w:val="center"/>
        <w:rPr>
          <w:sz w:val="28"/>
          <w:szCs w:val="28"/>
          <w:lang w:eastAsia="ru-RU"/>
        </w:rPr>
      </w:pPr>
      <w:r w:rsidRPr="00433231">
        <w:rPr>
          <w:sz w:val="28"/>
          <w:szCs w:val="28"/>
          <w:lang w:eastAsia="ru-RU"/>
        </w:rPr>
        <w:t>административных процедур, требования к порядку их</w:t>
      </w:r>
    </w:p>
    <w:p w14:paraId="681622E7" w14:textId="77777777" w:rsidR="00433231" w:rsidRPr="00433231" w:rsidRDefault="00433231" w:rsidP="00A57606">
      <w:pPr>
        <w:widowControl w:val="0"/>
        <w:suppressAutoHyphens w:val="0"/>
        <w:autoSpaceDE w:val="0"/>
        <w:autoSpaceDN w:val="0"/>
        <w:ind w:right="-283" w:firstLine="709"/>
        <w:jc w:val="center"/>
        <w:rPr>
          <w:sz w:val="28"/>
          <w:szCs w:val="28"/>
          <w:lang w:eastAsia="ru-RU"/>
        </w:rPr>
      </w:pPr>
      <w:r w:rsidRPr="00433231">
        <w:rPr>
          <w:sz w:val="28"/>
          <w:szCs w:val="28"/>
          <w:lang w:eastAsia="ru-RU"/>
        </w:rPr>
        <w:t>выполнения, в том числе особенности выполнения</w:t>
      </w:r>
    </w:p>
    <w:p w14:paraId="3445F8CC" w14:textId="77777777" w:rsidR="00433231" w:rsidRPr="00433231" w:rsidRDefault="00433231" w:rsidP="00A57606">
      <w:pPr>
        <w:widowControl w:val="0"/>
        <w:suppressAutoHyphens w:val="0"/>
        <w:autoSpaceDE w:val="0"/>
        <w:autoSpaceDN w:val="0"/>
        <w:ind w:right="-283" w:firstLine="709"/>
        <w:jc w:val="center"/>
        <w:rPr>
          <w:sz w:val="28"/>
          <w:szCs w:val="28"/>
          <w:lang w:eastAsia="ru-RU"/>
        </w:rPr>
      </w:pPr>
      <w:r w:rsidRPr="00433231">
        <w:rPr>
          <w:sz w:val="28"/>
          <w:szCs w:val="28"/>
          <w:lang w:eastAsia="ru-RU"/>
        </w:rPr>
        <w:t>административных процедур в электронной форме</w:t>
      </w:r>
    </w:p>
    <w:p w14:paraId="7B666DC4" w14:textId="77777777" w:rsidR="00433231" w:rsidRPr="00433231" w:rsidRDefault="00433231" w:rsidP="00A57606">
      <w:pPr>
        <w:widowControl w:val="0"/>
        <w:suppressAutoHyphens w:val="0"/>
        <w:autoSpaceDE w:val="0"/>
        <w:autoSpaceDN w:val="0"/>
        <w:ind w:right="-283" w:firstLine="540"/>
        <w:jc w:val="both"/>
        <w:rPr>
          <w:sz w:val="28"/>
          <w:szCs w:val="28"/>
          <w:lang w:eastAsia="ru-RU"/>
        </w:rPr>
      </w:pPr>
    </w:p>
    <w:p w14:paraId="238DF93B"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 Состав, последовательность и сроки выполнения административных процедур, требования к порядку их выполнения</w:t>
      </w:r>
    </w:p>
    <w:p w14:paraId="189F1E2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3.1.1. Предоставление муниципальной услуги включает в себя следующие административные процедуры:</w:t>
      </w:r>
    </w:p>
    <w:p w14:paraId="2B55AB12" w14:textId="77777777" w:rsidR="00433231" w:rsidRPr="00433231" w:rsidRDefault="00000A1D" w:rsidP="00E0747A">
      <w:pPr>
        <w:widowControl w:val="0"/>
        <w:numPr>
          <w:ilvl w:val="0"/>
          <w:numId w:val="16"/>
        </w:numPr>
        <w:suppressAutoHyphens w:val="0"/>
        <w:autoSpaceDE w:val="0"/>
        <w:autoSpaceDN w:val="0"/>
        <w:spacing w:after="200"/>
        <w:ind w:left="0" w:right="-283" w:firstLine="709"/>
        <w:contextualSpacing/>
        <w:jc w:val="both"/>
        <w:rPr>
          <w:sz w:val="28"/>
          <w:szCs w:val="28"/>
          <w:lang w:eastAsia="ru-RU"/>
        </w:rPr>
      </w:pPr>
      <w:r w:rsidRPr="00000A1D">
        <w:rPr>
          <w:sz w:val="28"/>
          <w:szCs w:val="28"/>
          <w:lang w:eastAsia="ru-RU"/>
        </w:rPr>
        <w:t xml:space="preserve"> </w:t>
      </w:r>
      <w:r w:rsidR="00433231" w:rsidRPr="00433231">
        <w:rPr>
          <w:sz w:val="28"/>
          <w:szCs w:val="28"/>
          <w:lang w:eastAsia="ru-RU"/>
        </w:rPr>
        <w:t xml:space="preserve">прием и регистрация заявления о предоставлении муниципальной услуги </w:t>
      </w:r>
      <w:r w:rsidR="00433231" w:rsidRPr="00000A1D">
        <w:rPr>
          <w:sz w:val="28"/>
          <w:szCs w:val="28"/>
          <w:lang w:eastAsia="ru-RU"/>
        </w:rPr>
        <w:t>с приложенными к нему документами</w:t>
      </w:r>
      <w:r w:rsidR="00433231" w:rsidRPr="00433231">
        <w:rPr>
          <w:sz w:val="28"/>
          <w:szCs w:val="28"/>
          <w:lang w:eastAsia="ru-RU"/>
        </w:rPr>
        <w:t xml:space="preserve"> - в течение 1 рабочего дня;</w:t>
      </w:r>
    </w:p>
    <w:p w14:paraId="10909BA5" w14:textId="77777777" w:rsidR="00433231" w:rsidRPr="00433231" w:rsidRDefault="00000A1D" w:rsidP="00E0747A">
      <w:pPr>
        <w:widowControl w:val="0"/>
        <w:numPr>
          <w:ilvl w:val="0"/>
          <w:numId w:val="16"/>
        </w:numPr>
        <w:suppressAutoHyphens w:val="0"/>
        <w:autoSpaceDE w:val="0"/>
        <w:autoSpaceDN w:val="0"/>
        <w:spacing w:after="200"/>
        <w:ind w:left="0" w:right="-283" w:firstLine="709"/>
        <w:contextualSpacing/>
        <w:jc w:val="both"/>
        <w:rPr>
          <w:sz w:val="28"/>
          <w:szCs w:val="28"/>
          <w:lang w:eastAsia="ru-RU"/>
        </w:rPr>
      </w:pPr>
      <w:r w:rsidRPr="00000A1D">
        <w:rPr>
          <w:sz w:val="28"/>
          <w:szCs w:val="28"/>
          <w:lang w:eastAsia="ru-RU"/>
        </w:rPr>
        <w:t xml:space="preserve"> </w:t>
      </w:r>
      <w:r w:rsidR="00433231" w:rsidRPr="00433231">
        <w:rPr>
          <w:sz w:val="28"/>
          <w:szCs w:val="28"/>
          <w:lang w:eastAsia="ru-RU"/>
        </w:rPr>
        <w:t>рассмотрение заявления и документов о предоставлении м</w:t>
      </w:r>
      <w:r>
        <w:rPr>
          <w:sz w:val="28"/>
          <w:szCs w:val="28"/>
          <w:lang w:eastAsia="ru-RU"/>
        </w:rPr>
        <w:t>униципальной услуги - в течение</w:t>
      </w:r>
      <w:r w:rsidR="00433231" w:rsidRPr="00433231">
        <w:rPr>
          <w:sz w:val="28"/>
          <w:szCs w:val="28"/>
          <w:lang w:eastAsia="ru-RU"/>
        </w:rPr>
        <w:t xml:space="preserve"> </w:t>
      </w:r>
      <w:r w:rsidR="00E0747A">
        <w:rPr>
          <w:sz w:val="28"/>
          <w:szCs w:val="28"/>
          <w:lang w:eastAsia="ru-RU"/>
        </w:rPr>
        <w:t>6</w:t>
      </w:r>
      <w:r w:rsidR="00433231" w:rsidRPr="00433231">
        <w:rPr>
          <w:sz w:val="28"/>
          <w:szCs w:val="28"/>
          <w:lang w:eastAsia="ru-RU"/>
        </w:rPr>
        <w:t xml:space="preserve"> рабочих дней;</w:t>
      </w:r>
    </w:p>
    <w:p w14:paraId="16AFD512" w14:textId="77777777" w:rsidR="00433231" w:rsidRPr="00433231" w:rsidRDefault="00D577C1" w:rsidP="00E0747A">
      <w:pPr>
        <w:widowControl w:val="0"/>
        <w:numPr>
          <w:ilvl w:val="0"/>
          <w:numId w:val="16"/>
        </w:numPr>
        <w:suppressAutoHyphens w:val="0"/>
        <w:autoSpaceDE w:val="0"/>
        <w:autoSpaceDN w:val="0"/>
        <w:spacing w:after="200"/>
        <w:ind w:left="0" w:right="-283" w:firstLine="709"/>
        <w:contextualSpacing/>
        <w:jc w:val="both"/>
        <w:rPr>
          <w:sz w:val="28"/>
          <w:szCs w:val="28"/>
          <w:lang w:eastAsia="ru-RU"/>
        </w:rPr>
      </w:pPr>
      <w:r w:rsidRPr="00D577C1">
        <w:rPr>
          <w:sz w:val="28"/>
          <w:szCs w:val="28"/>
          <w:lang w:eastAsia="ru-RU"/>
        </w:rPr>
        <w:t xml:space="preserve"> </w:t>
      </w:r>
      <w:r w:rsidR="00433231" w:rsidRPr="00433231">
        <w:rPr>
          <w:sz w:val="28"/>
          <w:szCs w:val="28"/>
          <w:lang w:eastAsia="ru-RU"/>
        </w:rPr>
        <w:t>принятие решения о предоставлении муниципальной услуги или об отказе в предоставлении муниципальной услуги - в течение 2 рабочих дней;</w:t>
      </w:r>
    </w:p>
    <w:p w14:paraId="728DDBFE" w14:textId="77777777" w:rsidR="00433231" w:rsidRPr="00433231" w:rsidRDefault="00E0747A" w:rsidP="00E0747A">
      <w:pPr>
        <w:widowControl w:val="0"/>
        <w:numPr>
          <w:ilvl w:val="0"/>
          <w:numId w:val="16"/>
        </w:numPr>
        <w:suppressAutoHyphens w:val="0"/>
        <w:autoSpaceDE w:val="0"/>
        <w:autoSpaceDN w:val="0"/>
        <w:spacing w:after="200"/>
        <w:ind w:left="0" w:right="-283" w:firstLine="709"/>
        <w:contextualSpacing/>
        <w:jc w:val="both"/>
        <w:rPr>
          <w:sz w:val="28"/>
          <w:szCs w:val="28"/>
          <w:lang w:eastAsia="ru-RU"/>
        </w:rPr>
      </w:pPr>
      <w:r>
        <w:rPr>
          <w:sz w:val="28"/>
          <w:szCs w:val="28"/>
          <w:lang w:eastAsia="ru-RU"/>
        </w:rPr>
        <w:t xml:space="preserve"> </w:t>
      </w:r>
      <w:r w:rsidR="00433231" w:rsidRPr="00433231">
        <w:rPr>
          <w:sz w:val="28"/>
          <w:szCs w:val="28"/>
          <w:lang w:eastAsia="ru-RU"/>
        </w:rPr>
        <w:t>выдача результата оказания му</w:t>
      </w:r>
      <w:r w:rsidR="00096B94">
        <w:rPr>
          <w:sz w:val="28"/>
          <w:szCs w:val="28"/>
          <w:lang w:eastAsia="ru-RU"/>
        </w:rPr>
        <w:t xml:space="preserve">ниципальной услуги - в течение </w:t>
      </w:r>
      <w:r w:rsidR="00433231" w:rsidRPr="00433231">
        <w:rPr>
          <w:sz w:val="28"/>
          <w:szCs w:val="28"/>
          <w:lang w:eastAsia="ru-RU"/>
        </w:rPr>
        <w:t>1 рабочего дня.</w:t>
      </w:r>
    </w:p>
    <w:p w14:paraId="473D91E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3.1.2. Прием и регистрация заявления и документов о предоставлении муниципальной услуги.</w:t>
      </w:r>
    </w:p>
    <w:p w14:paraId="2013948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433231">
          <w:rPr>
            <w:sz w:val="28"/>
            <w:szCs w:val="28"/>
            <w:lang w:eastAsia="ru-RU"/>
          </w:rPr>
          <w:t>п. 2.6</w:t>
        </w:r>
      </w:hyperlink>
      <w:r w:rsidRPr="00433231">
        <w:rPr>
          <w:sz w:val="28"/>
          <w:szCs w:val="28"/>
          <w:lang w:eastAsia="ru-RU"/>
        </w:rPr>
        <w:t xml:space="preserve"> административного регламента.</w:t>
      </w:r>
    </w:p>
    <w:p w14:paraId="2A36B73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3.1.2.2. Содержание административного действия, продолжительность и(или) максимальный срок его выполнения: </w:t>
      </w:r>
      <w:r w:rsidR="00C20924">
        <w:rPr>
          <w:sz w:val="28"/>
          <w:szCs w:val="28"/>
          <w:lang w:eastAsia="ru-RU"/>
        </w:rPr>
        <w:t>специалист</w:t>
      </w:r>
      <w:r w:rsidRPr="00433231">
        <w:rPr>
          <w:sz w:val="28"/>
          <w:szCs w:val="28"/>
          <w:lang w:eastAsia="ru-RU"/>
        </w:rPr>
        <w:t xml:space="preserve"> Администрации, </w:t>
      </w:r>
      <w:r w:rsidR="003B2B7C" w:rsidRPr="00641409">
        <w:rPr>
          <w:rFonts w:eastAsia="Calibri"/>
          <w:sz w:val="28"/>
          <w:szCs w:val="28"/>
          <w:lang w:eastAsia="en-US"/>
        </w:rPr>
        <w:t xml:space="preserve">ответственный за приём и регистрацию </w:t>
      </w:r>
      <w:r w:rsidR="003B2B7C">
        <w:rPr>
          <w:rFonts w:eastAsia="Calibri"/>
          <w:sz w:val="28"/>
          <w:szCs w:val="28"/>
          <w:lang w:eastAsia="en-US"/>
        </w:rPr>
        <w:t xml:space="preserve">входящих </w:t>
      </w:r>
      <w:r w:rsidR="003B2B7C" w:rsidRPr="00641409">
        <w:rPr>
          <w:rFonts w:eastAsia="Calibri"/>
          <w:sz w:val="28"/>
          <w:szCs w:val="28"/>
          <w:lang w:eastAsia="en-US"/>
        </w:rPr>
        <w:t>заявлений</w:t>
      </w:r>
      <w:r w:rsidRPr="00433231">
        <w:rPr>
          <w:sz w:val="28"/>
          <w:szCs w:val="28"/>
          <w:lang w:eastAsia="ru-RU"/>
        </w:rPr>
        <w:t xml:space="preserve">, принимает представленные (направленные) заявителем заявление и документы </w:t>
      </w:r>
      <w:r w:rsidRPr="007735D5">
        <w:rPr>
          <w:sz w:val="28"/>
          <w:szCs w:val="28"/>
          <w:lang w:eastAsia="ru-RU"/>
        </w:rPr>
        <w:t>и в случае отсутствия установленных п. 2.9 настоящего административного регламента оснований для отказа в приеме</w:t>
      </w:r>
      <w:r w:rsidRPr="00433231">
        <w:rPr>
          <w:sz w:val="28"/>
          <w:szCs w:val="28"/>
          <w:lang w:eastAsia="ru-RU"/>
        </w:rPr>
        <w:t xml:space="preserve"> регистрирует их в соответствии с правилами делопроизводства в течение не более 1 рабочего дня </w:t>
      </w:r>
      <w:r w:rsidRPr="007735D5">
        <w:rPr>
          <w:sz w:val="28"/>
          <w:szCs w:val="28"/>
          <w:lang w:eastAsia="ru-RU"/>
        </w:rPr>
        <w:t>со дня предоставления (получения).</w:t>
      </w:r>
    </w:p>
    <w:p w14:paraId="101EC811" w14:textId="77777777" w:rsidR="00433231" w:rsidRPr="00433231" w:rsidRDefault="00433231" w:rsidP="00A57606">
      <w:pPr>
        <w:widowControl w:val="0"/>
        <w:suppressAutoHyphens w:val="0"/>
        <w:autoSpaceDE w:val="0"/>
        <w:autoSpaceDN w:val="0"/>
        <w:adjustRightInd w:val="0"/>
        <w:ind w:right="-283" w:firstLine="709"/>
        <w:jc w:val="both"/>
        <w:rPr>
          <w:sz w:val="28"/>
          <w:szCs w:val="28"/>
          <w:lang w:eastAsia="ru-RU"/>
        </w:rPr>
      </w:pPr>
      <w:r w:rsidRPr="002816B4">
        <w:rPr>
          <w:sz w:val="28"/>
          <w:szCs w:val="28"/>
          <w:lang w:eastAsia="ru-RU"/>
        </w:rPr>
        <w:t xml:space="preserve">При наличии оснований для отказа в приеме документов, предусмотренных п. 2.9 настоящего административного регламента, </w:t>
      </w:r>
      <w:r w:rsidR="009A12F1">
        <w:rPr>
          <w:sz w:val="28"/>
          <w:szCs w:val="28"/>
          <w:lang w:eastAsia="ru-RU"/>
        </w:rPr>
        <w:t>специалист</w:t>
      </w:r>
      <w:r w:rsidRPr="002816B4">
        <w:rPr>
          <w:sz w:val="28"/>
          <w:szCs w:val="28"/>
          <w:lang w:eastAsia="ru-RU"/>
        </w:rPr>
        <w:t xml:space="preserve"> Администрации, ответственный за </w:t>
      </w:r>
      <w:r w:rsidR="00E7305B" w:rsidRPr="002816B4">
        <w:rPr>
          <w:sz w:val="28"/>
          <w:szCs w:val="28"/>
          <w:lang w:eastAsia="ru-RU"/>
        </w:rPr>
        <w:t>приём и регистрацию заявлений</w:t>
      </w:r>
      <w:r w:rsidRPr="002816B4">
        <w:rPr>
          <w:sz w:val="28"/>
          <w:szCs w:val="28"/>
          <w:lang w:eastAsia="ru-RU"/>
        </w:rPr>
        <w:t xml:space="preserve">, в тот же день с помощью указанных в заявлении средств связи уведомляет заявителя об отказе в приеме </w:t>
      </w:r>
      <w:r w:rsidRPr="002816B4">
        <w:rPr>
          <w:sz w:val="28"/>
          <w:szCs w:val="28"/>
          <w:lang w:eastAsia="ru-RU"/>
        </w:rPr>
        <w:lastRenderedPageBreak/>
        <w:t xml:space="preserve">документов с указанием оснований такого отказа и возвращает заявление и документы заявителю (приложение </w:t>
      </w:r>
      <w:r w:rsidR="005D29C8">
        <w:rPr>
          <w:sz w:val="28"/>
          <w:szCs w:val="28"/>
          <w:lang w:eastAsia="ru-RU"/>
        </w:rPr>
        <w:t>№ 4 к настоящему А</w:t>
      </w:r>
      <w:r w:rsidRPr="002816B4">
        <w:rPr>
          <w:sz w:val="28"/>
          <w:szCs w:val="28"/>
          <w:lang w:eastAsia="ru-RU"/>
        </w:rPr>
        <w:t>дминистративному регламенту).</w:t>
      </w:r>
    </w:p>
    <w:p w14:paraId="07EDF1E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3.1.2.3. Лицо, ответственное за выполнение административной процедуры: </w:t>
      </w:r>
      <w:r w:rsidR="009A12F1">
        <w:rPr>
          <w:sz w:val="28"/>
          <w:szCs w:val="28"/>
          <w:lang w:eastAsia="ru-RU"/>
        </w:rPr>
        <w:t>специалист</w:t>
      </w:r>
      <w:r w:rsidRPr="00433231">
        <w:rPr>
          <w:sz w:val="28"/>
          <w:szCs w:val="28"/>
          <w:lang w:eastAsia="ru-RU"/>
        </w:rPr>
        <w:t xml:space="preserve"> Администрации, ответственный за </w:t>
      </w:r>
      <w:r w:rsidR="007D3F29" w:rsidRPr="00641409">
        <w:rPr>
          <w:rFonts w:eastAsia="Calibri"/>
          <w:sz w:val="28"/>
          <w:szCs w:val="28"/>
          <w:lang w:eastAsia="en-US"/>
        </w:rPr>
        <w:t xml:space="preserve">приём и регистрацию </w:t>
      </w:r>
      <w:r w:rsidR="007D3F29">
        <w:rPr>
          <w:rFonts w:eastAsia="Calibri"/>
          <w:sz w:val="28"/>
          <w:szCs w:val="28"/>
          <w:lang w:eastAsia="en-US"/>
        </w:rPr>
        <w:t xml:space="preserve">входящих </w:t>
      </w:r>
      <w:r w:rsidR="007D3F29" w:rsidRPr="00641409">
        <w:rPr>
          <w:rFonts w:eastAsia="Calibri"/>
          <w:sz w:val="28"/>
          <w:szCs w:val="28"/>
          <w:lang w:eastAsia="en-US"/>
        </w:rPr>
        <w:t>заявлений</w:t>
      </w:r>
      <w:r w:rsidRPr="00433231">
        <w:rPr>
          <w:sz w:val="28"/>
          <w:szCs w:val="28"/>
          <w:lang w:eastAsia="ru-RU"/>
        </w:rPr>
        <w:t>.</w:t>
      </w:r>
    </w:p>
    <w:p w14:paraId="4E66919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3.1.2.4. Критерии принятия решения: поступление в Администрацию</w:t>
      </w:r>
      <w:r w:rsidRPr="00433231">
        <w:rPr>
          <w:rFonts w:ascii="Calibri" w:hAnsi="Calibri" w:cs="Calibri"/>
          <w:sz w:val="22"/>
          <w:lang w:eastAsia="ru-RU"/>
        </w:rPr>
        <w:t xml:space="preserve"> </w:t>
      </w:r>
      <w:r w:rsidRPr="00433231">
        <w:rPr>
          <w:sz w:val="28"/>
          <w:szCs w:val="28"/>
          <w:lang w:eastAsia="ru-RU"/>
        </w:rPr>
        <w:t xml:space="preserve">заявления и документов о предоставлении муниципальной услуги способом, установленным п. 2.2 административного регламента. </w:t>
      </w:r>
    </w:p>
    <w:p w14:paraId="4FED650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3.1.2.5. Результат выполнения административной процедуры: </w:t>
      </w:r>
    </w:p>
    <w:p w14:paraId="614925A4" w14:textId="77777777" w:rsidR="00433231" w:rsidRPr="00433231" w:rsidRDefault="00433231" w:rsidP="00A57606">
      <w:pPr>
        <w:widowControl w:val="0"/>
        <w:suppressAutoHyphens w:val="0"/>
        <w:autoSpaceDE w:val="0"/>
        <w:autoSpaceDN w:val="0"/>
        <w:adjustRightInd w:val="0"/>
        <w:ind w:right="-283" w:firstLine="709"/>
        <w:jc w:val="both"/>
        <w:rPr>
          <w:sz w:val="28"/>
          <w:szCs w:val="28"/>
          <w:lang w:eastAsia="ru-RU"/>
        </w:rPr>
      </w:pPr>
      <w:r w:rsidRPr="00A31C74">
        <w:rPr>
          <w:sz w:val="28"/>
          <w:szCs w:val="28"/>
          <w:lang w:eastAsia="ru-RU"/>
        </w:rPr>
        <w:t>- отказ в приеме заявления о предоставлении муниципальной услуги и прилагаемых к нему документов;</w:t>
      </w:r>
    </w:p>
    <w:p w14:paraId="4E35E09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регистрация заявления и документов о предоставлении муниципальной услуги.</w:t>
      </w:r>
    </w:p>
    <w:p w14:paraId="03F5DCC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3.1.3. Рассмотрение заявления и документов о предоставлении муниципальной услуги.</w:t>
      </w:r>
    </w:p>
    <w:p w14:paraId="0A242CB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3.1.3.1. Основание для начала административной процедуры: поступление зарегистрированного заявления и документов </w:t>
      </w:r>
      <w:r w:rsidR="00075E75">
        <w:rPr>
          <w:sz w:val="28"/>
          <w:szCs w:val="28"/>
          <w:lang w:eastAsia="ru-RU"/>
        </w:rPr>
        <w:t>специалисту</w:t>
      </w:r>
      <w:r w:rsidRPr="00433231">
        <w:rPr>
          <w:sz w:val="28"/>
          <w:szCs w:val="28"/>
          <w:lang w:eastAsia="ru-RU"/>
        </w:rPr>
        <w:t xml:space="preserve"> Администрации, ответственному за формирование проекта решения.</w:t>
      </w:r>
    </w:p>
    <w:p w14:paraId="28D4419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3.1.3.2. Содержание административного действия, продолжительность и (или) максимальный срок его (их) выполнения:</w:t>
      </w:r>
    </w:p>
    <w:p w14:paraId="71E456C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u w:val="single"/>
          <w:lang w:eastAsia="ru-RU"/>
        </w:rPr>
        <w:t>1 действие:</w:t>
      </w:r>
      <w:r w:rsidRPr="00433231">
        <w:rPr>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w:t>
      </w:r>
      <w:r w:rsidR="005E1ABF">
        <w:rPr>
          <w:sz w:val="28"/>
          <w:szCs w:val="28"/>
          <w:lang w:eastAsia="ru-RU"/>
        </w:rPr>
        <w:t>нки их соответствия требованиям</w:t>
      </w:r>
      <w:r w:rsidRPr="00433231">
        <w:rPr>
          <w:sz w:val="28"/>
          <w:szCs w:val="28"/>
          <w:lang w:eastAsia="ru-RU"/>
        </w:rPr>
        <w:t xml:space="preserve"> </w:t>
      </w:r>
      <w:r w:rsidRPr="005E1ABF">
        <w:rPr>
          <w:sz w:val="28"/>
          <w:szCs w:val="28"/>
          <w:lang w:eastAsia="ru-RU"/>
        </w:rPr>
        <w:t>и условиям на получение муниципаль</w:t>
      </w:r>
      <w:r w:rsidR="00AD3951">
        <w:rPr>
          <w:sz w:val="28"/>
          <w:szCs w:val="28"/>
          <w:lang w:eastAsia="ru-RU"/>
        </w:rPr>
        <w:t>ной услуги; в течение не более 2</w:t>
      </w:r>
      <w:r w:rsidRPr="005E1ABF">
        <w:rPr>
          <w:sz w:val="28"/>
          <w:szCs w:val="28"/>
          <w:lang w:eastAsia="ru-RU"/>
        </w:rPr>
        <w:t xml:space="preserve"> рабочего дня со дня окончания первой административной процедуры;</w:t>
      </w:r>
    </w:p>
    <w:p w14:paraId="5FE10659"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u w:val="single"/>
          <w:lang w:eastAsia="ru-RU"/>
        </w:rPr>
        <w:t>2 действие:</w:t>
      </w:r>
      <w:r w:rsidRPr="00433231">
        <w:rPr>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56BD753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796C8F">
        <w:rPr>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D47E7D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u w:val="single"/>
          <w:lang w:eastAsia="ru-RU"/>
        </w:rPr>
        <w:t>3 действие:</w:t>
      </w:r>
      <w:r w:rsidRPr="00433231">
        <w:rPr>
          <w:sz w:val="28"/>
          <w:szCs w:val="28"/>
          <w:lang w:eastAsia="ru-RU"/>
        </w:rPr>
        <w:t xml:space="preserve"> подготовка и представление проекта решения, заявления о предоставлении муниципальной услуги и документов должностному лицу Администрации, ответственному за принятие и подписание соотв</w:t>
      </w:r>
      <w:r w:rsidR="00B17486">
        <w:rPr>
          <w:sz w:val="28"/>
          <w:szCs w:val="28"/>
          <w:lang w:eastAsia="ru-RU"/>
        </w:rPr>
        <w:t>етствующего решения в течение</w:t>
      </w:r>
      <w:r w:rsidRPr="00433231">
        <w:rPr>
          <w:sz w:val="28"/>
          <w:szCs w:val="28"/>
          <w:lang w:eastAsia="ru-RU"/>
        </w:rPr>
        <w:t xml:space="preserve"> </w:t>
      </w:r>
      <w:r w:rsidR="00AD3951">
        <w:rPr>
          <w:sz w:val="28"/>
          <w:szCs w:val="28"/>
          <w:lang w:eastAsia="ru-RU"/>
        </w:rPr>
        <w:t>2</w:t>
      </w:r>
      <w:r w:rsidRPr="00433231">
        <w:rPr>
          <w:sz w:val="28"/>
          <w:szCs w:val="28"/>
          <w:lang w:eastAsia="ru-RU"/>
        </w:rPr>
        <w:t xml:space="preserve"> рабочих дней.</w:t>
      </w:r>
    </w:p>
    <w:p w14:paraId="0A955FC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Срок административных действий составляет </w:t>
      </w:r>
      <w:r w:rsidRPr="004D32B9">
        <w:rPr>
          <w:sz w:val="28"/>
          <w:szCs w:val="28"/>
          <w:lang w:eastAsia="ru-RU"/>
        </w:rPr>
        <w:t>не более</w:t>
      </w:r>
      <w:r w:rsidRPr="00433231">
        <w:rPr>
          <w:sz w:val="28"/>
          <w:szCs w:val="28"/>
          <w:lang w:eastAsia="ru-RU"/>
        </w:rPr>
        <w:t xml:space="preserve"> </w:t>
      </w:r>
      <w:r w:rsidRPr="004D32B9">
        <w:rPr>
          <w:sz w:val="28"/>
          <w:szCs w:val="28"/>
          <w:lang w:eastAsia="ru-RU"/>
        </w:rPr>
        <w:t>6</w:t>
      </w:r>
      <w:r w:rsidRPr="00433231">
        <w:rPr>
          <w:sz w:val="28"/>
          <w:szCs w:val="28"/>
          <w:lang w:eastAsia="ru-RU"/>
        </w:rPr>
        <w:t xml:space="preserve"> рабочих дней </w:t>
      </w:r>
      <w:r w:rsidRPr="004D32B9">
        <w:rPr>
          <w:sz w:val="28"/>
          <w:szCs w:val="28"/>
          <w:lang w:eastAsia="ru-RU"/>
        </w:rPr>
        <w:t>со дня окончания первой административной процедуры.</w:t>
      </w:r>
    </w:p>
    <w:p w14:paraId="1F86F0E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3.1.3.3. Лицо, ответственное за выполнение административной процедуры: </w:t>
      </w:r>
      <w:r w:rsidR="00A74969">
        <w:rPr>
          <w:sz w:val="28"/>
          <w:szCs w:val="28"/>
          <w:lang w:eastAsia="ru-RU"/>
        </w:rPr>
        <w:t xml:space="preserve">специалист </w:t>
      </w:r>
      <w:r w:rsidRPr="00433231">
        <w:rPr>
          <w:sz w:val="28"/>
          <w:szCs w:val="28"/>
          <w:lang w:eastAsia="ru-RU"/>
        </w:rPr>
        <w:t xml:space="preserve">Администрации, ответственный за формирование проекта решения. </w:t>
      </w:r>
    </w:p>
    <w:p w14:paraId="16D5024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lastRenderedPageBreak/>
        <w:t xml:space="preserve">3.1.3.4. Критерии принятия решения: наличие (отсутствие) оснований для отказа в предоставлении муниципальной услуги, установленных </w:t>
      </w:r>
      <w:hyperlink w:anchor="P125" w:history="1">
        <w:r w:rsidRPr="00433231">
          <w:rPr>
            <w:sz w:val="28"/>
            <w:szCs w:val="28"/>
            <w:lang w:eastAsia="ru-RU"/>
          </w:rPr>
          <w:t>п. 2.10</w:t>
        </w:r>
      </w:hyperlink>
      <w:r w:rsidRPr="00433231">
        <w:rPr>
          <w:sz w:val="28"/>
          <w:szCs w:val="28"/>
          <w:lang w:eastAsia="ru-RU"/>
        </w:rPr>
        <w:t xml:space="preserve"> административного регламента.</w:t>
      </w:r>
    </w:p>
    <w:p w14:paraId="04C4F2E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3.1.3.5. Результат выполнения административной процедуры:</w:t>
      </w:r>
    </w:p>
    <w:p w14:paraId="12A82A1E" w14:textId="77777777" w:rsidR="00433231" w:rsidRPr="004C7456" w:rsidRDefault="00433231" w:rsidP="00A57606">
      <w:pPr>
        <w:widowControl w:val="0"/>
        <w:suppressAutoHyphens w:val="0"/>
        <w:autoSpaceDE w:val="0"/>
        <w:autoSpaceDN w:val="0"/>
        <w:ind w:right="-283" w:firstLine="709"/>
        <w:jc w:val="both"/>
        <w:rPr>
          <w:sz w:val="28"/>
          <w:szCs w:val="28"/>
          <w:lang w:eastAsia="ru-RU"/>
        </w:rPr>
      </w:pPr>
      <w:r w:rsidRPr="004C7456">
        <w:rPr>
          <w:sz w:val="28"/>
          <w:szCs w:val="28"/>
          <w:lang w:eastAsia="ru-RU"/>
        </w:rPr>
        <w:t xml:space="preserve">- </w:t>
      </w:r>
      <w:r w:rsidR="0043084D" w:rsidRPr="004C7456">
        <w:rPr>
          <w:sz w:val="28"/>
          <w:szCs w:val="28"/>
          <w:shd w:val="clear" w:color="auto" w:fill="FFFFFF"/>
        </w:rPr>
        <w:t>проект решения о предоставлении государственной услуги оформляется свидетельством и (или) картой (картами) маршрута;</w:t>
      </w:r>
    </w:p>
    <w:p w14:paraId="5864875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 </w:t>
      </w:r>
      <w:r w:rsidR="0043084D">
        <w:rPr>
          <w:sz w:val="28"/>
          <w:szCs w:val="28"/>
          <w:lang w:eastAsia="ru-RU"/>
        </w:rPr>
        <w:t>п</w:t>
      </w:r>
      <w:r w:rsidR="0043084D" w:rsidRPr="0043084D">
        <w:rPr>
          <w:sz w:val="28"/>
          <w:szCs w:val="28"/>
          <w:lang w:eastAsia="ru-RU"/>
        </w:rPr>
        <w:t>роект решения об отказе в предоставлении государственной услуги оформляется в виде уведомления об отказе в предоставлении государственной услуги.</w:t>
      </w:r>
    </w:p>
    <w:p w14:paraId="23A897D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3.1.4. Принятие решения о предоставлении муниципальной услуги или об отказе в предоставлении муниципальной услуги.</w:t>
      </w:r>
    </w:p>
    <w:p w14:paraId="15D5729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3899C4C7"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7E1EC96D" w14:textId="77777777" w:rsidR="00433231" w:rsidRPr="00433231" w:rsidRDefault="00433231" w:rsidP="00A57606">
      <w:pPr>
        <w:widowControl w:val="0"/>
        <w:suppressAutoHyphens w:val="0"/>
        <w:autoSpaceDE w:val="0"/>
        <w:autoSpaceDN w:val="0"/>
        <w:ind w:right="-283"/>
        <w:jc w:val="both"/>
        <w:rPr>
          <w:sz w:val="28"/>
          <w:szCs w:val="28"/>
          <w:lang w:eastAsia="ru-RU"/>
        </w:rPr>
      </w:pPr>
      <w:r w:rsidRPr="00433231">
        <w:rPr>
          <w:sz w:val="28"/>
          <w:szCs w:val="28"/>
          <w:lang w:eastAsia="ru-RU"/>
        </w:rPr>
        <w:t xml:space="preserve">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w:t>
      </w:r>
      <w:r w:rsidRPr="00537B40">
        <w:rPr>
          <w:sz w:val="28"/>
          <w:szCs w:val="28"/>
          <w:lang w:eastAsia="ru-RU"/>
        </w:rPr>
        <w:t xml:space="preserve">со дня </w:t>
      </w:r>
      <w:r w:rsidRPr="00433231">
        <w:rPr>
          <w:sz w:val="28"/>
          <w:szCs w:val="28"/>
          <w:lang w:eastAsia="ru-RU"/>
        </w:rPr>
        <w:t>окончания второй административной процедуры.</w:t>
      </w:r>
    </w:p>
    <w:p w14:paraId="7E225135"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3.1.4.3. Лицо, ответственное за выполнение административной процедуры: глава Администрации.</w:t>
      </w:r>
    </w:p>
    <w:p w14:paraId="05924CC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8981EC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3.1.4.5</w:t>
      </w:r>
      <w:r w:rsidRPr="004C7456">
        <w:rPr>
          <w:sz w:val="28"/>
          <w:szCs w:val="28"/>
          <w:lang w:eastAsia="ru-RU"/>
        </w:rPr>
        <w:t xml:space="preserve">. Результат выполнения административной процедуры: подписание и регистрация </w:t>
      </w:r>
      <w:r w:rsidR="0043084D" w:rsidRPr="004C7456">
        <w:rPr>
          <w:sz w:val="28"/>
          <w:szCs w:val="28"/>
          <w:shd w:val="clear" w:color="auto" w:fill="FFFFFF"/>
        </w:rPr>
        <w:t xml:space="preserve">свидетельства и (или) карты (карт) маршрута </w:t>
      </w:r>
      <w:r w:rsidRPr="004C7456">
        <w:rPr>
          <w:sz w:val="28"/>
          <w:szCs w:val="28"/>
          <w:lang w:eastAsia="ru-RU"/>
        </w:rPr>
        <w:t xml:space="preserve">либо подписание решения об отказе в предоставлении </w:t>
      </w:r>
      <w:r w:rsidRPr="00433231">
        <w:rPr>
          <w:sz w:val="28"/>
          <w:szCs w:val="28"/>
          <w:lang w:eastAsia="ru-RU"/>
        </w:rPr>
        <w:t>муниципальной услуги (приложение</w:t>
      </w:r>
      <w:r w:rsidR="005D29C8">
        <w:rPr>
          <w:sz w:val="28"/>
          <w:szCs w:val="28"/>
          <w:lang w:eastAsia="ru-RU"/>
        </w:rPr>
        <w:t xml:space="preserve"> №</w:t>
      </w:r>
      <w:r w:rsidRPr="00433231">
        <w:rPr>
          <w:sz w:val="28"/>
          <w:szCs w:val="28"/>
          <w:lang w:eastAsia="ru-RU"/>
        </w:rPr>
        <w:t xml:space="preserve"> </w:t>
      </w:r>
      <w:r w:rsidR="00B733CB">
        <w:rPr>
          <w:sz w:val="28"/>
          <w:szCs w:val="28"/>
          <w:lang w:eastAsia="ru-RU"/>
        </w:rPr>
        <w:t>5</w:t>
      </w:r>
      <w:r w:rsidR="005D29C8">
        <w:rPr>
          <w:sz w:val="28"/>
          <w:szCs w:val="28"/>
          <w:lang w:eastAsia="ru-RU"/>
        </w:rPr>
        <w:t xml:space="preserve"> к настоящему А</w:t>
      </w:r>
      <w:r w:rsidRPr="00433231">
        <w:rPr>
          <w:sz w:val="28"/>
          <w:szCs w:val="28"/>
          <w:lang w:eastAsia="ru-RU"/>
        </w:rPr>
        <w:t>дминистративному регламенту).</w:t>
      </w:r>
    </w:p>
    <w:p w14:paraId="5EE15969" w14:textId="77777777" w:rsidR="00433231" w:rsidRPr="00433231" w:rsidRDefault="0043084D" w:rsidP="00A57606">
      <w:pPr>
        <w:widowControl w:val="0"/>
        <w:suppressAutoHyphens w:val="0"/>
        <w:autoSpaceDE w:val="0"/>
        <w:autoSpaceDN w:val="0"/>
        <w:ind w:right="-283" w:firstLine="709"/>
        <w:jc w:val="both"/>
        <w:rPr>
          <w:sz w:val="28"/>
          <w:szCs w:val="28"/>
          <w:lang w:eastAsia="ru-RU"/>
        </w:rPr>
      </w:pPr>
      <w:r>
        <w:rPr>
          <w:sz w:val="28"/>
          <w:szCs w:val="28"/>
          <w:lang w:eastAsia="ru-RU"/>
        </w:rPr>
        <w:t>3.1.5</w:t>
      </w:r>
      <w:r w:rsidR="00433231" w:rsidRPr="00433231">
        <w:rPr>
          <w:sz w:val="28"/>
          <w:szCs w:val="28"/>
          <w:lang w:eastAsia="ru-RU"/>
        </w:rPr>
        <w:t>. Выдача результата</w:t>
      </w:r>
      <w:r w:rsidR="00433231" w:rsidRPr="00433231">
        <w:rPr>
          <w:rFonts w:ascii="Calibri" w:eastAsia="Calibri" w:hAnsi="Calibri"/>
          <w:sz w:val="22"/>
          <w:szCs w:val="22"/>
          <w:lang w:eastAsia="en-US"/>
        </w:rPr>
        <w:t xml:space="preserve"> </w:t>
      </w:r>
      <w:r w:rsidR="00433231" w:rsidRPr="00267745">
        <w:rPr>
          <w:sz w:val="28"/>
          <w:szCs w:val="28"/>
          <w:lang w:eastAsia="ru-RU"/>
        </w:rPr>
        <w:t>оказания муниципальной услуги</w:t>
      </w:r>
      <w:r w:rsidR="00433231" w:rsidRPr="00433231">
        <w:rPr>
          <w:sz w:val="28"/>
          <w:szCs w:val="28"/>
          <w:lang w:eastAsia="ru-RU"/>
        </w:rPr>
        <w:t>.</w:t>
      </w:r>
    </w:p>
    <w:p w14:paraId="062FF5ED"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3.1.</w:t>
      </w:r>
      <w:r w:rsidR="0043084D">
        <w:rPr>
          <w:rFonts w:eastAsia="Calibri"/>
          <w:sz w:val="28"/>
          <w:szCs w:val="28"/>
          <w:lang w:eastAsia="en-US"/>
        </w:rPr>
        <w:t>5</w:t>
      </w:r>
      <w:r w:rsidRPr="00433231">
        <w:rPr>
          <w:rFonts w:eastAsia="Calibri"/>
          <w:sz w:val="28"/>
          <w:szCs w:val="28"/>
          <w:lang w:eastAsia="en-US"/>
        </w:rPr>
        <w:t xml:space="preserve">.1. Основание для начала административной процедуры: </w:t>
      </w:r>
      <w:r w:rsidRPr="000C0179">
        <w:rPr>
          <w:rFonts w:eastAsia="Calibri"/>
          <w:sz w:val="28"/>
          <w:szCs w:val="28"/>
          <w:lang w:eastAsia="en-US"/>
        </w:rPr>
        <w:t xml:space="preserve">подписание главой Администрации </w:t>
      </w:r>
      <w:r w:rsidR="00574A13" w:rsidRPr="0043084D">
        <w:rPr>
          <w:color w:val="444444"/>
          <w:sz w:val="28"/>
          <w:szCs w:val="28"/>
          <w:shd w:val="clear" w:color="auto" w:fill="FFFFFF"/>
        </w:rPr>
        <w:t xml:space="preserve">свидетельства и (или) карты (карт) маршрута </w:t>
      </w:r>
      <w:r w:rsidRPr="00433231">
        <w:rPr>
          <w:rFonts w:eastAsia="Calibri"/>
          <w:sz w:val="28"/>
          <w:szCs w:val="28"/>
          <w:lang w:eastAsia="en-US"/>
        </w:rPr>
        <w:t>либо решения об отказе в предоставлении муниципальной услуги.</w:t>
      </w:r>
    </w:p>
    <w:p w14:paraId="78FA4456" w14:textId="77777777" w:rsidR="00433231" w:rsidRPr="00433231" w:rsidRDefault="0043084D" w:rsidP="00A57606">
      <w:pPr>
        <w:suppressAutoHyphens w:val="0"/>
        <w:ind w:right="-283" w:firstLine="709"/>
        <w:contextualSpacing/>
        <w:jc w:val="both"/>
        <w:rPr>
          <w:rFonts w:eastAsia="Calibri"/>
          <w:sz w:val="28"/>
          <w:szCs w:val="28"/>
          <w:lang w:eastAsia="en-US"/>
        </w:rPr>
      </w:pPr>
      <w:r>
        <w:rPr>
          <w:rFonts w:eastAsia="Calibri"/>
          <w:sz w:val="28"/>
          <w:szCs w:val="28"/>
          <w:lang w:eastAsia="en-US"/>
        </w:rPr>
        <w:t>3.1.5</w:t>
      </w:r>
      <w:r w:rsidR="00433231" w:rsidRPr="00433231">
        <w:rPr>
          <w:rFonts w:eastAsia="Calibri"/>
          <w:sz w:val="28"/>
          <w:szCs w:val="28"/>
          <w:lang w:eastAsia="en-US"/>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муниципальной услуги способом, указанным в заявлении.  </w:t>
      </w:r>
    </w:p>
    <w:p w14:paraId="341C7CC5"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 xml:space="preserve">Срок административного действия составляет не более 1 рабочего дня </w:t>
      </w:r>
      <w:r w:rsidRPr="00FB5C39">
        <w:rPr>
          <w:rFonts w:eastAsia="Calibri"/>
          <w:sz w:val="28"/>
          <w:szCs w:val="28"/>
          <w:lang w:eastAsia="en-US"/>
        </w:rPr>
        <w:t>со дня окончания четвертой либо третьей, в случае принятия решения об отказе в</w:t>
      </w:r>
      <w:r w:rsidRPr="00433231">
        <w:rPr>
          <w:rFonts w:eastAsia="Calibri"/>
          <w:sz w:val="28"/>
          <w:szCs w:val="28"/>
          <w:lang w:eastAsia="en-US"/>
        </w:rPr>
        <w:t xml:space="preserve"> </w:t>
      </w:r>
      <w:r w:rsidRPr="00FB5C39">
        <w:rPr>
          <w:rFonts w:eastAsia="Calibri"/>
          <w:sz w:val="28"/>
          <w:szCs w:val="28"/>
          <w:lang w:eastAsia="en-US"/>
        </w:rPr>
        <w:t>предоставлении муниципальной услуги,</w:t>
      </w:r>
      <w:r w:rsidRPr="00433231">
        <w:rPr>
          <w:rFonts w:eastAsia="Calibri"/>
          <w:sz w:val="28"/>
          <w:szCs w:val="28"/>
          <w:lang w:eastAsia="en-US"/>
        </w:rPr>
        <w:t xml:space="preserve"> </w:t>
      </w:r>
      <w:r w:rsidRPr="00FB5C39">
        <w:rPr>
          <w:rFonts w:eastAsia="Calibri"/>
          <w:sz w:val="28"/>
          <w:szCs w:val="28"/>
          <w:lang w:eastAsia="en-US"/>
        </w:rPr>
        <w:t>административной процедуры.</w:t>
      </w:r>
    </w:p>
    <w:p w14:paraId="43EB7033" w14:textId="77777777" w:rsidR="001357A3" w:rsidRDefault="0043084D" w:rsidP="00A57606">
      <w:pPr>
        <w:suppressAutoHyphens w:val="0"/>
        <w:ind w:right="-283" w:firstLine="709"/>
        <w:contextualSpacing/>
        <w:jc w:val="both"/>
        <w:rPr>
          <w:rFonts w:eastAsia="Calibri"/>
          <w:sz w:val="28"/>
          <w:szCs w:val="28"/>
          <w:lang w:eastAsia="en-US"/>
        </w:rPr>
      </w:pPr>
      <w:r>
        <w:rPr>
          <w:rFonts w:eastAsia="Calibri"/>
          <w:sz w:val="28"/>
          <w:szCs w:val="28"/>
          <w:lang w:eastAsia="en-US"/>
        </w:rPr>
        <w:t>3.1.5</w:t>
      </w:r>
      <w:r w:rsidR="00433231" w:rsidRPr="00433231">
        <w:rPr>
          <w:rFonts w:eastAsia="Calibri"/>
          <w:sz w:val="28"/>
          <w:szCs w:val="28"/>
          <w:lang w:eastAsia="en-US"/>
        </w:rPr>
        <w:t xml:space="preserve">.3. Лицо, ответственное за выполнение административной процедуры: </w:t>
      </w:r>
    </w:p>
    <w:p w14:paraId="3A3C3E2D" w14:textId="77777777" w:rsidR="00433231" w:rsidRPr="00433231" w:rsidRDefault="00DB1D96" w:rsidP="00A57606">
      <w:pPr>
        <w:suppressAutoHyphens w:val="0"/>
        <w:ind w:right="-283" w:firstLine="709"/>
        <w:contextualSpacing/>
        <w:jc w:val="both"/>
        <w:rPr>
          <w:sz w:val="28"/>
          <w:szCs w:val="28"/>
          <w:lang w:eastAsia="ru-RU"/>
        </w:rPr>
      </w:pPr>
      <w:r>
        <w:rPr>
          <w:sz w:val="28"/>
          <w:szCs w:val="28"/>
          <w:lang w:eastAsia="ru-RU"/>
        </w:rPr>
        <w:t>специалист</w:t>
      </w:r>
      <w:r w:rsidR="00433231" w:rsidRPr="00433231">
        <w:rPr>
          <w:sz w:val="28"/>
          <w:szCs w:val="28"/>
          <w:lang w:eastAsia="ru-RU"/>
        </w:rPr>
        <w:t xml:space="preserve"> Администрации, ответственный за формирование проекта решения, </w:t>
      </w:r>
      <w:r w:rsidR="00FB5C39" w:rsidRPr="00641409">
        <w:rPr>
          <w:sz w:val="28"/>
          <w:szCs w:val="28"/>
          <w:lang w:eastAsia="ru-RU"/>
        </w:rPr>
        <w:t>должностное лицо</w:t>
      </w:r>
      <w:r w:rsidR="001357A3">
        <w:rPr>
          <w:sz w:val="28"/>
          <w:szCs w:val="28"/>
          <w:lang w:eastAsia="ru-RU"/>
        </w:rPr>
        <w:t xml:space="preserve"> Администрации</w:t>
      </w:r>
      <w:r w:rsidR="00FB5C39" w:rsidRPr="00641409">
        <w:rPr>
          <w:sz w:val="28"/>
          <w:szCs w:val="28"/>
          <w:lang w:eastAsia="ru-RU"/>
        </w:rPr>
        <w:t>, отв</w:t>
      </w:r>
      <w:r w:rsidR="001357A3">
        <w:rPr>
          <w:sz w:val="28"/>
          <w:szCs w:val="28"/>
          <w:lang w:eastAsia="ru-RU"/>
        </w:rPr>
        <w:t>етственное за делопроизводство</w:t>
      </w:r>
      <w:r w:rsidR="00433231" w:rsidRPr="00433231">
        <w:rPr>
          <w:sz w:val="28"/>
          <w:szCs w:val="28"/>
          <w:lang w:eastAsia="ru-RU"/>
        </w:rPr>
        <w:t>.</w:t>
      </w:r>
    </w:p>
    <w:p w14:paraId="342A2289" w14:textId="77777777" w:rsidR="00433231" w:rsidRPr="00433231" w:rsidRDefault="0043084D" w:rsidP="00A57606">
      <w:pPr>
        <w:suppressAutoHyphens w:val="0"/>
        <w:ind w:right="-283" w:firstLine="709"/>
        <w:contextualSpacing/>
        <w:jc w:val="both"/>
        <w:rPr>
          <w:sz w:val="28"/>
          <w:szCs w:val="28"/>
          <w:lang w:eastAsia="ru-RU"/>
        </w:rPr>
      </w:pPr>
      <w:r>
        <w:rPr>
          <w:sz w:val="28"/>
          <w:szCs w:val="28"/>
          <w:lang w:eastAsia="ru-RU"/>
        </w:rPr>
        <w:lastRenderedPageBreak/>
        <w:t>3.1.5</w:t>
      </w:r>
      <w:r w:rsidR="00433231" w:rsidRPr="00433231">
        <w:rPr>
          <w:sz w:val="28"/>
          <w:szCs w:val="28"/>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bookmarkStart w:id="13" w:name="Par396"/>
      <w:bookmarkStart w:id="14" w:name="Par413"/>
      <w:bookmarkEnd w:id="13"/>
      <w:bookmarkEnd w:id="14"/>
    </w:p>
    <w:p w14:paraId="4F7BA19C" w14:textId="77777777" w:rsidR="00433231" w:rsidRPr="00433231" w:rsidRDefault="00433231" w:rsidP="00A57606">
      <w:pPr>
        <w:suppressAutoHyphens w:val="0"/>
        <w:autoSpaceDE w:val="0"/>
        <w:autoSpaceDN w:val="0"/>
        <w:adjustRightInd w:val="0"/>
        <w:ind w:right="-283" w:firstLine="709"/>
        <w:jc w:val="both"/>
        <w:outlineLvl w:val="0"/>
        <w:rPr>
          <w:rFonts w:eastAsia="Calibri"/>
          <w:sz w:val="28"/>
          <w:szCs w:val="28"/>
          <w:lang w:eastAsia="en-US"/>
        </w:rPr>
      </w:pPr>
      <w:r w:rsidRPr="00433231">
        <w:rPr>
          <w:rFonts w:eastAsia="Calibri"/>
          <w:sz w:val="28"/>
          <w:szCs w:val="28"/>
          <w:lang w:eastAsia="en-US"/>
        </w:rPr>
        <w:t>3.2. Особенности выполнения административных процедур в электронной форме</w:t>
      </w:r>
    </w:p>
    <w:p w14:paraId="54F3AE38"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bookmarkStart w:id="15" w:name="Par368"/>
      <w:bookmarkEnd w:id="15"/>
      <w:r w:rsidRPr="00433231">
        <w:rPr>
          <w:rFonts w:eastAsia="Calibri"/>
          <w:sz w:val="28"/>
          <w:szCs w:val="28"/>
          <w:lang w:eastAsia="ru-RU"/>
        </w:rPr>
        <w:t xml:space="preserve">3.2.1. </w:t>
      </w:r>
      <w:r w:rsidRPr="005D29C8">
        <w:rPr>
          <w:rFonts w:eastAsia="Calibri"/>
          <w:sz w:val="28"/>
          <w:szCs w:val="28"/>
          <w:lang w:eastAsia="ru-RU"/>
        </w:rPr>
        <w:t xml:space="preserve">Предоставление муниципальной услуги на ЕПГУ и ПГУ ЛО осуществляется в соответствии с Федеральным </w:t>
      </w:r>
      <w:hyperlink r:id="rId10" w:history="1">
        <w:r w:rsidRPr="005D29C8">
          <w:rPr>
            <w:rFonts w:eastAsia="Calibri"/>
            <w:sz w:val="28"/>
            <w:szCs w:val="28"/>
            <w:lang w:eastAsia="ru-RU"/>
          </w:rPr>
          <w:t>законом</w:t>
        </w:r>
      </w:hyperlink>
      <w:r w:rsidRPr="005D29C8">
        <w:rPr>
          <w:rFonts w:eastAsia="Calibri"/>
          <w:sz w:val="28"/>
          <w:szCs w:val="28"/>
          <w:lang w:eastAsia="ru-RU"/>
        </w:rPr>
        <w:t xml:space="preserve"> № 210-ФЗ, Федеральным </w:t>
      </w:r>
      <w:hyperlink r:id="rId11" w:history="1">
        <w:r w:rsidRPr="005D29C8">
          <w:rPr>
            <w:rFonts w:eastAsia="Calibri"/>
            <w:sz w:val="28"/>
            <w:szCs w:val="28"/>
            <w:lang w:eastAsia="ru-RU"/>
          </w:rPr>
          <w:t>законом</w:t>
        </w:r>
      </w:hyperlink>
      <w:r w:rsidRPr="005D29C8">
        <w:rPr>
          <w:rFonts w:eastAsia="Calibri"/>
          <w:sz w:val="28"/>
          <w:szCs w:val="28"/>
          <w:lang w:eastAsia="ru-RU"/>
        </w:rPr>
        <w:t xml:space="preserve"> от 27.07.2006 № 149-ФЗ «Об информации, информационных технологиях и о защите информации», </w:t>
      </w:r>
      <w:hyperlink r:id="rId12" w:history="1">
        <w:r w:rsidRPr="005D29C8">
          <w:rPr>
            <w:rFonts w:eastAsia="Calibri"/>
            <w:sz w:val="28"/>
            <w:szCs w:val="28"/>
            <w:lang w:eastAsia="ru-RU"/>
          </w:rPr>
          <w:t>постановлением</w:t>
        </w:r>
      </w:hyperlink>
      <w:r w:rsidRPr="005D29C8">
        <w:rPr>
          <w:rFonts w:eastAsia="Calibri"/>
          <w:sz w:val="28"/>
          <w:szCs w:val="28"/>
          <w:lang w:eastAsia="ru-RU"/>
        </w:rPr>
        <w:t xml:space="preserve"> Правительства Российской Федерации от 25.06.2012 № 634 «О видах электронной</w:t>
      </w:r>
      <w:r w:rsidRPr="00433231">
        <w:rPr>
          <w:rFonts w:eastAsia="Calibri"/>
          <w:sz w:val="28"/>
          <w:szCs w:val="28"/>
          <w:lang w:eastAsia="ru-RU"/>
        </w:rPr>
        <w:t xml:space="preserve"> подписи, использование которых допускается при обращении за получением государственных и муниципальных услуг».</w:t>
      </w:r>
    </w:p>
    <w:p w14:paraId="236F7E4D"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74D0F4A"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3.2.3. Муниципальная услуга может быть получена через ПГУ ЛО либо через ЕПГУ следующими способами:</w:t>
      </w:r>
    </w:p>
    <w:p w14:paraId="32505004"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без личной явки на прием в Администрацию.</w:t>
      </w:r>
    </w:p>
    <w:p w14:paraId="4E1A83E4"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3.2.4. Для подачи заявления через ЕПГУ или через ПГУ ЛО заявитель должен выполнить следующие действия:</w:t>
      </w:r>
    </w:p>
    <w:p w14:paraId="6A42A4E2"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пройти идентификацию и аутентификацию в ЕСИА;</w:t>
      </w:r>
    </w:p>
    <w:p w14:paraId="19BC50E3"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6877E5AF"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AB366E1"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3.2.5. В результате направления пакета электронных документов посредством ПГУ ЛО либо через ЕПГУ, АИС «</w:t>
      </w:r>
      <w:proofErr w:type="spellStart"/>
      <w:r w:rsidRPr="00433231">
        <w:rPr>
          <w:rFonts w:eastAsia="Calibri"/>
          <w:sz w:val="28"/>
          <w:szCs w:val="28"/>
          <w:lang w:eastAsia="ru-RU"/>
        </w:rPr>
        <w:t>Межвед</w:t>
      </w:r>
      <w:proofErr w:type="spellEnd"/>
      <w:r w:rsidRPr="00433231">
        <w:rPr>
          <w:rFonts w:eastAsia="Calibri"/>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F7EACB1"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9B3CBCF"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19E7EF1"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33231">
        <w:rPr>
          <w:rFonts w:eastAsia="Calibri"/>
          <w:sz w:val="28"/>
          <w:szCs w:val="28"/>
          <w:lang w:eastAsia="ru-RU"/>
        </w:rPr>
        <w:t>Межвед</w:t>
      </w:r>
      <w:proofErr w:type="spellEnd"/>
      <w:r w:rsidRPr="00433231">
        <w:rPr>
          <w:rFonts w:eastAsia="Calibri"/>
          <w:sz w:val="28"/>
          <w:szCs w:val="28"/>
          <w:lang w:eastAsia="ru-RU"/>
        </w:rPr>
        <w:t xml:space="preserve"> ЛО» формы о принятом решении и переводит дело в архив АИС «</w:t>
      </w:r>
      <w:proofErr w:type="spellStart"/>
      <w:r w:rsidRPr="00433231">
        <w:rPr>
          <w:rFonts w:eastAsia="Calibri"/>
          <w:sz w:val="28"/>
          <w:szCs w:val="28"/>
          <w:lang w:eastAsia="ru-RU"/>
        </w:rPr>
        <w:t>Межвед</w:t>
      </w:r>
      <w:proofErr w:type="spellEnd"/>
      <w:r w:rsidRPr="00433231">
        <w:rPr>
          <w:rFonts w:eastAsia="Calibri"/>
          <w:sz w:val="28"/>
          <w:szCs w:val="28"/>
          <w:lang w:eastAsia="ru-RU"/>
        </w:rPr>
        <w:t xml:space="preserve"> ЛО»;</w:t>
      </w:r>
    </w:p>
    <w:p w14:paraId="6878CCF9"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w:t>
      </w:r>
      <w:r w:rsidR="006D007B" w:rsidRPr="006D007B">
        <w:rPr>
          <w:rFonts w:eastAsia="Calibri"/>
          <w:sz w:val="28"/>
          <w:szCs w:val="28"/>
          <w:lang w:eastAsia="ru-RU"/>
        </w:rPr>
        <w:t xml:space="preserve"> либо выдает его при личном обращении заявителя, </w:t>
      </w:r>
      <w:r w:rsidRPr="00433231">
        <w:rPr>
          <w:rFonts w:eastAsia="Calibri"/>
          <w:sz w:val="28"/>
          <w:szCs w:val="28"/>
          <w:lang w:eastAsia="ru-RU"/>
        </w:rPr>
        <w:t xml:space="preserve">либо направляет электронный документ, подписанный усиленной квалифицированной </w:t>
      </w:r>
      <w:r w:rsidRPr="00433231">
        <w:rPr>
          <w:rFonts w:eastAsia="Calibri"/>
          <w:sz w:val="28"/>
          <w:szCs w:val="28"/>
          <w:lang w:eastAsia="ru-RU"/>
        </w:rPr>
        <w:lastRenderedPageBreak/>
        <w:t>электронной подписью должностного лица, принявшего решение, в личный кабинет ПГУ ЛО или ЕПГУ.</w:t>
      </w:r>
    </w:p>
    <w:p w14:paraId="7D5C5C2C"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 xml:space="preserve">3.2.7. В случае поступления всех документов, указанных в </w:t>
      </w:r>
      <w:hyperlink w:anchor="P99" w:history="1">
        <w:r w:rsidRPr="00433231">
          <w:rPr>
            <w:rFonts w:eastAsia="Calibri"/>
            <w:sz w:val="28"/>
            <w:szCs w:val="28"/>
            <w:lang w:eastAsia="ru-RU"/>
          </w:rPr>
          <w:t>п. 2.6</w:t>
        </w:r>
      </w:hyperlink>
      <w:r w:rsidRPr="00433231">
        <w:rPr>
          <w:rFonts w:eastAsia="Calibri"/>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B48FD84"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A32A2C6" w14:textId="77777777" w:rsidR="00433231" w:rsidRPr="00433231"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39B3609" w14:textId="77777777" w:rsidR="00433231" w:rsidRPr="00F23AAD" w:rsidRDefault="00433231" w:rsidP="00A57606">
      <w:pPr>
        <w:suppressAutoHyphens w:val="0"/>
        <w:autoSpaceDE w:val="0"/>
        <w:autoSpaceDN w:val="0"/>
        <w:ind w:right="-283" w:firstLine="709"/>
        <w:jc w:val="both"/>
        <w:rPr>
          <w:rFonts w:eastAsia="Calibri"/>
          <w:sz w:val="28"/>
          <w:szCs w:val="28"/>
          <w:lang w:eastAsia="ru-RU"/>
        </w:rPr>
      </w:pPr>
      <w:r w:rsidRPr="00433231">
        <w:rPr>
          <w:rFonts w:eastAsia="Calibri"/>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F23AAD">
        <w:rPr>
          <w:rFonts w:eastAsia="Calibri"/>
          <w:sz w:val="28"/>
          <w:szCs w:val="28"/>
          <w:lang w:eastAsia="ru-RU"/>
        </w:rPr>
        <w:t>ипальной услуги Администрацией.</w:t>
      </w:r>
    </w:p>
    <w:p w14:paraId="1474C24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5E4DCA7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95C8181"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3.3.2. В течение </w:t>
      </w:r>
      <w:r w:rsidRPr="00F23AAD">
        <w:rPr>
          <w:sz w:val="28"/>
          <w:szCs w:val="28"/>
          <w:lang w:eastAsia="ru-RU"/>
        </w:rPr>
        <w:t>3 (трех</w:t>
      </w:r>
      <w:r w:rsidRPr="00433231">
        <w:rPr>
          <w:sz w:val="28"/>
          <w:szCs w:val="28"/>
          <w:lang w:eastAsia="ru-RU"/>
        </w:rPr>
        <w:t>)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CE12900" w14:textId="77777777" w:rsidR="00433231" w:rsidRPr="00433231" w:rsidRDefault="00433231" w:rsidP="00A57606">
      <w:pPr>
        <w:widowControl w:val="0"/>
        <w:suppressAutoHyphens w:val="0"/>
        <w:autoSpaceDE w:val="0"/>
        <w:autoSpaceDN w:val="0"/>
        <w:ind w:right="-283" w:firstLine="540"/>
        <w:jc w:val="both"/>
        <w:rPr>
          <w:sz w:val="28"/>
          <w:szCs w:val="28"/>
          <w:lang w:eastAsia="ru-RU"/>
        </w:rPr>
      </w:pPr>
    </w:p>
    <w:p w14:paraId="04EEB780" w14:textId="77777777" w:rsidR="00433231" w:rsidRPr="00433231" w:rsidRDefault="00433231" w:rsidP="00A57606">
      <w:pPr>
        <w:widowControl w:val="0"/>
        <w:suppressAutoHyphens w:val="0"/>
        <w:autoSpaceDE w:val="0"/>
        <w:autoSpaceDN w:val="0"/>
        <w:ind w:right="-283"/>
        <w:jc w:val="center"/>
        <w:rPr>
          <w:sz w:val="28"/>
          <w:szCs w:val="28"/>
          <w:lang w:eastAsia="ru-RU"/>
        </w:rPr>
      </w:pPr>
      <w:r w:rsidRPr="00433231">
        <w:rPr>
          <w:sz w:val="28"/>
          <w:szCs w:val="28"/>
          <w:lang w:eastAsia="ru-RU"/>
        </w:rPr>
        <w:t>4. Формы контроля за исполнением административного регламента</w:t>
      </w:r>
    </w:p>
    <w:p w14:paraId="55025C73" w14:textId="77777777" w:rsidR="00433231" w:rsidRPr="00433231" w:rsidRDefault="00433231" w:rsidP="00A57606">
      <w:pPr>
        <w:widowControl w:val="0"/>
        <w:suppressAutoHyphens w:val="0"/>
        <w:autoSpaceDE w:val="0"/>
        <w:autoSpaceDN w:val="0"/>
        <w:ind w:right="-283" w:firstLine="540"/>
        <w:jc w:val="both"/>
        <w:rPr>
          <w:sz w:val="28"/>
          <w:szCs w:val="28"/>
          <w:lang w:eastAsia="ru-RU"/>
        </w:rPr>
      </w:pPr>
    </w:p>
    <w:p w14:paraId="56A1956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433231">
        <w:rPr>
          <w:sz w:val="28"/>
          <w:szCs w:val="28"/>
          <w:lang w:eastAsia="ru-RU"/>
        </w:rPr>
        <w:lastRenderedPageBreak/>
        <w:t>устанавливающих требования к предоставлению муниципальной услуги, а также принятием решений ответственными лицами.</w:t>
      </w:r>
    </w:p>
    <w:p w14:paraId="0FED39EE"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Текущий контроль осуществляется ответственными </w:t>
      </w:r>
      <w:r w:rsidR="001A780E">
        <w:rPr>
          <w:sz w:val="28"/>
          <w:szCs w:val="28"/>
          <w:lang w:eastAsia="ru-RU"/>
        </w:rPr>
        <w:t>специалистами</w:t>
      </w:r>
      <w:r w:rsidRPr="00433231">
        <w:rPr>
          <w:sz w:val="28"/>
          <w:szCs w:val="28"/>
          <w:lang w:eastAsia="ru-RU"/>
        </w:rPr>
        <w:t xml:space="preserve">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1AD42B11"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884E93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DF3CC1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0CE9FB9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765399B"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Администрации.</w:t>
      </w:r>
    </w:p>
    <w:p w14:paraId="515FA4C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D426733"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77DECB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По результатам рассмотрения обращений обратившемуся дается письменный ответ.</w:t>
      </w:r>
    </w:p>
    <w:p w14:paraId="14EFE701"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27DCAC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w:t>
      </w:r>
      <w:r w:rsidRPr="00433231">
        <w:rPr>
          <w:sz w:val="28"/>
          <w:szCs w:val="28"/>
          <w:lang w:eastAsia="ru-RU"/>
        </w:rPr>
        <w:lastRenderedPageBreak/>
        <w:t>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ED8539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Руководитель Администрации несет ответственность за обеспечение предоставления муниципальной услуги.</w:t>
      </w:r>
    </w:p>
    <w:p w14:paraId="0C0A820C" w14:textId="77777777" w:rsidR="00433231" w:rsidRPr="00433231" w:rsidRDefault="00285904" w:rsidP="00A57606">
      <w:pPr>
        <w:widowControl w:val="0"/>
        <w:suppressAutoHyphens w:val="0"/>
        <w:autoSpaceDE w:val="0"/>
        <w:autoSpaceDN w:val="0"/>
        <w:ind w:right="-283" w:firstLine="709"/>
        <w:jc w:val="both"/>
        <w:rPr>
          <w:sz w:val="28"/>
          <w:szCs w:val="28"/>
          <w:lang w:eastAsia="ru-RU"/>
        </w:rPr>
      </w:pPr>
      <w:r>
        <w:rPr>
          <w:sz w:val="28"/>
          <w:szCs w:val="28"/>
          <w:lang w:eastAsia="ru-RU"/>
        </w:rPr>
        <w:t>Специалисты</w:t>
      </w:r>
      <w:r w:rsidR="00433231" w:rsidRPr="00433231">
        <w:rPr>
          <w:sz w:val="28"/>
          <w:szCs w:val="28"/>
          <w:lang w:eastAsia="ru-RU"/>
        </w:rPr>
        <w:t xml:space="preserve"> Администрации при предоставлении муниципальной услуги несут ответственность:</w:t>
      </w:r>
    </w:p>
    <w:p w14:paraId="0A2BCBD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4D36F96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5109B9A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D243D71" w14:textId="77777777" w:rsidR="00433231" w:rsidRPr="00433231" w:rsidRDefault="00433231" w:rsidP="00A57606">
      <w:pPr>
        <w:widowControl w:val="0"/>
        <w:suppressAutoHyphens w:val="0"/>
        <w:autoSpaceDE w:val="0"/>
        <w:autoSpaceDN w:val="0"/>
        <w:ind w:right="-283" w:firstLine="540"/>
        <w:jc w:val="both"/>
        <w:rPr>
          <w:sz w:val="28"/>
          <w:szCs w:val="28"/>
          <w:lang w:eastAsia="ru-RU"/>
        </w:rPr>
      </w:pPr>
    </w:p>
    <w:p w14:paraId="725608F7" w14:textId="77777777" w:rsidR="00433231" w:rsidRPr="00433231" w:rsidRDefault="00433231" w:rsidP="00A57606">
      <w:pPr>
        <w:suppressAutoHyphens w:val="0"/>
        <w:autoSpaceDE w:val="0"/>
        <w:autoSpaceDN w:val="0"/>
        <w:adjustRightInd w:val="0"/>
        <w:ind w:right="-283"/>
        <w:jc w:val="center"/>
        <w:outlineLvl w:val="0"/>
        <w:rPr>
          <w:rFonts w:eastAsia="Calibri"/>
          <w:sz w:val="28"/>
          <w:szCs w:val="28"/>
          <w:lang w:eastAsia="en-US"/>
        </w:rPr>
      </w:pPr>
      <w:r w:rsidRPr="00433231">
        <w:rPr>
          <w:rFonts w:eastAsia="Calibri"/>
          <w:sz w:val="28"/>
          <w:szCs w:val="28"/>
          <w:lang w:eastAsia="en-US"/>
        </w:rPr>
        <w:t>5. Досудебный (внесудебный) порядок обжалования решений</w:t>
      </w:r>
    </w:p>
    <w:p w14:paraId="69A2E1BE" w14:textId="77777777" w:rsidR="00433231" w:rsidRPr="00433231" w:rsidRDefault="00433231" w:rsidP="00A57606">
      <w:pPr>
        <w:suppressAutoHyphens w:val="0"/>
        <w:autoSpaceDE w:val="0"/>
        <w:autoSpaceDN w:val="0"/>
        <w:adjustRightInd w:val="0"/>
        <w:ind w:right="-283"/>
        <w:jc w:val="center"/>
        <w:rPr>
          <w:rFonts w:eastAsia="Calibri"/>
          <w:sz w:val="28"/>
          <w:szCs w:val="28"/>
          <w:lang w:eastAsia="en-US"/>
        </w:rPr>
      </w:pPr>
      <w:r w:rsidRPr="00433231">
        <w:rPr>
          <w:rFonts w:eastAsia="Calibri"/>
          <w:sz w:val="28"/>
          <w:szCs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8BB1329" w14:textId="77777777" w:rsidR="00433231" w:rsidRPr="00433231" w:rsidRDefault="00433231" w:rsidP="00A57606">
      <w:pPr>
        <w:suppressAutoHyphens w:val="0"/>
        <w:autoSpaceDE w:val="0"/>
        <w:autoSpaceDN w:val="0"/>
        <w:adjustRightInd w:val="0"/>
        <w:ind w:right="-283"/>
        <w:jc w:val="center"/>
        <w:rPr>
          <w:rFonts w:eastAsia="Calibri"/>
          <w:sz w:val="28"/>
          <w:szCs w:val="28"/>
          <w:lang w:eastAsia="en-US"/>
        </w:rPr>
      </w:pPr>
    </w:p>
    <w:p w14:paraId="2BDADD45"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6675D9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rFonts w:eastAsia="Calibri"/>
          <w:sz w:val="28"/>
          <w:szCs w:val="28"/>
          <w:lang w:eastAsia="en-US"/>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433231">
        <w:rPr>
          <w:rFonts w:ascii="Calibri" w:eastAsia="Calibri" w:hAnsi="Calibri"/>
          <w:sz w:val="22"/>
          <w:szCs w:val="22"/>
          <w:lang w:eastAsia="en-US"/>
        </w:rPr>
        <w:t xml:space="preserve"> </w:t>
      </w:r>
      <w:r w:rsidRPr="00433231">
        <w:rPr>
          <w:rFonts w:eastAsia="Calibri"/>
          <w:sz w:val="28"/>
          <w:szCs w:val="28"/>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433231">
        <w:rPr>
          <w:sz w:val="28"/>
          <w:szCs w:val="28"/>
          <w:lang w:eastAsia="ru-RU"/>
        </w:rPr>
        <w:t>являются</w:t>
      </w:r>
      <w:r w:rsidRPr="00433231">
        <w:rPr>
          <w:rFonts w:ascii="Calibri" w:eastAsia="Calibri" w:hAnsi="Calibri"/>
          <w:sz w:val="22"/>
          <w:szCs w:val="22"/>
          <w:lang w:eastAsia="en-US"/>
        </w:rPr>
        <w:t xml:space="preserve"> </w:t>
      </w:r>
      <w:r w:rsidRPr="00433231">
        <w:rPr>
          <w:sz w:val="28"/>
          <w:szCs w:val="28"/>
          <w:lang w:eastAsia="ru-RU"/>
        </w:rPr>
        <w:t>в том числе следующие случаи:</w:t>
      </w:r>
    </w:p>
    <w:p w14:paraId="467DFBD7"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A33315B"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8F9707C" w14:textId="77777777" w:rsidR="00433231" w:rsidRPr="00433231" w:rsidRDefault="002D426B" w:rsidP="00A57606">
      <w:pPr>
        <w:suppressAutoHyphens w:val="0"/>
        <w:autoSpaceDN w:val="0"/>
        <w:ind w:right="-283" w:firstLine="709"/>
        <w:jc w:val="both"/>
        <w:rPr>
          <w:rFonts w:eastAsia="Calibri"/>
          <w:sz w:val="28"/>
          <w:szCs w:val="28"/>
          <w:lang w:eastAsia="en-US"/>
        </w:rPr>
      </w:pPr>
      <w:r>
        <w:rPr>
          <w:rFonts w:eastAsia="Calibri"/>
          <w:sz w:val="28"/>
          <w:szCs w:val="28"/>
          <w:lang w:eastAsia="en-US"/>
        </w:rPr>
        <w:t xml:space="preserve">3) </w:t>
      </w:r>
      <w:r w:rsidR="00433231" w:rsidRPr="00433231">
        <w:rPr>
          <w:rFonts w:eastAsia="Calibri"/>
          <w:sz w:val="28"/>
          <w:szCs w:val="28"/>
          <w:lang w:eastAsia="en-US"/>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00433231" w:rsidRPr="00433231">
        <w:rPr>
          <w:rFonts w:eastAsia="Calibri"/>
          <w:sz w:val="28"/>
          <w:szCs w:val="28"/>
          <w:lang w:eastAsia="en-US"/>
        </w:rPr>
        <w:lastRenderedPageBreak/>
        <w:t>правовыми актами Ленинградской области, муниципальными правовыми актами для предоставления муниципальной услуги;</w:t>
      </w:r>
    </w:p>
    <w:p w14:paraId="245D2BA0"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55F6627"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7DEB584"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5E67082"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476DFC0"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8) нарушение срока или порядка выдачи документов по результатам предоставления муниципальной услуги;</w:t>
      </w:r>
    </w:p>
    <w:p w14:paraId="1F72AF41"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433231">
        <w:rPr>
          <w:rFonts w:eastAsia="Calibri"/>
          <w:sz w:val="28"/>
          <w:szCs w:val="28"/>
          <w:lang w:eastAsia="en-US"/>
        </w:rPr>
        <w:lastRenderedPageBreak/>
        <w:t>порядке, определенном частью 1.3 статьи 16 Федерального закона</w:t>
      </w:r>
      <w:r w:rsidRPr="00433231">
        <w:rPr>
          <w:rFonts w:eastAsia="Calibri"/>
          <w:iCs/>
          <w:sz w:val="28"/>
          <w:szCs w:val="28"/>
          <w:lang w:eastAsia="en-US"/>
        </w:rPr>
        <w:t xml:space="preserve"> от 27.07.2010 № 210-ФЗ</w:t>
      </w:r>
      <w:r w:rsidRPr="00433231">
        <w:rPr>
          <w:rFonts w:eastAsia="Calibri"/>
          <w:sz w:val="28"/>
          <w:szCs w:val="28"/>
          <w:lang w:eastAsia="en-US"/>
        </w:rPr>
        <w:t>;</w:t>
      </w:r>
    </w:p>
    <w:p w14:paraId="0DBA16AD"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70497F5"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464652D1"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2E3FA57"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433231">
          <w:rPr>
            <w:rFonts w:eastAsia="Calibri"/>
            <w:sz w:val="28"/>
            <w:szCs w:val="28"/>
            <w:lang w:eastAsia="en-US"/>
          </w:rPr>
          <w:t>ч. 5 ст. 11.2</w:t>
        </w:r>
      </w:hyperlink>
      <w:r w:rsidRPr="00433231">
        <w:rPr>
          <w:rFonts w:eastAsia="Calibri"/>
          <w:sz w:val="28"/>
          <w:szCs w:val="28"/>
          <w:lang w:eastAsia="en-US"/>
        </w:rPr>
        <w:t xml:space="preserve"> Федерального закона от 27.07.2010 № 210-ФЗ.</w:t>
      </w:r>
    </w:p>
    <w:p w14:paraId="4F0789FC"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В письменной жалобе в обязательном порядке указываются:</w:t>
      </w:r>
    </w:p>
    <w:p w14:paraId="6F457318"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65D44CC"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25214C"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27B3C9F"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CD17BB3"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433231">
          <w:rPr>
            <w:rFonts w:eastAsia="Calibri"/>
            <w:sz w:val="28"/>
            <w:szCs w:val="28"/>
            <w:lang w:eastAsia="en-US"/>
          </w:rPr>
          <w:t>ст. 11.1</w:t>
        </w:r>
      </w:hyperlink>
      <w:r w:rsidRPr="00433231">
        <w:rPr>
          <w:rFonts w:eastAsia="Calibri"/>
          <w:sz w:val="28"/>
          <w:szCs w:val="28"/>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B8356FE" w14:textId="77777777" w:rsidR="00433231" w:rsidRPr="00433231" w:rsidRDefault="00433231" w:rsidP="00A57606">
      <w:pPr>
        <w:suppressAutoHyphens w:val="0"/>
        <w:ind w:right="-283" w:firstLine="709"/>
        <w:contextualSpacing/>
        <w:jc w:val="both"/>
        <w:rPr>
          <w:rFonts w:eastAsia="Calibri"/>
          <w:sz w:val="28"/>
          <w:szCs w:val="28"/>
          <w:lang w:eastAsia="en-US"/>
        </w:rPr>
      </w:pPr>
      <w:r w:rsidRPr="00433231">
        <w:rPr>
          <w:rFonts w:eastAsia="Calibri"/>
          <w:sz w:val="28"/>
          <w:szCs w:val="28"/>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AD4DBA"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5.7. По результатам рассмотрения жалобы принимается одно из следующих решений:</w:t>
      </w:r>
    </w:p>
    <w:p w14:paraId="1B8BB15D"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91FF9A0"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2) в удовлетворении жалобы отказывается.</w:t>
      </w:r>
    </w:p>
    <w:p w14:paraId="3AB85BD9"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433231">
        <w:rPr>
          <w:rFonts w:eastAsia="Calibri"/>
          <w:sz w:val="28"/>
          <w:szCs w:val="28"/>
          <w:lang w:eastAsia="en-US"/>
        </w:rPr>
        <w:lastRenderedPageBreak/>
        <w:t>электронной форме направляется мотивированный ответ о результатах рассмотрения жалобы.</w:t>
      </w:r>
    </w:p>
    <w:p w14:paraId="4DA85CD0"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EFD6E41"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B7B9385" w14:textId="77777777" w:rsidR="00433231" w:rsidRPr="00433231" w:rsidRDefault="00433231" w:rsidP="00A57606">
      <w:pPr>
        <w:suppressAutoHyphens w:val="0"/>
        <w:autoSpaceDN w:val="0"/>
        <w:ind w:right="-283" w:firstLine="709"/>
        <w:jc w:val="both"/>
        <w:rPr>
          <w:rFonts w:eastAsia="Calibri"/>
          <w:sz w:val="28"/>
          <w:szCs w:val="28"/>
          <w:lang w:eastAsia="en-US"/>
        </w:rPr>
      </w:pPr>
      <w:r w:rsidRPr="00433231">
        <w:rPr>
          <w:rFonts w:eastAsia="Calibri"/>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D74255" w14:textId="77777777" w:rsidR="00433231" w:rsidRPr="00433231" w:rsidRDefault="00433231" w:rsidP="00A57606">
      <w:pPr>
        <w:widowControl w:val="0"/>
        <w:suppressAutoHyphens w:val="0"/>
        <w:autoSpaceDE w:val="0"/>
        <w:autoSpaceDN w:val="0"/>
        <w:ind w:right="-283"/>
        <w:jc w:val="right"/>
        <w:outlineLvl w:val="1"/>
        <w:rPr>
          <w:rFonts w:ascii="Calibri" w:hAnsi="Calibri" w:cs="Calibri"/>
          <w:sz w:val="22"/>
          <w:lang w:eastAsia="ru-RU"/>
        </w:rPr>
      </w:pPr>
    </w:p>
    <w:p w14:paraId="2318C22C" w14:textId="77777777" w:rsidR="00433231" w:rsidRPr="00433231" w:rsidRDefault="00433231" w:rsidP="00A57606">
      <w:pPr>
        <w:widowControl w:val="0"/>
        <w:suppressAutoHyphens w:val="0"/>
        <w:autoSpaceDE w:val="0"/>
        <w:autoSpaceDN w:val="0"/>
        <w:adjustRightInd w:val="0"/>
        <w:ind w:right="-283" w:firstLine="709"/>
        <w:jc w:val="center"/>
        <w:rPr>
          <w:sz w:val="28"/>
          <w:szCs w:val="28"/>
          <w:lang w:eastAsia="ru-RU"/>
        </w:rPr>
      </w:pPr>
      <w:r w:rsidRPr="00433231">
        <w:rPr>
          <w:sz w:val="28"/>
          <w:szCs w:val="28"/>
          <w:lang w:eastAsia="ru-RU"/>
        </w:rPr>
        <w:t>6. Особенности выполнения административных процедур</w:t>
      </w:r>
    </w:p>
    <w:p w14:paraId="07DDDF3D" w14:textId="77777777" w:rsidR="00433231" w:rsidRPr="00433231" w:rsidRDefault="00433231" w:rsidP="00A57606">
      <w:pPr>
        <w:widowControl w:val="0"/>
        <w:suppressAutoHyphens w:val="0"/>
        <w:autoSpaceDE w:val="0"/>
        <w:autoSpaceDN w:val="0"/>
        <w:ind w:right="-283" w:firstLine="709"/>
        <w:jc w:val="center"/>
        <w:rPr>
          <w:sz w:val="28"/>
          <w:szCs w:val="28"/>
          <w:lang w:eastAsia="ru-RU"/>
        </w:rPr>
      </w:pPr>
      <w:r w:rsidRPr="00433231">
        <w:rPr>
          <w:sz w:val="28"/>
          <w:szCs w:val="28"/>
          <w:lang w:eastAsia="ru-RU"/>
        </w:rPr>
        <w:t>в многофункциональных центрах</w:t>
      </w:r>
    </w:p>
    <w:p w14:paraId="65C9E50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p>
    <w:p w14:paraId="0D64FEE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76940CA7"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8B664F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784C5322"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31E45C6"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б) определяет предмет обращения;</w:t>
      </w:r>
    </w:p>
    <w:p w14:paraId="5B6791A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в) проводит проверку правильности заполнения обращения;</w:t>
      </w:r>
    </w:p>
    <w:p w14:paraId="2F4C5E09"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г) проводит проверку укомплектованности пакета документов;</w:t>
      </w:r>
    </w:p>
    <w:p w14:paraId="1FC03DFD"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D16C7A9"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е) заверяет каждый документ дела своей электронной подписью (далее - ЭП);</w:t>
      </w:r>
    </w:p>
    <w:p w14:paraId="5DF67370"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ж) направляет копии документов и реестр документов в Администрацию:</w:t>
      </w:r>
    </w:p>
    <w:p w14:paraId="52B76FBF"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в электронном виде (в составе пакетов электронных дел) в день обращения заявителя в МФЦ;</w:t>
      </w:r>
    </w:p>
    <w:p w14:paraId="6246C6FB"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w:t>
      </w:r>
      <w:r w:rsidRPr="00433231">
        <w:rPr>
          <w:sz w:val="28"/>
          <w:szCs w:val="28"/>
          <w:lang w:eastAsia="ru-RU"/>
        </w:rPr>
        <w:lastRenderedPageBreak/>
        <w:t>передаваемых документов, с указанием даты, количества листов, фамилии, должности и подписанные уполномоченным специалистом МФЦ.</w:t>
      </w:r>
    </w:p>
    <w:p w14:paraId="504C67CB"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По окончании приема документов специалист МФЦ выдает заявителю расписку в приеме документов.</w:t>
      </w:r>
    </w:p>
    <w:p w14:paraId="1E36C412" w14:textId="77777777" w:rsidR="00433231" w:rsidRPr="002D426B" w:rsidRDefault="00433231" w:rsidP="00A57606">
      <w:pPr>
        <w:widowControl w:val="0"/>
        <w:suppressAutoHyphens w:val="0"/>
        <w:autoSpaceDE w:val="0"/>
        <w:autoSpaceDN w:val="0"/>
        <w:ind w:right="-283" w:firstLine="709"/>
        <w:jc w:val="both"/>
        <w:rPr>
          <w:sz w:val="28"/>
          <w:szCs w:val="28"/>
          <w:lang w:eastAsia="ru-RU"/>
        </w:rPr>
      </w:pPr>
      <w:r w:rsidRPr="002D426B">
        <w:rPr>
          <w:sz w:val="28"/>
          <w:szCs w:val="28"/>
          <w:lang w:eastAsia="ru-RU"/>
        </w:rPr>
        <w:t xml:space="preserve">6.3. При установлении оснований для отказа в приеме заявления и документов, указанных в </w:t>
      </w:r>
      <w:hyperlink w:anchor="P167" w:history="1">
        <w:r w:rsidRPr="002D426B">
          <w:rPr>
            <w:sz w:val="28"/>
            <w:szCs w:val="28"/>
            <w:lang w:eastAsia="ru-RU"/>
          </w:rPr>
          <w:t>п. 2.9</w:t>
        </w:r>
      </w:hyperlink>
      <w:r w:rsidRPr="002D426B">
        <w:rPr>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360C9A8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2D426B">
        <w:rPr>
          <w:sz w:val="28"/>
          <w:szCs w:val="28"/>
          <w:lang w:eastAsia="ru-RU"/>
        </w:rPr>
        <w:t>сообщает заявителю о наличии оснований для отказа в приеме заявления и документов;</w:t>
      </w:r>
    </w:p>
    <w:p w14:paraId="1C917C39" w14:textId="77777777" w:rsidR="00433231" w:rsidRPr="002D426B" w:rsidRDefault="00433231" w:rsidP="00A57606">
      <w:pPr>
        <w:widowControl w:val="0"/>
        <w:suppressAutoHyphens w:val="0"/>
        <w:autoSpaceDE w:val="0"/>
        <w:autoSpaceDN w:val="0"/>
        <w:ind w:right="-283" w:firstLine="709"/>
        <w:jc w:val="both"/>
        <w:rPr>
          <w:sz w:val="28"/>
          <w:szCs w:val="28"/>
          <w:lang w:eastAsia="ru-RU"/>
        </w:rPr>
      </w:pPr>
      <w:r w:rsidRPr="002D426B">
        <w:rPr>
          <w:sz w:val="28"/>
          <w:szCs w:val="28"/>
          <w:lang w:eastAsia="ru-RU"/>
        </w:rPr>
        <w:t>предлагает заявителю устранить выявленные недостатки, после чего вновь обратиться за предоставлением муниципальной услуги;</w:t>
      </w:r>
    </w:p>
    <w:p w14:paraId="14575341" w14:textId="77777777" w:rsidR="00433231" w:rsidRPr="00433231" w:rsidRDefault="00433231" w:rsidP="00A57606">
      <w:pPr>
        <w:widowControl w:val="0"/>
        <w:suppressAutoHyphens w:val="0"/>
        <w:autoSpaceDE w:val="0"/>
        <w:autoSpaceDN w:val="0"/>
        <w:adjustRightInd w:val="0"/>
        <w:ind w:right="-283" w:firstLine="708"/>
        <w:jc w:val="both"/>
        <w:rPr>
          <w:sz w:val="28"/>
          <w:szCs w:val="28"/>
          <w:lang w:eastAsia="ru-RU"/>
        </w:rPr>
      </w:pPr>
      <w:r w:rsidRPr="002D426B">
        <w:rPr>
          <w:sz w:val="28"/>
          <w:szCs w:val="28"/>
          <w:lang w:eastAsia="ru-RU"/>
        </w:rPr>
        <w:t xml:space="preserve">выдает заявителю </w:t>
      </w:r>
      <w:hyperlink r:id="rId15" w:history="1">
        <w:r w:rsidRPr="002D426B">
          <w:rPr>
            <w:sz w:val="28"/>
            <w:szCs w:val="28"/>
            <w:lang w:eastAsia="ru-RU"/>
          </w:rPr>
          <w:t>решение</w:t>
        </w:r>
      </w:hyperlink>
      <w:r w:rsidRPr="002D426B">
        <w:rPr>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4 к настоящему административному регламенту).</w:t>
      </w:r>
    </w:p>
    <w:p w14:paraId="75218F18"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2D426B">
        <w:rPr>
          <w:sz w:val="28"/>
          <w:szCs w:val="28"/>
          <w:lang w:eastAsia="ru-RU"/>
        </w:rPr>
        <w:t>6.4.</w:t>
      </w:r>
      <w:r w:rsidRPr="00433231">
        <w:rPr>
          <w:sz w:val="28"/>
          <w:szCs w:val="28"/>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37B8B8C"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5A54F34"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1DC5375"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r w:rsidRPr="00433231">
        <w:rPr>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C7A99FA" w14:textId="77777777" w:rsidR="00433231" w:rsidRPr="00433231" w:rsidRDefault="00433231" w:rsidP="00A57606">
      <w:pPr>
        <w:widowControl w:val="0"/>
        <w:suppressAutoHyphens w:val="0"/>
        <w:autoSpaceDE w:val="0"/>
        <w:autoSpaceDN w:val="0"/>
        <w:ind w:right="-283" w:firstLine="709"/>
        <w:jc w:val="both"/>
        <w:rPr>
          <w:sz w:val="28"/>
          <w:szCs w:val="28"/>
          <w:lang w:eastAsia="ru-RU"/>
        </w:rPr>
      </w:pPr>
      <w:bookmarkStart w:id="16" w:name="P588"/>
      <w:bookmarkEnd w:id="16"/>
      <w:r w:rsidRPr="002D426B">
        <w:rPr>
          <w:sz w:val="28"/>
          <w:szCs w:val="28"/>
          <w:lang w:eastAsia="ru-RU"/>
        </w:rPr>
        <w:t>6.5.</w:t>
      </w:r>
      <w:r w:rsidRPr="00433231">
        <w:rPr>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4671E9EE" w14:textId="77777777" w:rsidR="00433231" w:rsidRPr="008370A8" w:rsidRDefault="00433231" w:rsidP="00A57606">
      <w:pPr>
        <w:widowControl w:val="0"/>
        <w:suppressAutoHyphens w:val="0"/>
        <w:autoSpaceDE w:val="0"/>
        <w:autoSpaceDN w:val="0"/>
        <w:ind w:right="-283"/>
        <w:jc w:val="right"/>
        <w:outlineLvl w:val="1"/>
        <w:rPr>
          <w:sz w:val="24"/>
          <w:szCs w:val="24"/>
          <w:lang w:eastAsia="ru-RU"/>
        </w:rPr>
      </w:pPr>
    </w:p>
    <w:p w14:paraId="1B282EB3" w14:textId="77777777" w:rsidR="00433231" w:rsidRPr="008370A8" w:rsidRDefault="00433231" w:rsidP="008370A8">
      <w:pPr>
        <w:widowControl w:val="0"/>
        <w:suppressAutoHyphens w:val="0"/>
        <w:autoSpaceDE w:val="0"/>
        <w:autoSpaceDN w:val="0"/>
        <w:ind w:right="-283"/>
        <w:jc w:val="right"/>
        <w:outlineLvl w:val="1"/>
        <w:rPr>
          <w:sz w:val="24"/>
          <w:szCs w:val="24"/>
          <w:lang w:eastAsia="ru-RU"/>
        </w:rPr>
        <w:sectPr w:rsidR="00433231" w:rsidRPr="008370A8" w:rsidSect="009126FF">
          <w:headerReference w:type="default" r:id="rId16"/>
          <w:pgSz w:w="11905" w:h="16838"/>
          <w:pgMar w:top="1134" w:right="850" w:bottom="1134" w:left="1276" w:header="720" w:footer="720" w:gutter="0"/>
          <w:cols w:space="720"/>
          <w:noEndnote/>
          <w:titlePg/>
          <w:docGrid w:linePitch="299"/>
        </w:sectPr>
      </w:pPr>
    </w:p>
    <w:p w14:paraId="6F943755" w14:textId="77777777" w:rsidR="00796FD3" w:rsidRPr="008370A8" w:rsidRDefault="00796FD3" w:rsidP="008370A8">
      <w:pPr>
        <w:widowControl w:val="0"/>
        <w:suppressAutoHyphens w:val="0"/>
        <w:autoSpaceDE w:val="0"/>
        <w:autoSpaceDN w:val="0"/>
        <w:ind w:right="-283" w:firstLine="709"/>
        <w:jc w:val="right"/>
        <w:outlineLvl w:val="1"/>
        <w:rPr>
          <w:sz w:val="24"/>
          <w:szCs w:val="24"/>
          <w:lang w:eastAsia="ru-RU"/>
        </w:rPr>
      </w:pPr>
      <w:bookmarkStart w:id="17" w:name="Par508"/>
      <w:bookmarkEnd w:id="17"/>
      <w:r w:rsidRPr="008370A8">
        <w:rPr>
          <w:sz w:val="24"/>
          <w:szCs w:val="24"/>
          <w:lang w:eastAsia="ru-RU"/>
        </w:rPr>
        <w:lastRenderedPageBreak/>
        <w:t>Приложение 1</w:t>
      </w:r>
    </w:p>
    <w:p w14:paraId="241B9B76" w14:textId="77777777" w:rsidR="00796FD3" w:rsidRPr="008370A8" w:rsidRDefault="00796FD3" w:rsidP="008370A8">
      <w:pPr>
        <w:widowControl w:val="0"/>
        <w:suppressAutoHyphens w:val="0"/>
        <w:autoSpaceDE w:val="0"/>
        <w:autoSpaceDN w:val="0"/>
        <w:ind w:right="-283" w:firstLine="709"/>
        <w:jc w:val="right"/>
        <w:rPr>
          <w:sz w:val="24"/>
          <w:szCs w:val="24"/>
          <w:lang w:eastAsia="ru-RU"/>
        </w:rPr>
      </w:pPr>
      <w:r w:rsidRPr="008370A8">
        <w:rPr>
          <w:sz w:val="24"/>
          <w:szCs w:val="24"/>
          <w:lang w:eastAsia="ru-RU"/>
        </w:rPr>
        <w:t>к административному регламенту</w:t>
      </w:r>
    </w:p>
    <w:p w14:paraId="5227C0C7" w14:textId="77777777" w:rsidR="00796FD3" w:rsidRPr="008370A8" w:rsidRDefault="00796FD3" w:rsidP="008370A8">
      <w:pPr>
        <w:widowControl w:val="0"/>
        <w:suppressAutoHyphens w:val="0"/>
        <w:autoSpaceDE w:val="0"/>
        <w:autoSpaceDN w:val="0"/>
        <w:ind w:right="-283" w:firstLine="709"/>
        <w:jc w:val="right"/>
        <w:rPr>
          <w:sz w:val="24"/>
          <w:szCs w:val="24"/>
          <w:lang w:eastAsia="ru-RU"/>
        </w:rPr>
      </w:pPr>
    </w:p>
    <w:p w14:paraId="5A1B7400" w14:textId="77777777" w:rsidR="00796FD3" w:rsidRPr="008370A8" w:rsidRDefault="00796FD3" w:rsidP="008370A8">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В Администрацию </w:t>
      </w:r>
    </w:p>
    <w:p w14:paraId="6A3DF871" w14:textId="77777777" w:rsidR="00796FD3" w:rsidRPr="008370A8" w:rsidRDefault="00796FD3" w:rsidP="008370A8">
      <w:pPr>
        <w:widowControl w:val="0"/>
        <w:suppressAutoHyphens w:val="0"/>
        <w:autoSpaceDE w:val="0"/>
        <w:autoSpaceDN w:val="0"/>
        <w:ind w:right="-283" w:firstLine="709"/>
        <w:jc w:val="right"/>
        <w:rPr>
          <w:sz w:val="24"/>
          <w:szCs w:val="24"/>
          <w:lang w:eastAsia="ru-RU"/>
        </w:rPr>
      </w:pPr>
      <w:r w:rsidRPr="008370A8">
        <w:rPr>
          <w:sz w:val="24"/>
          <w:szCs w:val="24"/>
          <w:lang w:eastAsia="ru-RU"/>
        </w:rPr>
        <w:t>МО «Муринское городское поселение»</w:t>
      </w:r>
    </w:p>
    <w:p w14:paraId="6670FC16" w14:textId="77777777" w:rsidR="00796FD3" w:rsidRPr="008370A8" w:rsidRDefault="00796FD3" w:rsidP="008370A8">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 Всеволожского муниципального района</w:t>
      </w:r>
    </w:p>
    <w:p w14:paraId="1783CD8F" w14:textId="77777777" w:rsidR="00796FD3" w:rsidRPr="008370A8" w:rsidRDefault="00796FD3" w:rsidP="008370A8">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 Ленинградской области</w:t>
      </w:r>
    </w:p>
    <w:p w14:paraId="36719A33" w14:textId="77777777" w:rsidR="00433231" w:rsidRPr="00C03769" w:rsidRDefault="00433231" w:rsidP="008370A8">
      <w:pPr>
        <w:widowControl w:val="0"/>
        <w:suppressAutoHyphens w:val="0"/>
        <w:autoSpaceDE w:val="0"/>
        <w:autoSpaceDN w:val="0"/>
        <w:adjustRightInd w:val="0"/>
        <w:ind w:right="-283"/>
        <w:jc w:val="right"/>
        <w:rPr>
          <w:sz w:val="24"/>
          <w:szCs w:val="24"/>
          <w:lang w:eastAsia="ru-RU"/>
        </w:rPr>
      </w:pPr>
    </w:p>
    <w:p w14:paraId="3F3579A8" w14:textId="77777777" w:rsidR="00C03769" w:rsidRPr="00C03769" w:rsidRDefault="00C03769" w:rsidP="00C03769">
      <w:pPr>
        <w:pStyle w:val="headertext"/>
        <w:shd w:val="clear" w:color="auto" w:fill="FFFFFF"/>
        <w:spacing w:before="0" w:beforeAutospacing="0" w:after="240" w:afterAutospacing="0"/>
        <w:jc w:val="center"/>
        <w:textAlignment w:val="baseline"/>
        <w:rPr>
          <w:b/>
          <w:bCs/>
          <w:color w:val="444444"/>
        </w:rPr>
      </w:pPr>
      <w:r w:rsidRPr="00C03769">
        <w:t xml:space="preserve">   </w:t>
      </w:r>
      <w:r w:rsidRPr="00C03769">
        <w:rPr>
          <w:b/>
          <w:bCs/>
          <w:color w:val="444444"/>
        </w:rPr>
        <w:t>Заявление об оформлении свидетельства и карт маршрута регулярных перевозок по муниципальному маршруту регулярных перевозок на территории МО «Муринское городское поселение» ВМР ЛО</w:t>
      </w:r>
    </w:p>
    <w:p w14:paraId="018907CA" w14:textId="77777777" w:rsidR="00C03769" w:rsidRPr="00C03769" w:rsidRDefault="00C03769" w:rsidP="00C03769">
      <w:pPr>
        <w:shd w:val="clear" w:color="auto" w:fill="FFFFFF"/>
        <w:suppressAutoHyphens w:val="0"/>
        <w:ind w:firstLine="480"/>
        <w:textAlignment w:val="baseline"/>
        <w:rPr>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901"/>
        <w:gridCol w:w="3675"/>
        <w:gridCol w:w="3898"/>
        <w:gridCol w:w="1024"/>
      </w:tblGrid>
      <w:tr w:rsidR="00C03769" w:rsidRPr="00C03769" w14:paraId="4601EA82" w14:textId="77777777" w:rsidTr="00C03769">
        <w:trPr>
          <w:trHeight w:val="15"/>
        </w:trPr>
        <w:tc>
          <w:tcPr>
            <w:tcW w:w="901" w:type="dxa"/>
            <w:tcBorders>
              <w:top w:val="nil"/>
              <w:left w:val="nil"/>
              <w:bottom w:val="nil"/>
              <w:right w:val="nil"/>
            </w:tcBorders>
            <w:shd w:val="clear" w:color="auto" w:fill="auto"/>
            <w:hideMark/>
          </w:tcPr>
          <w:p w14:paraId="00FC7720" w14:textId="77777777" w:rsidR="00C03769" w:rsidRPr="00C03769" w:rsidRDefault="00C03769" w:rsidP="00C03769">
            <w:pPr>
              <w:suppressAutoHyphens w:val="0"/>
              <w:rPr>
                <w:color w:val="444444"/>
                <w:sz w:val="24"/>
                <w:szCs w:val="24"/>
                <w:lang w:eastAsia="ru-RU"/>
              </w:rPr>
            </w:pPr>
          </w:p>
        </w:tc>
        <w:tc>
          <w:tcPr>
            <w:tcW w:w="3675" w:type="dxa"/>
            <w:tcBorders>
              <w:top w:val="nil"/>
              <w:left w:val="nil"/>
              <w:bottom w:val="nil"/>
              <w:right w:val="nil"/>
            </w:tcBorders>
            <w:shd w:val="clear" w:color="auto" w:fill="auto"/>
            <w:hideMark/>
          </w:tcPr>
          <w:p w14:paraId="7072B694" w14:textId="77777777" w:rsidR="00C03769" w:rsidRPr="00C03769" w:rsidRDefault="00C03769" w:rsidP="00C03769">
            <w:pPr>
              <w:suppressAutoHyphens w:val="0"/>
              <w:rPr>
                <w:lang w:eastAsia="ru-RU"/>
              </w:rPr>
            </w:pPr>
          </w:p>
        </w:tc>
        <w:tc>
          <w:tcPr>
            <w:tcW w:w="3898" w:type="dxa"/>
            <w:tcBorders>
              <w:top w:val="nil"/>
              <w:left w:val="nil"/>
              <w:bottom w:val="nil"/>
              <w:right w:val="nil"/>
            </w:tcBorders>
            <w:shd w:val="clear" w:color="auto" w:fill="auto"/>
            <w:hideMark/>
          </w:tcPr>
          <w:p w14:paraId="7BD33AB1" w14:textId="77777777" w:rsidR="00C03769" w:rsidRPr="00C03769" w:rsidRDefault="00C03769" w:rsidP="00C03769">
            <w:pPr>
              <w:suppressAutoHyphens w:val="0"/>
              <w:rPr>
                <w:lang w:eastAsia="ru-RU"/>
              </w:rPr>
            </w:pPr>
          </w:p>
        </w:tc>
        <w:tc>
          <w:tcPr>
            <w:tcW w:w="1024" w:type="dxa"/>
            <w:tcBorders>
              <w:top w:val="nil"/>
              <w:left w:val="nil"/>
              <w:bottom w:val="nil"/>
              <w:right w:val="nil"/>
            </w:tcBorders>
            <w:shd w:val="clear" w:color="auto" w:fill="auto"/>
            <w:hideMark/>
          </w:tcPr>
          <w:p w14:paraId="717F919B" w14:textId="77777777" w:rsidR="00C03769" w:rsidRPr="00C03769" w:rsidRDefault="00C03769" w:rsidP="00C03769">
            <w:pPr>
              <w:suppressAutoHyphens w:val="0"/>
              <w:rPr>
                <w:lang w:eastAsia="ru-RU"/>
              </w:rPr>
            </w:pPr>
          </w:p>
        </w:tc>
      </w:tr>
      <w:tr w:rsidR="00C03769" w:rsidRPr="00C03769" w14:paraId="1255FC9D"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8E592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FF753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Полное и (в случае если имеется) сокращенное наименование юридического лица и организационно-правовая форма или ФИО индивидуального предпринимателя</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410B2A" w14:textId="77777777" w:rsidR="00C03769" w:rsidRPr="00C03769" w:rsidRDefault="00C03769" w:rsidP="00C03769">
            <w:pPr>
              <w:suppressAutoHyphens w:val="0"/>
              <w:rPr>
                <w:sz w:val="24"/>
                <w:szCs w:val="24"/>
                <w:lang w:eastAsia="ru-RU"/>
              </w:rPr>
            </w:pPr>
          </w:p>
        </w:tc>
      </w:tr>
      <w:tr w:rsidR="00C03769" w:rsidRPr="00C03769" w14:paraId="03B27AA7"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C8C8E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2.</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D05D2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Руководитель юридического лица (представитель/доверенное лицо) (ФИО, телефон)</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915D3C" w14:textId="77777777" w:rsidR="00C03769" w:rsidRPr="00C03769" w:rsidRDefault="00C03769" w:rsidP="00C03769">
            <w:pPr>
              <w:suppressAutoHyphens w:val="0"/>
              <w:rPr>
                <w:sz w:val="24"/>
                <w:szCs w:val="24"/>
                <w:lang w:eastAsia="ru-RU"/>
              </w:rPr>
            </w:pPr>
          </w:p>
        </w:tc>
      </w:tr>
      <w:tr w:rsidR="00C03769" w:rsidRPr="00C03769" w14:paraId="11264070"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180074"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3.</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D64D4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Адрес места нахождения юридического лица (из Устава)/адрес регистрации индивидуального предпринимателя или уполномоченного участника договора простого товарищества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5FE021" w14:textId="77777777" w:rsidR="00C03769" w:rsidRPr="00C03769" w:rsidRDefault="00C03769" w:rsidP="00C03769">
            <w:pPr>
              <w:suppressAutoHyphens w:val="0"/>
              <w:rPr>
                <w:sz w:val="24"/>
                <w:szCs w:val="24"/>
                <w:lang w:eastAsia="ru-RU"/>
              </w:rPr>
            </w:pPr>
          </w:p>
        </w:tc>
      </w:tr>
      <w:tr w:rsidR="00C03769" w:rsidRPr="00C03769" w14:paraId="66005DA7"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82B247"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4.</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FDFA0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Телефон, адрес электронной почты юридического лица, Индивидуального предпринимателя или представителя/доверенного лица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CB248" w14:textId="77777777" w:rsidR="00C03769" w:rsidRPr="00C03769" w:rsidRDefault="00C03769" w:rsidP="00C03769">
            <w:pPr>
              <w:suppressAutoHyphens w:val="0"/>
              <w:rPr>
                <w:sz w:val="24"/>
                <w:szCs w:val="24"/>
                <w:lang w:eastAsia="ru-RU"/>
              </w:rPr>
            </w:pPr>
          </w:p>
        </w:tc>
      </w:tr>
      <w:tr w:rsidR="00C03769" w:rsidRPr="00C03769" w14:paraId="16A56901"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5C64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5.</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64803C"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Номер маршрута перевозок</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9873F5" w14:textId="77777777" w:rsidR="00C03769" w:rsidRPr="00C03769" w:rsidRDefault="00C03769" w:rsidP="00C03769">
            <w:pPr>
              <w:suppressAutoHyphens w:val="0"/>
              <w:rPr>
                <w:sz w:val="24"/>
                <w:szCs w:val="24"/>
                <w:lang w:eastAsia="ru-RU"/>
              </w:rPr>
            </w:pPr>
          </w:p>
        </w:tc>
      </w:tr>
      <w:tr w:rsidR="00C03769" w:rsidRPr="00C03769" w14:paraId="3889958B"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BA0D8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6.</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5B66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Наименование маршрута перевозок</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547140" w14:textId="77777777" w:rsidR="00C03769" w:rsidRPr="00C03769" w:rsidRDefault="00C03769" w:rsidP="00C03769">
            <w:pPr>
              <w:suppressAutoHyphens w:val="0"/>
              <w:rPr>
                <w:sz w:val="24"/>
                <w:szCs w:val="24"/>
                <w:lang w:eastAsia="ru-RU"/>
              </w:rPr>
            </w:pPr>
          </w:p>
        </w:tc>
      </w:tr>
    </w:tbl>
    <w:p w14:paraId="113AC18D" w14:textId="77777777" w:rsidR="00C03769" w:rsidRPr="00C03769" w:rsidRDefault="00C03769" w:rsidP="00C03769">
      <w:pPr>
        <w:shd w:val="clear" w:color="auto" w:fill="FFFFFF"/>
        <w:suppressAutoHyphens w:val="0"/>
        <w:ind w:firstLine="480"/>
        <w:textAlignment w:val="baseline"/>
        <w:rPr>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658"/>
        <w:gridCol w:w="4840"/>
      </w:tblGrid>
      <w:tr w:rsidR="00C03769" w:rsidRPr="00C03769" w14:paraId="2B56D2F9" w14:textId="77777777" w:rsidTr="00C03769">
        <w:trPr>
          <w:trHeight w:val="15"/>
        </w:trPr>
        <w:tc>
          <w:tcPr>
            <w:tcW w:w="5729" w:type="dxa"/>
            <w:tcBorders>
              <w:top w:val="nil"/>
              <w:left w:val="nil"/>
              <w:bottom w:val="nil"/>
              <w:right w:val="nil"/>
            </w:tcBorders>
            <w:shd w:val="clear" w:color="auto" w:fill="auto"/>
            <w:hideMark/>
          </w:tcPr>
          <w:p w14:paraId="161FFFB6" w14:textId="77777777" w:rsidR="00C03769" w:rsidRPr="00C03769" w:rsidRDefault="00C03769" w:rsidP="00C03769">
            <w:pPr>
              <w:suppressAutoHyphens w:val="0"/>
              <w:rPr>
                <w:color w:val="444444"/>
                <w:sz w:val="24"/>
                <w:szCs w:val="24"/>
                <w:lang w:eastAsia="ru-RU"/>
              </w:rPr>
            </w:pPr>
          </w:p>
        </w:tc>
        <w:tc>
          <w:tcPr>
            <w:tcW w:w="5729" w:type="dxa"/>
            <w:tcBorders>
              <w:top w:val="nil"/>
              <w:left w:val="nil"/>
              <w:bottom w:val="nil"/>
              <w:right w:val="nil"/>
            </w:tcBorders>
            <w:shd w:val="clear" w:color="auto" w:fill="auto"/>
            <w:hideMark/>
          </w:tcPr>
          <w:p w14:paraId="64A1B983" w14:textId="77777777" w:rsidR="00C03769" w:rsidRPr="00C03769" w:rsidRDefault="00C03769" w:rsidP="00C03769">
            <w:pPr>
              <w:suppressAutoHyphens w:val="0"/>
              <w:rPr>
                <w:lang w:eastAsia="ru-RU"/>
              </w:rPr>
            </w:pPr>
          </w:p>
        </w:tc>
      </w:tr>
      <w:tr w:rsidR="00C03769" w:rsidRPr="00C03769" w14:paraId="3A04F8D6"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3CE86204"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Руководитель</w:t>
            </w:r>
            <w:r w:rsidRPr="00C03769">
              <w:rPr>
                <w:sz w:val="24"/>
                <w:szCs w:val="24"/>
                <w:lang w:eastAsia="ru-RU"/>
              </w:rPr>
              <w:br/>
              <w:t xml:space="preserve">юридического лица (индивидуальный </w:t>
            </w:r>
            <w:proofErr w:type="gramStart"/>
            <w:r w:rsidRPr="00C03769">
              <w:rPr>
                <w:sz w:val="24"/>
                <w:szCs w:val="24"/>
                <w:lang w:eastAsia="ru-RU"/>
              </w:rPr>
              <w:t>предприниматель)*</w:t>
            </w:r>
            <w:proofErr w:type="gramEnd"/>
          </w:p>
        </w:tc>
      </w:tr>
      <w:tr w:rsidR="00C03769" w:rsidRPr="00C03769" w14:paraId="677A6F9C"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6BCB0B39" w14:textId="77777777" w:rsidR="00C03769" w:rsidRPr="00C03769" w:rsidRDefault="00C03769" w:rsidP="00C03769">
            <w:pPr>
              <w:suppressAutoHyphens w:val="0"/>
              <w:rPr>
                <w:sz w:val="24"/>
                <w:szCs w:val="24"/>
                <w:lang w:eastAsia="ru-RU"/>
              </w:rPr>
            </w:pPr>
          </w:p>
        </w:tc>
      </w:tr>
      <w:tr w:rsidR="00C03769" w:rsidRPr="00C03769" w14:paraId="4C27AA31"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5F188EB5"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(подпись, Ф.И.О., печать)</w:t>
            </w:r>
          </w:p>
        </w:tc>
      </w:tr>
      <w:tr w:rsidR="00C03769" w:rsidRPr="00C03769" w14:paraId="5BF45A67"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28B8FDFB" w14:textId="77777777" w:rsidR="00C03769" w:rsidRPr="00C03769" w:rsidRDefault="00C03769" w:rsidP="00C03769">
            <w:pPr>
              <w:suppressAutoHyphens w:val="0"/>
              <w:rPr>
                <w:sz w:val="24"/>
                <w:szCs w:val="24"/>
                <w:lang w:eastAsia="ru-RU"/>
              </w:rPr>
            </w:pPr>
          </w:p>
        </w:tc>
      </w:tr>
      <w:tr w:rsidR="00C03769" w:rsidRPr="00C03769" w14:paraId="677159C8"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83D018D"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Представитель или доверенное лицо заявителя для получения результата:</w:t>
            </w:r>
          </w:p>
        </w:tc>
      </w:tr>
      <w:tr w:rsidR="00C03769" w:rsidRPr="00C03769" w14:paraId="281A04EC"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028E4C84" w14:textId="77777777" w:rsidR="00C03769" w:rsidRPr="00C03769" w:rsidRDefault="00C03769" w:rsidP="00C03769">
            <w:pPr>
              <w:suppressAutoHyphens w:val="0"/>
              <w:rPr>
                <w:sz w:val="24"/>
                <w:szCs w:val="24"/>
                <w:lang w:eastAsia="ru-RU"/>
              </w:rPr>
            </w:pPr>
          </w:p>
        </w:tc>
      </w:tr>
      <w:tr w:rsidR="00C03769" w:rsidRPr="00C03769" w14:paraId="50BF1440"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093BA895"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(фамилия, имя, отчество)</w:t>
            </w:r>
          </w:p>
        </w:tc>
      </w:tr>
      <w:tr w:rsidR="00C03769" w:rsidRPr="00C03769" w14:paraId="2B0FE1CC"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4D78B6F6" w14:textId="77777777" w:rsidR="00C03769" w:rsidRPr="00C03769" w:rsidRDefault="00C03769" w:rsidP="00C03769">
            <w:pPr>
              <w:suppressAutoHyphens w:val="0"/>
              <w:rPr>
                <w:sz w:val="24"/>
                <w:szCs w:val="24"/>
                <w:lang w:eastAsia="ru-RU"/>
              </w:rPr>
            </w:pPr>
          </w:p>
        </w:tc>
      </w:tr>
      <w:tr w:rsidR="00C03769" w:rsidRPr="00C03769" w14:paraId="4F6B921E"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1B560E34"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(паспортные данные: серия и номер, когда и кем выдан)</w:t>
            </w:r>
          </w:p>
        </w:tc>
      </w:tr>
      <w:tr w:rsidR="00C03769" w:rsidRPr="00C03769" w14:paraId="39B707F6"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6CD16FB3" w14:textId="77777777" w:rsidR="00C03769" w:rsidRPr="00C03769" w:rsidRDefault="00C03769" w:rsidP="00C03769">
            <w:pPr>
              <w:suppressAutoHyphens w:val="0"/>
              <w:rPr>
                <w:sz w:val="24"/>
                <w:szCs w:val="24"/>
                <w:lang w:eastAsia="ru-RU"/>
              </w:rPr>
            </w:pPr>
          </w:p>
        </w:tc>
      </w:tr>
      <w:tr w:rsidR="00C03769" w:rsidRPr="00C03769" w14:paraId="03C3E43F"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3DB92B6E"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Доверенность (реквизиты):</w:t>
            </w:r>
          </w:p>
        </w:tc>
      </w:tr>
      <w:tr w:rsidR="00C03769" w:rsidRPr="00C03769" w14:paraId="6994B0FE"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0D17EABB" w14:textId="77777777" w:rsidR="00C03769" w:rsidRPr="00C03769" w:rsidRDefault="00C03769" w:rsidP="00C03769">
            <w:pPr>
              <w:suppressAutoHyphens w:val="0"/>
              <w:rPr>
                <w:sz w:val="24"/>
                <w:szCs w:val="24"/>
                <w:lang w:eastAsia="ru-RU"/>
              </w:rPr>
            </w:pPr>
          </w:p>
        </w:tc>
      </w:tr>
      <w:tr w:rsidR="00C03769" w:rsidRPr="00C03769" w14:paraId="0A13B884"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0856EECC" w14:textId="77777777" w:rsidR="00C03769" w:rsidRPr="00C03769" w:rsidRDefault="00C03769" w:rsidP="00C03769">
            <w:pPr>
              <w:suppressAutoHyphens w:val="0"/>
              <w:rPr>
                <w:lang w:eastAsia="ru-RU"/>
              </w:rPr>
            </w:pPr>
          </w:p>
        </w:tc>
      </w:tr>
      <w:tr w:rsidR="00C03769" w:rsidRPr="00C03769" w14:paraId="0A739E22"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319A607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Дата подачи заявления: "___"__________ 201___ года</w:t>
            </w:r>
          </w:p>
        </w:tc>
      </w:tr>
      <w:tr w:rsidR="00C03769" w:rsidRPr="00C03769" w14:paraId="08E75009"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10863D38" w14:textId="77777777" w:rsidR="00C03769" w:rsidRPr="00C03769" w:rsidRDefault="00C03769" w:rsidP="00C03769">
            <w:pPr>
              <w:suppressAutoHyphens w:val="0"/>
              <w:rPr>
                <w:sz w:val="24"/>
                <w:szCs w:val="24"/>
                <w:lang w:eastAsia="ru-RU"/>
              </w:rPr>
            </w:pPr>
          </w:p>
        </w:tc>
      </w:tr>
      <w:tr w:rsidR="00C03769" w:rsidRPr="00C03769" w14:paraId="0FEF28DE" w14:textId="77777777" w:rsidTr="00C03769">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CF60FB6" w14:textId="77777777" w:rsidR="00C03769" w:rsidRPr="00C03769" w:rsidRDefault="00C03769" w:rsidP="00C03769">
            <w:pPr>
              <w:suppressAutoHyphens w:val="0"/>
              <w:rPr>
                <w:lang w:eastAsia="ru-RU"/>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14:paraId="76C5738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(подпись, Ф.И.О.)</w:t>
            </w:r>
          </w:p>
        </w:tc>
      </w:tr>
      <w:tr w:rsidR="00C03769" w:rsidRPr="00C03769" w14:paraId="7BE7C5FF"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64FF801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_______________</w:t>
            </w:r>
          </w:p>
          <w:p w14:paraId="38E31D4C" w14:textId="77777777" w:rsidR="00C03769" w:rsidRPr="00C03769" w:rsidRDefault="00C03769" w:rsidP="00C03769">
            <w:pPr>
              <w:suppressAutoHyphens w:val="0"/>
              <w:ind w:firstLine="480"/>
              <w:textAlignment w:val="baseline"/>
              <w:rPr>
                <w:sz w:val="24"/>
                <w:szCs w:val="24"/>
                <w:lang w:eastAsia="ru-RU"/>
              </w:rPr>
            </w:pPr>
            <w:r w:rsidRPr="00C03769">
              <w:rPr>
                <w:sz w:val="24"/>
                <w:szCs w:val="24"/>
                <w:lang w:eastAsia="ru-RU"/>
              </w:rPr>
              <w:t>* Пункт подлежит обязательному заполнению, вне зависимости от лица, подающего заявление.</w:t>
            </w:r>
          </w:p>
        </w:tc>
      </w:tr>
    </w:tbl>
    <w:p w14:paraId="05A3BC3B" w14:textId="77777777" w:rsidR="00433231" w:rsidRPr="00C03769" w:rsidRDefault="00433231" w:rsidP="00C03769">
      <w:pPr>
        <w:widowControl w:val="0"/>
        <w:suppressAutoHyphens w:val="0"/>
        <w:autoSpaceDE w:val="0"/>
        <w:autoSpaceDN w:val="0"/>
        <w:adjustRightInd w:val="0"/>
        <w:ind w:right="-283"/>
        <w:jc w:val="right"/>
        <w:rPr>
          <w:lang w:eastAsia="ru-RU"/>
        </w:rPr>
      </w:pPr>
    </w:p>
    <w:p w14:paraId="7578C8D2" w14:textId="77777777" w:rsidR="00433231" w:rsidRDefault="00433231" w:rsidP="008370A8">
      <w:pPr>
        <w:widowControl w:val="0"/>
        <w:suppressAutoHyphens w:val="0"/>
        <w:autoSpaceDE w:val="0"/>
        <w:autoSpaceDN w:val="0"/>
        <w:ind w:right="-283"/>
        <w:jc w:val="right"/>
        <w:outlineLvl w:val="1"/>
        <w:rPr>
          <w:sz w:val="28"/>
          <w:szCs w:val="28"/>
          <w:highlight w:val="green"/>
          <w:lang w:eastAsia="ru-RU"/>
        </w:rPr>
      </w:pPr>
    </w:p>
    <w:p w14:paraId="35BD12A1"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31808B86"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2B754FC6"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E822C5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72EB84B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504EE6B3"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7DF53DDC"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4532326"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47836F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52E119CA"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20A72A7C"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8159131"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7E6FDCD7"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24780E5B"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2CCB826A"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1656EFAE"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2035B18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6E7DD7C"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828B14B"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5C265C8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6B81EBA"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207F9931"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5A24BB8D"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E3BE66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6B025FD2"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5522DECB"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35C9F3FA"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1FA19CAF"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16049768"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9311C3D"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7C15377C"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54FE7C64"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1F6FB58"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3B1531D7"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3725DAE6" w14:textId="77777777" w:rsidR="006B414B" w:rsidRDefault="006B414B" w:rsidP="008370A8">
      <w:pPr>
        <w:widowControl w:val="0"/>
        <w:suppressAutoHyphens w:val="0"/>
        <w:autoSpaceDE w:val="0"/>
        <w:autoSpaceDN w:val="0"/>
        <w:ind w:right="-283"/>
        <w:jc w:val="right"/>
        <w:outlineLvl w:val="1"/>
        <w:rPr>
          <w:sz w:val="28"/>
          <w:szCs w:val="28"/>
          <w:highlight w:val="green"/>
          <w:lang w:eastAsia="ru-RU"/>
        </w:rPr>
      </w:pPr>
    </w:p>
    <w:p w14:paraId="424B8292" w14:textId="77777777" w:rsidR="006B414B" w:rsidRPr="00C03769" w:rsidRDefault="006B414B" w:rsidP="008370A8">
      <w:pPr>
        <w:widowControl w:val="0"/>
        <w:suppressAutoHyphens w:val="0"/>
        <w:autoSpaceDE w:val="0"/>
        <w:autoSpaceDN w:val="0"/>
        <w:ind w:right="-283"/>
        <w:jc w:val="right"/>
        <w:outlineLvl w:val="1"/>
        <w:rPr>
          <w:sz w:val="28"/>
          <w:szCs w:val="28"/>
          <w:highlight w:val="green"/>
          <w:lang w:eastAsia="ru-RU"/>
        </w:rPr>
      </w:pPr>
    </w:p>
    <w:p w14:paraId="65DCECC9" w14:textId="77777777" w:rsidR="00C03769" w:rsidRPr="008370A8" w:rsidRDefault="00C03769" w:rsidP="00C03769">
      <w:pPr>
        <w:widowControl w:val="0"/>
        <w:suppressAutoHyphens w:val="0"/>
        <w:autoSpaceDE w:val="0"/>
        <w:autoSpaceDN w:val="0"/>
        <w:ind w:right="-283" w:firstLine="709"/>
        <w:jc w:val="right"/>
        <w:outlineLvl w:val="1"/>
        <w:rPr>
          <w:sz w:val="24"/>
          <w:szCs w:val="24"/>
          <w:lang w:eastAsia="ru-RU"/>
        </w:rPr>
      </w:pPr>
      <w:r w:rsidRPr="008370A8">
        <w:rPr>
          <w:sz w:val="24"/>
          <w:szCs w:val="24"/>
          <w:lang w:eastAsia="ru-RU"/>
        </w:rPr>
        <w:t xml:space="preserve">Приложение </w:t>
      </w:r>
      <w:r>
        <w:rPr>
          <w:sz w:val="24"/>
          <w:szCs w:val="24"/>
          <w:lang w:eastAsia="ru-RU"/>
        </w:rPr>
        <w:t>2</w:t>
      </w:r>
    </w:p>
    <w:p w14:paraId="6774BB60"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к административному регламенту</w:t>
      </w:r>
    </w:p>
    <w:p w14:paraId="04454259"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p>
    <w:p w14:paraId="700EF618"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В Администрацию </w:t>
      </w:r>
    </w:p>
    <w:p w14:paraId="0903E58B"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МО «Муринское городское поселение»</w:t>
      </w:r>
    </w:p>
    <w:p w14:paraId="7589AB7B"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 Всеволожского муниципального района</w:t>
      </w:r>
    </w:p>
    <w:p w14:paraId="3D849168"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 Ленинградской области</w:t>
      </w:r>
    </w:p>
    <w:p w14:paraId="21CB2936" w14:textId="77777777" w:rsidR="008370A8" w:rsidRDefault="008370A8" w:rsidP="008370A8">
      <w:pPr>
        <w:widowControl w:val="0"/>
        <w:suppressAutoHyphens w:val="0"/>
        <w:autoSpaceDE w:val="0"/>
        <w:autoSpaceDN w:val="0"/>
        <w:ind w:right="-283"/>
        <w:jc w:val="right"/>
        <w:outlineLvl w:val="1"/>
        <w:rPr>
          <w:sz w:val="28"/>
          <w:szCs w:val="28"/>
          <w:highlight w:val="green"/>
          <w:lang w:eastAsia="ru-RU"/>
        </w:rPr>
      </w:pPr>
    </w:p>
    <w:p w14:paraId="09F8BBB6" w14:textId="77777777" w:rsidR="008370A8" w:rsidRDefault="008370A8" w:rsidP="008370A8">
      <w:pPr>
        <w:widowControl w:val="0"/>
        <w:suppressAutoHyphens w:val="0"/>
        <w:autoSpaceDE w:val="0"/>
        <w:autoSpaceDN w:val="0"/>
        <w:ind w:right="-283"/>
        <w:jc w:val="right"/>
        <w:outlineLvl w:val="1"/>
        <w:rPr>
          <w:sz w:val="28"/>
          <w:szCs w:val="28"/>
          <w:highlight w:val="green"/>
          <w:lang w:eastAsia="ru-RU"/>
        </w:rPr>
      </w:pPr>
    </w:p>
    <w:p w14:paraId="2645E659" w14:textId="77777777" w:rsidR="008370A8" w:rsidRPr="00C03769" w:rsidRDefault="008370A8" w:rsidP="008370A8">
      <w:pPr>
        <w:widowControl w:val="0"/>
        <w:suppressAutoHyphens w:val="0"/>
        <w:autoSpaceDE w:val="0"/>
        <w:autoSpaceDN w:val="0"/>
        <w:ind w:right="-283"/>
        <w:jc w:val="right"/>
        <w:outlineLvl w:val="1"/>
        <w:rPr>
          <w:sz w:val="28"/>
          <w:szCs w:val="28"/>
          <w:highlight w:val="green"/>
          <w:lang w:eastAsia="ru-RU"/>
        </w:rPr>
      </w:pPr>
    </w:p>
    <w:p w14:paraId="62A2A4C5" w14:textId="77777777" w:rsidR="00C03769" w:rsidRPr="00C03769" w:rsidRDefault="00C03769" w:rsidP="00C03769">
      <w:pPr>
        <w:pStyle w:val="headertext"/>
        <w:shd w:val="clear" w:color="auto" w:fill="FFFFFF"/>
        <w:spacing w:before="0" w:beforeAutospacing="0" w:after="240" w:afterAutospacing="0"/>
        <w:jc w:val="center"/>
        <w:textAlignment w:val="baseline"/>
        <w:rPr>
          <w:b/>
          <w:bCs/>
          <w:color w:val="444444"/>
        </w:rPr>
      </w:pPr>
      <w:r w:rsidRPr="00C03769">
        <w:rPr>
          <w:b/>
          <w:bCs/>
          <w:color w:val="444444"/>
        </w:rPr>
        <w:t>Заявление о переоформлении свидетельства и карт маршрута регулярных перевозок по муниципальному маршруту регулярных перевозок на территории МО «Муринское городское поселение» ВМР ЛО</w:t>
      </w:r>
    </w:p>
    <w:tbl>
      <w:tblPr>
        <w:tblW w:w="0" w:type="auto"/>
        <w:tblCellMar>
          <w:left w:w="0" w:type="dxa"/>
          <w:right w:w="0" w:type="dxa"/>
        </w:tblCellMar>
        <w:tblLook w:val="04A0" w:firstRow="1" w:lastRow="0" w:firstColumn="1" w:lastColumn="0" w:noHBand="0" w:noVBand="1"/>
      </w:tblPr>
      <w:tblGrid>
        <w:gridCol w:w="901"/>
        <w:gridCol w:w="3675"/>
        <w:gridCol w:w="3898"/>
        <w:gridCol w:w="1024"/>
      </w:tblGrid>
      <w:tr w:rsidR="00C03769" w:rsidRPr="00C03769" w14:paraId="402BBA75" w14:textId="77777777" w:rsidTr="00C03769">
        <w:trPr>
          <w:trHeight w:val="15"/>
        </w:trPr>
        <w:tc>
          <w:tcPr>
            <w:tcW w:w="901" w:type="dxa"/>
            <w:tcBorders>
              <w:top w:val="nil"/>
              <w:left w:val="nil"/>
              <w:bottom w:val="nil"/>
              <w:right w:val="nil"/>
            </w:tcBorders>
            <w:shd w:val="clear" w:color="auto" w:fill="auto"/>
            <w:hideMark/>
          </w:tcPr>
          <w:p w14:paraId="1497FB80" w14:textId="77777777" w:rsidR="00C03769" w:rsidRPr="00C03769" w:rsidRDefault="00C03769" w:rsidP="00C03769">
            <w:pPr>
              <w:suppressAutoHyphens w:val="0"/>
              <w:rPr>
                <w:color w:val="444444"/>
                <w:sz w:val="24"/>
                <w:szCs w:val="24"/>
                <w:lang w:eastAsia="ru-RU"/>
              </w:rPr>
            </w:pPr>
          </w:p>
        </w:tc>
        <w:tc>
          <w:tcPr>
            <w:tcW w:w="3675" w:type="dxa"/>
            <w:tcBorders>
              <w:top w:val="nil"/>
              <w:left w:val="nil"/>
              <w:bottom w:val="nil"/>
              <w:right w:val="nil"/>
            </w:tcBorders>
            <w:shd w:val="clear" w:color="auto" w:fill="auto"/>
            <w:hideMark/>
          </w:tcPr>
          <w:p w14:paraId="2598207D" w14:textId="77777777" w:rsidR="00C03769" w:rsidRPr="00C03769" w:rsidRDefault="00C03769" w:rsidP="00C03769">
            <w:pPr>
              <w:suppressAutoHyphens w:val="0"/>
              <w:rPr>
                <w:lang w:eastAsia="ru-RU"/>
              </w:rPr>
            </w:pPr>
          </w:p>
        </w:tc>
        <w:tc>
          <w:tcPr>
            <w:tcW w:w="3898" w:type="dxa"/>
            <w:tcBorders>
              <w:top w:val="nil"/>
              <w:left w:val="nil"/>
              <w:bottom w:val="nil"/>
              <w:right w:val="nil"/>
            </w:tcBorders>
            <w:shd w:val="clear" w:color="auto" w:fill="auto"/>
            <w:hideMark/>
          </w:tcPr>
          <w:p w14:paraId="58231DB8" w14:textId="77777777" w:rsidR="00C03769" w:rsidRPr="00C03769" w:rsidRDefault="00C03769" w:rsidP="00C03769">
            <w:pPr>
              <w:suppressAutoHyphens w:val="0"/>
              <w:rPr>
                <w:lang w:eastAsia="ru-RU"/>
              </w:rPr>
            </w:pPr>
          </w:p>
        </w:tc>
        <w:tc>
          <w:tcPr>
            <w:tcW w:w="1024" w:type="dxa"/>
            <w:tcBorders>
              <w:top w:val="nil"/>
              <w:left w:val="nil"/>
              <w:bottom w:val="nil"/>
              <w:right w:val="nil"/>
            </w:tcBorders>
            <w:shd w:val="clear" w:color="auto" w:fill="auto"/>
            <w:hideMark/>
          </w:tcPr>
          <w:p w14:paraId="56381287" w14:textId="77777777" w:rsidR="00C03769" w:rsidRPr="00C03769" w:rsidRDefault="00C03769" w:rsidP="00C03769">
            <w:pPr>
              <w:suppressAutoHyphens w:val="0"/>
              <w:rPr>
                <w:lang w:eastAsia="ru-RU"/>
              </w:rPr>
            </w:pPr>
          </w:p>
        </w:tc>
      </w:tr>
      <w:tr w:rsidR="00C03769" w:rsidRPr="00C03769" w14:paraId="15538B00"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9CE62E"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375E15"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Полное и (в случае если имеется) сокращенное наименование юридического лица и организационно-правовая форма или ФИО индивидуального предпринимателя</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2130A1" w14:textId="77777777" w:rsidR="00C03769" w:rsidRPr="00C03769" w:rsidRDefault="00C03769" w:rsidP="00C03769">
            <w:pPr>
              <w:suppressAutoHyphens w:val="0"/>
              <w:rPr>
                <w:sz w:val="24"/>
                <w:szCs w:val="24"/>
                <w:lang w:eastAsia="ru-RU"/>
              </w:rPr>
            </w:pPr>
          </w:p>
        </w:tc>
      </w:tr>
      <w:tr w:rsidR="00C03769" w:rsidRPr="00C03769" w14:paraId="3AF10670"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0831E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2.</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6E450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Руководитель юридического лица (представитель/доверенное лицо) (ФИО, телефон)</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AF18B" w14:textId="77777777" w:rsidR="00C03769" w:rsidRPr="00C03769" w:rsidRDefault="00C03769" w:rsidP="00C03769">
            <w:pPr>
              <w:suppressAutoHyphens w:val="0"/>
              <w:rPr>
                <w:sz w:val="24"/>
                <w:szCs w:val="24"/>
                <w:lang w:eastAsia="ru-RU"/>
              </w:rPr>
            </w:pPr>
          </w:p>
        </w:tc>
      </w:tr>
      <w:tr w:rsidR="00C03769" w:rsidRPr="00C03769" w14:paraId="2C536766"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90BF3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3.</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049A9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Адрес места нахождения юридического лица (из Устава)/адрес регистрации индивидуального предпринимателя или уполномоченного участника договора простого товарищества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AB6520" w14:textId="77777777" w:rsidR="00C03769" w:rsidRPr="00C03769" w:rsidRDefault="00C03769" w:rsidP="00C03769">
            <w:pPr>
              <w:suppressAutoHyphens w:val="0"/>
              <w:rPr>
                <w:sz w:val="24"/>
                <w:szCs w:val="24"/>
                <w:lang w:eastAsia="ru-RU"/>
              </w:rPr>
            </w:pPr>
          </w:p>
        </w:tc>
      </w:tr>
      <w:tr w:rsidR="00C03769" w:rsidRPr="00C03769" w14:paraId="6485E83E"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B287AD"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4.</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0BC69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Телефон, адрес электронной почты юридического лица, Индивидуального предпринимателя или представителя/доверенного лица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CEB1C1" w14:textId="77777777" w:rsidR="00C03769" w:rsidRPr="00C03769" w:rsidRDefault="00C03769" w:rsidP="00C03769">
            <w:pPr>
              <w:suppressAutoHyphens w:val="0"/>
              <w:rPr>
                <w:sz w:val="24"/>
                <w:szCs w:val="24"/>
                <w:lang w:eastAsia="ru-RU"/>
              </w:rPr>
            </w:pPr>
          </w:p>
        </w:tc>
      </w:tr>
      <w:tr w:rsidR="00C03769" w:rsidRPr="00C03769" w14:paraId="19CA79F6"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2B760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5.</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5BCCC7"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Номер маршрута перевозок</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CBA6CA" w14:textId="77777777" w:rsidR="00C03769" w:rsidRPr="00C03769" w:rsidRDefault="00C03769" w:rsidP="00C03769">
            <w:pPr>
              <w:suppressAutoHyphens w:val="0"/>
              <w:rPr>
                <w:sz w:val="24"/>
                <w:szCs w:val="24"/>
                <w:lang w:eastAsia="ru-RU"/>
              </w:rPr>
            </w:pPr>
          </w:p>
        </w:tc>
      </w:tr>
      <w:tr w:rsidR="00C03769" w:rsidRPr="00C03769" w14:paraId="22F86DF7"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B59F6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6.</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B0B50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Наименование маршрута перевозок</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1E282F" w14:textId="77777777" w:rsidR="00C03769" w:rsidRPr="00C03769" w:rsidRDefault="00C03769" w:rsidP="00C03769">
            <w:pPr>
              <w:suppressAutoHyphens w:val="0"/>
              <w:rPr>
                <w:sz w:val="24"/>
                <w:szCs w:val="24"/>
                <w:lang w:eastAsia="ru-RU"/>
              </w:rPr>
            </w:pPr>
          </w:p>
        </w:tc>
      </w:tr>
      <w:tr w:rsidR="00C03769" w:rsidRPr="00C03769" w14:paraId="05288F03"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9F5CD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w:t>
            </w:r>
          </w:p>
        </w:tc>
        <w:tc>
          <w:tcPr>
            <w:tcW w:w="859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BA9D13"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Основание (основания) для переоформления свидетельства и карт маршрута регулярных перевозок (отметить необходимое)</w:t>
            </w:r>
          </w:p>
        </w:tc>
      </w:tr>
      <w:tr w:rsidR="00C03769" w:rsidRPr="00C03769" w14:paraId="6BC8D559" w14:textId="77777777" w:rsidTr="00C03769">
        <w:tc>
          <w:tcPr>
            <w:tcW w:w="9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00326E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7.1</w:t>
            </w: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F84A55"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Реорганизация юридического лица в форме преобразования</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484D43" w14:textId="77777777" w:rsidR="00C03769" w:rsidRPr="00C03769" w:rsidRDefault="00C03769" w:rsidP="00C03769">
            <w:pPr>
              <w:suppressAutoHyphens w:val="0"/>
              <w:rPr>
                <w:sz w:val="24"/>
                <w:szCs w:val="24"/>
                <w:lang w:eastAsia="ru-RU"/>
              </w:rPr>
            </w:pPr>
          </w:p>
        </w:tc>
      </w:tr>
      <w:tr w:rsidR="00C03769" w:rsidRPr="00C03769" w14:paraId="0A0CA14C" w14:textId="77777777" w:rsidTr="00C03769">
        <w:tc>
          <w:tcPr>
            <w:tcW w:w="9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AD9CF0" w14:textId="77777777" w:rsidR="00C03769" w:rsidRPr="00C03769" w:rsidRDefault="00C03769" w:rsidP="00C03769">
            <w:pPr>
              <w:suppressAutoHyphens w:val="0"/>
              <w:rPr>
                <w:lang w:eastAsia="ru-RU"/>
              </w:rPr>
            </w:pP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A625B"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Изменение наименования юридического лица/ФИО Индивидуального предпринимателя</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4BF541" w14:textId="77777777" w:rsidR="00C03769" w:rsidRPr="00C03769" w:rsidRDefault="00C03769" w:rsidP="00C03769">
            <w:pPr>
              <w:suppressAutoHyphens w:val="0"/>
              <w:rPr>
                <w:sz w:val="24"/>
                <w:szCs w:val="24"/>
                <w:lang w:eastAsia="ru-RU"/>
              </w:rPr>
            </w:pPr>
          </w:p>
        </w:tc>
      </w:tr>
      <w:tr w:rsidR="00C03769" w:rsidRPr="00C03769" w14:paraId="1FE30726" w14:textId="77777777" w:rsidTr="00C03769">
        <w:tc>
          <w:tcPr>
            <w:tcW w:w="9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949CA1" w14:textId="77777777" w:rsidR="00C03769" w:rsidRPr="00C03769" w:rsidRDefault="00C03769" w:rsidP="00C03769">
            <w:pPr>
              <w:suppressAutoHyphens w:val="0"/>
              <w:rPr>
                <w:lang w:eastAsia="ru-RU"/>
              </w:rPr>
            </w:pP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4992EB"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Изменение уполномоченного участника договора простого товарищества</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9637AE" w14:textId="77777777" w:rsidR="00C03769" w:rsidRPr="00C03769" w:rsidRDefault="00C03769" w:rsidP="00C03769">
            <w:pPr>
              <w:suppressAutoHyphens w:val="0"/>
              <w:rPr>
                <w:sz w:val="24"/>
                <w:szCs w:val="24"/>
                <w:lang w:eastAsia="ru-RU"/>
              </w:rPr>
            </w:pPr>
          </w:p>
        </w:tc>
      </w:tr>
      <w:tr w:rsidR="00C03769" w:rsidRPr="00C03769" w14:paraId="72CE1E71"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95F6B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7.1.1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2700B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Сведения о правопреемнике организации (в случае реорганизации) (ИНН, наименование, организационно-правовая форма)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52F000" w14:textId="77777777" w:rsidR="00C03769" w:rsidRPr="00C03769" w:rsidRDefault="00C03769" w:rsidP="00C03769">
            <w:pPr>
              <w:suppressAutoHyphens w:val="0"/>
              <w:rPr>
                <w:sz w:val="24"/>
                <w:szCs w:val="24"/>
                <w:lang w:eastAsia="ru-RU"/>
              </w:rPr>
            </w:pPr>
          </w:p>
        </w:tc>
      </w:tr>
      <w:tr w:rsidR="00C03769" w:rsidRPr="00C03769" w14:paraId="22863CFF"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72CB5C"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7.2</w:t>
            </w: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F0816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Изменение места нахождения юридического лица, индивидуального предпринимателя или уполномоченного участника договора, простого товарищества</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A24037" w14:textId="77777777" w:rsidR="00C03769" w:rsidRPr="00C03769" w:rsidRDefault="00C03769" w:rsidP="00C03769">
            <w:pPr>
              <w:suppressAutoHyphens w:val="0"/>
              <w:rPr>
                <w:sz w:val="24"/>
                <w:szCs w:val="24"/>
                <w:lang w:eastAsia="ru-RU"/>
              </w:rPr>
            </w:pPr>
          </w:p>
        </w:tc>
      </w:tr>
      <w:tr w:rsidR="00C03769" w:rsidRPr="00C03769" w14:paraId="2BAA510B"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DED343"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7.3</w:t>
            </w: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5B75E7"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Продление срока действия свидетельства</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C6DA1D" w14:textId="77777777" w:rsidR="00C03769" w:rsidRPr="00C03769" w:rsidRDefault="00C03769" w:rsidP="00C03769">
            <w:pPr>
              <w:suppressAutoHyphens w:val="0"/>
              <w:rPr>
                <w:sz w:val="24"/>
                <w:szCs w:val="24"/>
                <w:lang w:eastAsia="ru-RU"/>
              </w:rPr>
            </w:pPr>
          </w:p>
        </w:tc>
      </w:tr>
      <w:tr w:rsidR="00C03769" w:rsidRPr="00C03769" w14:paraId="62B9D3DF"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F3E9E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7.3.1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61847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Сведения о ранее выданном свидетельстве (серия, номер и дата выдачи)</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235D2A" w14:textId="77777777" w:rsidR="00C03769" w:rsidRPr="00C03769" w:rsidRDefault="00C03769" w:rsidP="00C03769">
            <w:pPr>
              <w:suppressAutoHyphens w:val="0"/>
              <w:rPr>
                <w:sz w:val="24"/>
                <w:szCs w:val="24"/>
                <w:lang w:eastAsia="ru-RU"/>
              </w:rPr>
            </w:pPr>
          </w:p>
        </w:tc>
      </w:tr>
      <w:tr w:rsidR="00C03769" w:rsidRPr="00C03769" w14:paraId="20A54D1D"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01F405"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7.4</w:t>
            </w: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FB2DC4"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Изменение начального/конечного остановочного пункта по маршруту регулярных перевозок (наименование маршрута)</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17C31E" w14:textId="77777777" w:rsidR="00C03769" w:rsidRPr="00C03769" w:rsidRDefault="00C03769" w:rsidP="00C03769">
            <w:pPr>
              <w:suppressAutoHyphens w:val="0"/>
              <w:rPr>
                <w:sz w:val="24"/>
                <w:szCs w:val="24"/>
                <w:lang w:eastAsia="ru-RU"/>
              </w:rPr>
            </w:pPr>
          </w:p>
        </w:tc>
      </w:tr>
      <w:tr w:rsidR="00C03769" w:rsidRPr="00C03769" w14:paraId="751B7759"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C04B7"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lastRenderedPageBreak/>
              <w:t>7.4.1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9D964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Указать новое наименование маршрута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B0BAB" w14:textId="77777777" w:rsidR="00C03769" w:rsidRPr="00C03769" w:rsidRDefault="00C03769" w:rsidP="00C03769">
            <w:pPr>
              <w:suppressAutoHyphens w:val="0"/>
              <w:rPr>
                <w:sz w:val="24"/>
                <w:szCs w:val="24"/>
                <w:lang w:eastAsia="ru-RU"/>
              </w:rPr>
            </w:pPr>
          </w:p>
        </w:tc>
      </w:tr>
      <w:tr w:rsidR="00C03769" w:rsidRPr="00C03769" w14:paraId="7F919EC7"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BE79C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7.5</w:t>
            </w: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52CF9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Изменение порядкового номера маршрута</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F296D8" w14:textId="77777777" w:rsidR="00C03769" w:rsidRPr="00C03769" w:rsidRDefault="00C03769" w:rsidP="00C03769">
            <w:pPr>
              <w:suppressAutoHyphens w:val="0"/>
              <w:rPr>
                <w:sz w:val="24"/>
                <w:szCs w:val="24"/>
                <w:lang w:eastAsia="ru-RU"/>
              </w:rPr>
            </w:pPr>
          </w:p>
        </w:tc>
      </w:tr>
      <w:tr w:rsidR="00C03769" w:rsidRPr="00C03769" w14:paraId="1EBBC455"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852EFC"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7.5.1.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8223B"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Новый порядковый номер маршрута</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F6237A" w14:textId="77777777" w:rsidR="00C03769" w:rsidRPr="00C03769" w:rsidRDefault="00C03769" w:rsidP="00C03769">
            <w:pPr>
              <w:suppressAutoHyphens w:val="0"/>
              <w:rPr>
                <w:sz w:val="24"/>
                <w:szCs w:val="24"/>
                <w:lang w:eastAsia="ru-RU"/>
              </w:rPr>
            </w:pPr>
          </w:p>
        </w:tc>
      </w:tr>
      <w:tr w:rsidR="00C03769" w:rsidRPr="00C03769" w14:paraId="2B063797"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7AF85"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7.6</w:t>
            </w:r>
          </w:p>
        </w:tc>
        <w:tc>
          <w:tcPr>
            <w:tcW w:w="75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C55576"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Изменения в установленном порядке класса, характеристик или количества транспортных средств</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6C6909" w14:textId="77777777" w:rsidR="00C03769" w:rsidRPr="00C03769" w:rsidRDefault="00C03769" w:rsidP="00C03769">
            <w:pPr>
              <w:suppressAutoHyphens w:val="0"/>
              <w:rPr>
                <w:sz w:val="24"/>
                <w:szCs w:val="24"/>
                <w:lang w:eastAsia="ru-RU"/>
              </w:rPr>
            </w:pPr>
          </w:p>
        </w:tc>
      </w:tr>
      <w:tr w:rsidR="00C03769" w:rsidRPr="00C03769" w14:paraId="42C8636A" w14:textId="77777777" w:rsidTr="00C03769">
        <w:tc>
          <w:tcPr>
            <w:tcW w:w="9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8F73F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7.6.1</w:t>
            </w:r>
          </w:p>
        </w:tc>
        <w:tc>
          <w:tcPr>
            <w:tcW w:w="36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0E25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Указать новые сведения о количестве, классе и характеристиках транспортных средств</w:t>
            </w:r>
          </w:p>
        </w:tc>
        <w:tc>
          <w:tcPr>
            <w:tcW w:w="49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D6DC25" w14:textId="77777777" w:rsidR="00C03769" w:rsidRPr="00C03769" w:rsidRDefault="00C03769" w:rsidP="00C03769">
            <w:pPr>
              <w:suppressAutoHyphens w:val="0"/>
              <w:rPr>
                <w:sz w:val="24"/>
                <w:szCs w:val="24"/>
                <w:lang w:eastAsia="ru-RU"/>
              </w:rPr>
            </w:pPr>
          </w:p>
        </w:tc>
      </w:tr>
    </w:tbl>
    <w:p w14:paraId="1C9AA99C" w14:textId="77777777" w:rsidR="00C03769" w:rsidRPr="00C03769" w:rsidRDefault="00C03769" w:rsidP="00C03769">
      <w:pPr>
        <w:shd w:val="clear" w:color="auto" w:fill="FFFFFF"/>
        <w:suppressAutoHyphens w:val="0"/>
        <w:ind w:firstLine="480"/>
        <w:textAlignment w:val="baseline"/>
        <w:rPr>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658"/>
        <w:gridCol w:w="4840"/>
      </w:tblGrid>
      <w:tr w:rsidR="00C03769" w:rsidRPr="00C03769" w14:paraId="12EA8A0F" w14:textId="77777777" w:rsidTr="00C03769">
        <w:trPr>
          <w:trHeight w:val="15"/>
        </w:trPr>
        <w:tc>
          <w:tcPr>
            <w:tcW w:w="5729" w:type="dxa"/>
            <w:tcBorders>
              <w:top w:val="nil"/>
              <w:left w:val="nil"/>
              <w:bottom w:val="nil"/>
              <w:right w:val="nil"/>
            </w:tcBorders>
            <w:shd w:val="clear" w:color="auto" w:fill="auto"/>
            <w:hideMark/>
          </w:tcPr>
          <w:p w14:paraId="74697FD0" w14:textId="77777777" w:rsidR="00C03769" w:rsidRPr="00C03769" w:rsidRDefault="00C03769" w:rsidP="00C03769">
            <w:pPr>
              <w:suppressAutoHyphens w:val="0"/>
              <w:rPr>
                <w:color w:val="444444"/>
                <w:sz w:val="24"/>
                <w:szCs w:val="24"/>
                <w:lang w:eastAsia="ru-RU"/>
              </w:rPr>
            </w:pPr>
          </w:p>
        </w:tc>
        <w:tc>
          <w:tcPr>
            <w:tcW w:w="5729" w:type="dxa"/>
            <w:tcBorders>
              <w:top w:val="nil"/>
              <w:left w:val="nil"/>
              <w:bottom w:val="nil"/>
              <w:right w:val="nil"/>
            </w:tcBorders>
            <w:shd w:val="clear" w:color="auto" w:fill="auto"/>
            <w:hideMark/>
          </w:tcPr>
          <w:p w14:paraId="0E594CF8" w14:textId="77777777" w:rsidR="00C03769" w:rsidRPr="00C03769" w:rsidRDefault="00C03769" w:rsidP="00C03769">
            <w:pPr>
              <w:suppressAutoHyphens w:val="0"/>
              <w:rPr>
                <w:lang w:eastAsia="ru-RU"/>
              </w:rPr>
            </w:pPr>
          </w:p>
        </w:tc>
      </w:tr>
      <w:tr w:rsidR="00C03769" w:rsidRPr="00C03769" w14:paraId="1E1FCA74"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ABF0B42"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Руководитель</w:t>
            </w:r>
            <w:r w:rsidRPr="00C03769">
              <w:rPr>
                <w:sz w:val="24"/>
                <w:szCs w:val="24"/>
                <w:lang w:eastAsia="ru-RU"/>
              </w:rPr>
              <w:br/>
              <w:t xml:space="preserve">юридического лица (индивидуальный </w:t>
            </w:r>
            <w:proofErr w:type="gramStart"/>
            <w:r w:rsidRPr="00C03769">
              <w:rPr>
                <w:sz w:val="24"/>
                <w:szCs w:val="24"/>
                <w:lang w:eastAsia="ru-RU"/>
              </w:rPr>
              <w:t>предприниматель)*</w:t>
            </w:r>
            <w:proofErr w:type="gramEnd"/>
          </w:p>
        </w:tc>
      </w:tr>
      <w:tr w:rsidR="00C03769" w:rsidRPr="00C03769" w14:paraId="46246212"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44A6980F" w14:textId="77777777" w:rsidR="00C03769" w:rsidRPr="00C03769" w:rsidRDefault="00C03769" w:rsidP="00C03769">
            <w:pPr>
              <w:suppressAutoHyphens w:val="0"/>
              <w:rPr>
                <w:sz w:val="24"/>
                <w:szCs w:val="24"/>
                <w:lang w:eastAsia="ru-RU"/>
              </w:rPr>
            </w:pPr>
          </w:p>
        </w:tc>
      </w:tr>
      <w:tr w:rsidR="00C03769" w:rsidRPr="00C03769" w14:paraId="4E2EA97C"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7CD33895"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(подпись, Ф.И.О., печать)</w:t>
            </w:r>
          </w:p>
        </w:tc>
      </w:tr>
      <w:tr w:rsidR="00C03769" w:rsidRPr="00C03769" w14:paraId="0BAEC4A4"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6F28CF8A" w14:textId="77777777" w:rsidR="00C03769" w:rsidRPr="00C03769" w:rsidRDefault="00C03769" w:rsidP="00C03769">
            <w:pPr>
              <w:suppressAutoHyphens w:val="0"/>
              <w:rPr>
                <w:sz w:val="24"/>
                <w:szCs w:val="24"/>
                <w:lang w:eastAsia="ru-RU"/>
              </w:rPr>
            </w:pPr>
          </w:p>
        </w:tc>
      </w:tr>
      <w:tr w:rsidR="00C03769" w:rsidRPr="00C03769" w14:paraId="70518B45"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ABA8372"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Представитель или доверенное лицо заявителя для получения результата:</w:t>
            </w:r>
          </w:p>
        </w:tc>
      </w:tr>
      <w:tr w:rsidR="00C03769" w:rsidRPr="00C03769" w14:paraId="01E1A9AA"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0358D4A0" w14:textId="77777777" w:rsidR="00C03769" w:rsidRPr="00C03769" w:rsidRDefault="00C03769" w:rsidP="00C03769">
            <w:pPr>
              <w:suppressAutoHyphens w:val="0"/>
              <w:rPr>
                <w:sz w:val="24"/>
                <w:szCs w:val="24"/>
                <w:lang w:eastAsia="ru-RU"/>
              </w:rPr>
            </w:pPr>
          </w:p>
        </w:tc>
      </w:tr>
      <w:tr w:rsidR="00C03769" w:rsidRPr="00C03769" w14:paraId="4AE5D861"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49368053"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(фамилия, имя, отчество)</w:t>
            </w:r>
          </w:p>
        </w:tc>
      </w:tr>
      <w:tr w:rsidR="00C03769" w:rsidRPr="00C03769" w14:paraId="2D248E9C"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6EAAE51D" w14:textId="77777777" w:rsidR="00C03769" w:rsidRPr="00C03769" w:rsidRDefault="00C03769" w:rsidP="00C03769">
            <w:pPr>
              <w:suppressAutoHyphens w:val="0"/>
              <w:rPr>
                <w:sz w:val="24"/>
                <w:szCs w:val="24"/>
                <w:lang w:eastAsia="ru-RU"/>
              </w:rPr>
            </w:pPr>
          </w:p>
        </w:tc>
      </w:tr>
      <w:tr w:rsidR="00C03769" w:rsidRPr="00C03769" w14:paraId="36191E2A"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6E7FC0EC"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(паспортные данные: серия и номер, когда и кем выдан)</w:t>
            </w:r>
          </w:p>
        </w:tc>
      </w:tr>
      <w:tr w:rsidR="00C03769" w:rsidRPr="00C03769" w14:paraId="2B903BBA"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7CA6F19E" w14:textId="77777777" w:rsidR="00C03769" w:rsidRPr="00C03769" w:rsidRDefault="00C03769" w:rsidP="00C03769">
            <w:pPr>
              <w:suppressAutoHyphens w:val="0"/>
              <w:rPr>
                <w:sz w:val="24"/>
                <w:szCs w:val="24"/>
                <w:lang w:eastAsia="ru-RU"/>
              </w:rPr>
            </w:pPr>
          </w:p>
        </w:tc>
      </w:tr>
      <w:tr w:rsidR="00C03769" w:rsidRPr="00C03769" w14:paraId="366235E4"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575015D3"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Доверенность (реквизиты):</w:t>
            </w:r>
          </w:p>
        </w:tc>
      </w:tr>
      <w:tr w:rsidR="00C03769" w:rsidRPr="00C03769" w14:paraId="32ED5B5E"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70BA376E" w14:textId="77777777" w:rsidR="00C03769" w:rsidRPr="00C03769" w:rsidRDefault="00C03769" w:rsidP="00C03769">
            <w:pPr>
              <w:suppressAutoHyphens w:val="0"/>
              <w:rPr>
                <w:sz w:val="24"/>
                <w:szCs w:val="24"/>
                <w:lang w:eastAsia="ru-RU"/>
              </w:rPr>
            </w:pPr>
          </w:p>
        </w:tc>
      </w:tr>
      <w:tr w:rsidR="00C03769" w:rsidRPr="00C03769" w14:paraId="0D8BA96B"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56D6E7E9" w14:textId="77777777" w:rsidR="00C03769" w:rsidRPr="00C03769" w:rsidRDefault="00C03769" w:rsidP="00C03769">
            <w:pPr>
              <w:suppressAutoHyphens w:val="0"/>
              <w:rPr>
                <w:lang w:eastAsia="ru-RU"/>
              </w:rPr>
            </w:pPr>
          </w:p>
        </w:tc>
      </w:tr>
      <w:tr w:rsidR="00C03769" w:rsidRPr="00C03769" w14:paraId="0E4C6018"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1EF2432"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Дата подачи заявления: "___"__________ 201___ года</w:t>
            </w:r>
          </w:p>
        </w:tc>
      </w:tr>
      <w:tr w:rsidR="00C03769" w:rsidRPr="00C03769" w14:paraId="1795520C"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230F289A" w14:textId="77777777" w:rsidR="00C03769" w:rsidRPr="00C03769" w:rsidRDefault="00C03769" w:rsidP="00C03769">
            <w:pPr>
              <w:suppressAutoHyphens w:val="0"/>
              <w:rPr>
                <w:sz w:val="24"/>
                <w:szCs w:val="24"/>
                <w:lang w:eastAsia="ru-RU"/>
              </w:rPr>
            </w:pPr>
          </w:p>
        </w:tc>
      </w:tr>
      <w:tr w:rsidR="00C03769" w:rsidRPr="00C03769" w14:paraId="6B971FCE" w14:textId="77777777" w:rsidTr="00C03769">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6794F61" w14:textId="77777777" w:rsidR="00C03769" w:rsidRPr="00C03769" w:rsidRDefault="00C03769" w:rsidP="00C03769">
            <w:pPr>
              <w:suppressAutoHyphens w:val="0"/>
              <w:rPr>
                <w:lang w:eastAsia="ru-RU"/>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14:paraId="06E71ED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(подпись, Ф.И.О.)</w:t>
            </w:r>
          </w:p>
        </w:tc>
      </w:tr>
      <w:tr w:rsidR="00C03769" w:rsidRPr="00C03769" w14:paraId="70E78EF0"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1FAC0BC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_______________</w:t>
            </w:r>
          </w:p>
          <w:p w14:paraId="264CF1DE" w14:textId="77777777" w:rsidR="00C03769" w:rsidRPr="00C03769" w:rsidRDefault="00C03769" w:rsidP="00C03769">
            <w:pPr>
              <w:suppressAutoHyphens w:val="0"/>
              <w:ind w:firstLine="480"/>
              <w:textAlignment w:val="baseline"/>
              <w:rPr>
                <w:sz w:val="24"/>
                <w:szCs w:val="24"/>
                <w:lang w:eastAsia="ru-RU"/>
              </w:rPr>
            </w:pPr>
            <w:r w:rsidRPr="00C03769">
              <w:rPr>
                <w:sz w:val="24"/>
                <w:szCs w:val="24"/>
                <w:lang w:eastAsia="ru-RU"/>
              </w:rPr>
              <w:t>* Пункт подлежит обязательному заполнению, вне зависимости от лица, подающего заявление.</w:t>
            </w:r>
          </w:p>
        </w:tc>
      </w:tr>
    </w:tbl>
    <w:p w14:paraId="7E637D5A" w14:textId="77777777" w:rsidR="008370A8" w:rsidRDefault="008370A8" w:rsidP="008370A8">
      <w:pPr>
        <w:widowControl w:val="0"/>
        <w:suppressAutoHyphens w:val="0"/>
        <w:autoSpaceDE w:val="0"/>
        <w:autoSpaceDN w:val="0"/>
        <w:ind w:right="-283"/>
        <w:jc w:val="right"/>
        <w:outlineLvl w:val="1"/>
        <w:rPr>
          <w:sz w:val="28"/>
          <w:szCs w:val="28"/>
          <w:highlight w:val="green"/>
          <w:lang w:eastAsia="ru-RU"/>
        </w:rPr>
      </w:pPr>
    </w:p>
    <w:p w14:paraId="49CCE2C0" w14:textId="77777777" w:rsidR="008370A8" w:rsidRDefault="008370A8" w:rsidP="008370A8">
      <w:pPr>
        <w:widowControl w:val="0"/>
        <w:suppressAutoHyphens w:val="0"/>
        <w:autoSpaceDE w:val="0"/>
        <w:autoSpaceDN w:val="0"/>
        <w:ind w:right="-283"/>
        <w:jc w:val="right"/>
        <w:outlineLvl w:val="1"/>
        <w:rPr>
          <w:sz w:val="28"/>
          <w:szCs w:val="28"/>
          <w:highlight w:val="green"/>
          <w:lang w:eastAsia="ru-RU"/>
        </w:rPr>
      </w:pPr>
    </w:p>
    <w:p w14:paraId="5423BFBB" w14:textId="77777777" w:rsidR="00627431" w:rsidRDefault="00627431" w:rsidP="00C03769">
      <w:pPr>
        <w:widowControl w:val="0"/>
        <w:suppressAutoHyphens w:val="0"/>
        <w:autoSpaceDE w:val="0"/>
        <w:autoSpaceDN w:val="0"/>
        <w:ind w:right="-283" w:firstLine="709"/>
        <w:jc w:val="right"/>
        <w:outlineLvl w:val="1"/>
        <w:rPr>
          <w:sz w:val="24"/>
          <w:szCs w:val="24"/>
          <w:lang w:eastAsia="ru-RU"/>
        </w:rPr>
      </w:pPr>
    </w:p>
    <w:p w14:paraId="7A7F5CEB" w14:textId="77777777" w:rsidR="00627431" w:rsidRDefault="00627431" w:rsidP="00C03769">
      <w:pPr>
        <w:widowControl w:val="0"/>
        <w:suppressAutoHyphens w:val="0"/>
        <w:autoSpaceDE w:val="0"/>
        <w:autoSpaceDN w:val="0"/>
        <w:ind w:right="-283" w:firstLine="709"/>
        <w:jc w:val="right"/>
        <w:outlineLvl w:val="1"/>
        <w:rPr>
          <w:sz w:val="24"/>
          <w:szCs w:val="24"/>
          <w:lang w:eastAsia="ru-RU"/>
        </w:rPr>
      </w:pPr>
    </w:p>
    <w:p w14:paraId="031CAA79" w14:textId="77777777" w:rsidR="00627431" w:rsidRDefault="00627431" w:rsidP="00C03769">
      <w:pPr>
        <w:widowControl w:val="0"/>
        <w:suppressAutoHyphens w:val="0"/>
        <w:autoSpaceDE w:val="0"/>
        <w:autoSpaceDN w:val="0"/>
        <w:ind w:right="-283" w:firstLine="709"/>
        <w:jc w:val="right"/>
        <w:outlineLvl w:val="1"/>
        <w:rPr>
          <w:sz w:val="24"/>
          <w:szCs w:val="24"/>
          <w:lang w:eastAsia="ru-RU"/>
        </w:rPr>
      </w:pPr>
    </w:p>
    <w:p w14:paraId="7DC4843F" w14:textId="77777777" w:rsidR="00627431" w:rsidRDefault="00627431" w:rsidP="00C03769">
      <w:pPr>
        <w:widowControl w:val="0"/>
        <w:suppressAutoHyphens w:val="0"/>
        <w:autoSpaceDE w:val="0"/>
        <w:autoSpaceDN w:val="0"/>
        <w:ind w:right="-283" w:firstLine="709"/>
        <w:jc w:val="right"/>
        <w:outlineLvl w:val="1"/>
        <w:rPr>
          <w:sz w:val="24"/>
          <w:szCs w:val="24"/>
          <w:lang w:eastAsia="ru-RU"/>
        </w:rPr>
      </w:pPr>
    </w:p>
    <w:p w14:paraId="7712701A" w14:textId="77777777" w:rsidR="00627431" w:rsidRDefault="00627431" w:rsidP="00C03769">
      <w:pPr>
        <w:widowControl w:val="0"/>
        <w:suppressAutoHyphens w:val="0"/>
        <w:autoSpaceDE w:val="0"/>
        <w:autoSpaceDN w:val="0"/>
        <w:ind w:right="-283" w:firstLine="709"/>
        <w:jc w:val="right"/>
        <w:outlineLvl w:val="1"/>
        <w:rPr>
          <w:sz w:val="24"/>
          <w:szCs w:val="24"/>
          <w:lang w:eastAsia="ru-RU"/>
        </w:rPr>
      </w:pPr>
    </w:p>
    <w:p w14:paraId="19639919" w14:textId="77777777" w:rsidR="00627431" w:rsidRDefault="00627431" w:rsidP="00C03769">
      <w:pPr>
        <w:widowControl w:val="0"/>
        <w:suppressAutoHyphens w:val="0"/>
        <w:autoSpaceDE w:val="0"/>
        <w:autoSpaceDN w:val="0"/>
        <w:ind w:right="-283" w:firstLine="709"/>
        <w:jc w:val="right"/>
        <w:outlineLvl w:val="1"/>
        <w:rPr>
          <w:sz w:val="24"/>
          <w:szCs w:val="24"/>
          <w:lang w:eastAsia="ru-RU"/>
        </w:rPr>
      </w:pPr>
    </w:p>
    <w:p w14:paraId="1CF50D1B" w14:textId="77777777" w:rsidR="00C03769" w:rsidRPr="008370A8" w:rsidRDefault="00D56A7E" w:rsidP="00C03769">
      <w:pPr>
        <w:widowControl w:val="0"/>
        <w:suppressAutoHyphens w:val="0"/>
        <w:autoSpaceDE w:val="0"/>
        <w:autoSpaceDN w:val="0"/>
        <w:ind w:right="-283" w:firstLine="709"/>
        <w:jc w:val="right"/>
        <w:outlineLvl w:val="1"/>
        <w:rPr>
          <w:sz w:val="24"/>
          <w:szCs w:val="24"/>
          <w:lang w:eastAsia="ru-RU"/>
        </w:rPr>
      </w:pPr>
      <w:r>
        <w:rPr>
          <w:sz w:val="24"/>
          <w:szCs w:val="24"/>
          <w:lang w:eastAsia="ru-RU"/>
        </w:rPr>
        <w:t>П</w:t>
      </w:r>
      <w:r w:rsidR="00C03769" w:rsidRPr="008370A8">
        <w:rPr>
          <w:sz w:val="24"/>
          <w:szCs w:val="24"/>
          <w:lang w:eastAsia="ru-RU"/>
        </w:rPr>
        <w:t xml:space="preserve">риложение </w:t>
      </w:r>
      <w:r w:rsidR="00C03769">
        <w:rPr>
          <w:sz w:val="24"/>
          <w:szCs w:val="24"/>
          <w:lang w:eastAsia="ru-RU"/>
        </w:rPr>
        <w:t>3</w:t>
      </w:r>
    </w:p>
    <w:p w14:paraId="0004810E"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к административному регламенту</w:t>
      </w:r>
    </w:p>
    <w:p w14:paraId="47D7AB0F"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p>
    <w:p w14:paraId="37CA4866"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 xml:space="preserve">В Администрацию </w:t>
      </w:r>
    </w:p>
    <w:p w14:paraId="6648529C" w14:textId="77777777" w:rsidR="00C03769" w:rsidRPr="008370A8" w:rsidRDefault="00C03769" w:rsidP="00C03769">
      <w:pPr>
        <w:widowControl w:val="0"/>
        <w:suppressAutoHyphens w:val="0"/>
        <w:autoSpaceDE w:val="0"/>
        <w:autoSpaceDN w:val="0"/>
        <w:ind w:right="-283" w:firstLine="709"/>
        <w:jc w:val="right"/>
        <w:rPr>
          <w:sz w:val="24"/>
          <w:szCs w:val="24"/>
          <w:lang w:eastAsia="ru-RU"/>
        </w:rPr>
      </w:pPr>
      <w:r w:rsidRPr="008370A8">
        <w:rPr>
          <w:sz w:val="24"/>
          <w:szCs w:val="24"/>
          <w:lang w:eastAsia="ru-RU"/>
        </w:rPr>
        <w:t>МО «Муринское городское поселение»</w:t>
      </w:r>
    </w:p>
    <w:p w14:paraId="7F96178A" w14:textId="77777777" w:rsidR="00C03769" w:rsidRPr="00C03769" w:rsidRDefault="00C03769" w:rsidP="00C03769">
      <w:pPr>
        <w:widowControl w:val="0"/>
        <w:suppressAutoHyphens w:val="0"/>
        <w:autoSpaceDE w:val="0"/>
        <w:autoSpaceDN w:val="0"/>
        <w:ind w:right="-283" w:firstLine="5670"/>
        <w:jc w:val="right"/>
        <w:rPr>
          <w:sz w:val="24"/>
          <w:szCs w:val="24"/>
          <w:lang w:eastAsia="ru-RU"/>
        </w:rPr>
      </w:pPr>
      <w:r w:rsidRPr="008370A8">
        <w:rPr>
          <w:sz w:val="24"/>
          <w:szCs w:val="24"/>
          <w:lang w:eastAsia="ru-RU"/>
        </w:rPr>
        <w:t xml:space="preserve"> Всев</w:t>
      </w:r>
      <w:r>
        <w:rPr>
          <w:sz w:val="24"/>
          <w:szCs w:val="24"/>
          <w:lang w:eastAsia="ru-RU"/>
        </w:rPr>
        <w:t>оложского муниципального района</w:t>
      </w:r>
      <w:r w:rsidRPr="008370A8">
        <w:rPr>
          <w:sz w:val="24"/>
          <w:szCs w:val="24"/>
          <w:lang w:eastAsia="ru-RU"/>
        </w:rPr>
        <w:t xml:space="preserve"> Ленинградской области</w:t>
      </w:r>
    </w:p>
    <w:p w14:paraId="3C12066A" w14:textId="77777777" w:rsidR="00C03769" w:rsidRDefault="00C03769" w:rsidP="00C03769">
      <w:pPr>
        <w:shd w:val="clear" w:color="auto" w:fill="FFFFFF"/>
        <w:suppressAutoHyphens w:val="0"/>
        <w:spacing w:after="240"/>
        <w:jc w:val="center"/>
        <w:textAlignment w:val="baseline"/>
        <w:rPr>
          <w:rFonts w:ascii="Arial" w:hAnsi="Arial" w:cs="Arial"/>
          <w:b/>
          <w:bCs/>
          <w:color w:val="444444"/>
          <w:sz w:val="24"/>
          <w:szCs w:val="24"/>
          <w:lang w:eastAsia="ru-RU"/>
        </w:rPr>
      </w:pPr>
    </w:p>
    <w:p w14:paraId="1A8CDEF6" w14:textId="77777777" w:rsidR="00C03769" w:rsidRPr="00C03769" w:rsidRDefault="00C03769" w:rsidP="005B42CD">
      <w:pPr>
        <w:shd w:val="clear" w:color="auto" w:fill="FFFFFF"/>
        <w:suppressAutoHyphens w:val="0"/>
        <w:spacing w:after="240"/>
        <w:jc w:val="center"/>
        <w:textAlignment w:val="baseline"/>
        <w:rPr>
          <w:color w:val="444444"/>
          <w:sz w:val="24"/>
          <w:szCs w:val="24"/>
          <w:lang w:eastAsia="ru-RU"/>
        </w:rPr>
      </w:pPr>
      <w:r w:rsidRPr="00C03769">
        <w:rPr>
          <w:b/>
          <w:bCs/>
          <w:color w:val="444444"/>
          <w:sz w:val="24"/>
          <w:szCs w:val="24"/>
          <w:lang w:eastAsia="ru-RU"/>
        </w:rPr>
        <w:t xml:space="preserve">Заявление о прекращении действия свидетельства об осуществлении регулярных </w:t>
      </w:r>
      <w:r w:rsidR="005B42CD" w:rsidRPr="005B42CD">
        <w:rPr>
          <w:b/>
          <w:bCs/>
          <w:color w:val="444444"/>
          <w:sz w:val="24"/>
          <w:szCs w:val="24"/>
        </w:rPr>
        <w:t>по муниципальному маршруту регулярных перевозок на территории МО «Муринское городское поселение» ВМР ЛО</w:t>
      </w:r>
    </w:p>
    <w:tbl>
      <w:tblPr>
        <w:tblW w:w="0" w:type="auto"/>
        <w:tblCellMar>
          <w:left w:w="0" w:type="dxa"/>
          <w:right w:w="0" w:type="dxa"/>
        </w:tblCellMar>
        <w:tblLook w:val="04A0" w:firstRow="1" w:lastRow="0" w:firstColumn="1" w:lastColumn="0" w:noHBand="0" w:noVBand="1"/>
      </w:tblPr>
      <w:tblGrid>
        <w:gridCol w:w="672"/>
        <w:gridCol w:w="3456"/>
        <w:gridCol w:w="1938"/>
        <w:gridCol w:w="897"/>
        <w:gridCol w:w="1638"/>
        <w:gridCol w:w="897"/>
      </w:tblGrid>
      <w:tr w:rsidR="00C03769" w:rsidRPr="00C03769" w14:paraId="60023165" w14:textId="77777777" w:rsidTr="00C03769">
        <w:trPr>
          <w:trHeight w:val="15"/>
        </w:trPr>
        <w:tc>
          <w:tcPr>
            <w:tcW w:w="924" w:type="dxa"/>
            <w:tcBorders>
              <w:top w:val="nil"/>
              <w:left w:val="nil"/>
              <w:bottom w:val="nil"/>
              <w:right w:val="nil"/>
            </w:tcBorders>
            <w:shd w:val="clear" w:color="auto" w:fill="auto"/>
            <w:hideMark/>
          </w:tcPr>
          <w:p w14:paraId="29523DAA" w14:textId="77777777" w:rsidR="00C03769" w:rsidRPr="00C03769" w:rsidRDefault="00C03769" w:rsidP="00C03769">
            <w:pPr>
              <w:suppressAutoHyphens w:val="0"/>
              <w:rPr>
                <w:rFonts w:ascii="Arial" w:hAnsi="Arial" w:cs="Arial"/>
                <w:color w:val="444444"/>
                <w:sz w:val="24"/>
                <w:szCs w:val="24"/>
                <w:lang w:eastAsia="ru-RU"/>
              </w:rPr>
            </w:pPr>
          </w:p>
        </w:tc>
        <w:tc>
          <w:tcPr>
            <w:tcW w:w="3881" w:type="dxa"/>
            <w:tcBorders>
              <w:top w:val="nil"/>
              <w:left w:val="nil"/>
              <w:bottom w:val="nil"/>
              <w:right w:val="nil"/>
            </w:tcBorders>
            <w:shd w:val="clear" w:color="auto" w:fill="auto"/>
            <w:hideMark/>
          </w:tcPr>
          <w:p w14:paraId="5314625F" w14:textId="77777777" w:rsidR="00C03769" w:rsidRPr="00C03769" w:rsidRDefault="00C03769" w:rsidP="00C03769">
            <w:pPr>
              <w:suppressAutoHyphens w:val="0"/>
              <w:rPr>
                <w:lang w:eastAsia="ru-RU"/>
              </w:rPr>
            </w:pPr>
          </w:p>
        </w:tc>
        <w:tc>
          <w:tcPr>
            <w:tcW w:w="1663" w:type="dxa"/>
            <w:tcBorders>
              <w:top w:val="nil"/>
              <w:left w:val="nil"/>
              <w:bottom w:val="nil"/>
              <w:right w:val="nil"/>
            </w:tcBorders>
            <w:shd w:val="clear" w:color="auto" w:fill="auto"/>
            <w:hideMark/>
          </w:tcPr>
          <w:p w14:paraId="500EB884" w14:textId="77777777" w:rsidR="00C03769" w:rsidRPr="00C03769" w:rsidRDefault="00C03769" w:rsidP="00C03769">
            <w:pPr>
              <w:suppressAutoHyphens w:val="0"/>
              <w:rPr>
                <w:lang w:eastAsia="ru-RU"/>
              </w:rPr>
            </w:pPr>
          </w:p>
        </w:tc>
        <w:tc>
          <w:tcPr>
            <w:tcW w:w="1663" w:type="dxa"/>
            <w:tcBorders>
              <w:top w:val="nil"/>
              <w:left w:val="nil"/>
              <w:bottom w:val="nil"/>
              <w:right w:val="nil"/>
            </w:tcBorders>
            <w:shd w:val="clear" w:color="auto" w:fill="auto"/>
            <w:hideMark/>
          </w:tcPr>
          <w:p w14:paraId="5FC99045" w14:textId="77777777" w:rsidR="00C03769" w:rsidRPr="00C03769" w:rsidRDefault="00C03769" w:rsidP="00C03769">
            <w:pPr>
              <w:suppressAutoHyphens w:val="0"/>
              <w:rPr>
                <w:lang w:eastAsia="ru-RU"/>
              </w:rPr>
            </w:pPr>
          </w:p>
        </w:tc>
        <w:tc>
          <w:tcPr>
            <w:tcW w:w="1663" w:type="dxa"/>
            <w:tcBorders>
              <w:top w:val="nil"/>
              <w:left w:val="nil"/>
              <w:bottom w:val="nil"/>
              <w:right w:val="nil"/>
            </w:tcBorders>
            <w:shd w:val="clear" w:color="auto" w:fill="auto"/>
            <w:hideMark/>
          </w:tcPr>
          <w:p w14:paraId="52B08B9F" w14:textId="77777777" w:rsidR="00C03769" w:rsidRPr="00C03769" w:rsidRDefault="00C03769" w:rsidP="00C03769">
            <w:pPr>
              <w:suppressAutoHyphens w:val="0"/>
              <w:rPr>
                <w:lang w:eastAsia="ru-RU"/>
              </w:rPr>
            </w:pPr>
          </w:p>
        </w:tc>
        <w:tc>
          <w:tcPr>
            <w:tcW w:w="1663" w:type="dxa"/>
            <w:tcBorders>
              <w:top w:val="nil"/>
              <w:left w:val="nil"/>
              <w:bottom w:val="nil"/>
              <w:right w:val="nil"/>
            </w:tcBorders>
            <w:shd w:val="clear" w:color="auto" w:fill="auto"/>
            <w:hideMark/>
          </w:tcPr>
          <w:p w14:paraId="59E92375" w14:textId="77777777" w:rsidR="00C03769" w:rsidRPr="00C03769" w:rsidRDefault="00C03769" w:rsidP="00C03769">
            <w:pPr>
              <w:suppressAutoHyphens w:val="0"/>
              <w:rPr>
                <w:lang w:eastAsia="ru-RU"/>
              </w:rPr>
            </w:pPr>
          </w:p>
        </w:tc>
      </w:tr>
      <w:tr w:rsidR="00C03769" w:rsidRPr="00C03769" w14:paraId="40EB74FD" w14:textId="77777777" w:rsidTr="00C0376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2DCD2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1.</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2331D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 xml:space="preserve">Полное и (в случае если имеется) сокращенное наименование юридического лица и организационно-правовая форма или ФИО </w:t>
            </w:r>
            <w:r w:rsidRPr="00C03769">
              <w:rPr>
                <w:sz w:val="24"/>
                <w:szCs w:val="24"/>
                <w:lang w:eastAsia="ru-RU"/>
              </w:rPr>
              <w:lastRenderedPageBreak/>
              <w:t>индивидуального предпринимателя</w:t>
            </w:r>
          </w:p>
        </w:tc>
        <w:tc>
          <w:tcPr>
            <w:tcW w:w="66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3D0B69" w14:textId="77777777" w:rsidR="00C03769" w:rsidRPr="00C03769" w:rsidRDefault="00C03769" w:rsidP="00C03769">
            <w:pPr>
              <w:suppressAutoHyphens w:val="0"/>
              <w:rPr>
                <w:sz w:val="24"/>
                <w:szCs w:val="24"/>
                <w:lang w:eastAsia="ru-RU"/>
              </w:rPr>
            </w:pPr>
          </w:p>
        </w:tc>
      </w:tr>
      <w:tr w:rsidR="00C03769" w:rsidRPr="00C03769" w14:paraId="4DA284E1" w14:textId="77777777" w:rsidTr="00C0376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F3F072"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C01CE"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Руководитель юридического лица (представитель/доверенное лицо) (ФИО, телефон)</w:t>
            </w:r>
          </w:p>
        </w:tc>
        <w:tc>
          <w:tcPr>
            <w:tcW w:w="66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BE251C" w14:textId="77777777" w:rsidR="00C03769" w:rsidRPr="00C03769" w:rsidRDefault="00C03769" w:rsidP="00C03769">
            <w:pPr>
              <w:suppressAutoHyphens w:val="0"/>
              <w:rPr>
                <w:sz w:val="24"/>
                <w:szCs w:val="24"/>
                <w:lang w:eastAsia="ru-RU"/>
              </w:rPr>
            </w:pPr>
          </w:p>
        </w:tc>
      </w:tr>
      <w:tr w:rsidR="00C03769" w:rsidRPr="00C03769" w14:paraId="0426A8A3" w14:textId="77777777" w:rsidTr="00C0376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D0802E"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3.</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D259C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Адрес места нахождения юридического лица (из Устава)/адрес регистрации индивидуального предпринимателя или уполномоченного участника договора простого товарищества</w:t>
            </w:r>
          </w:p>
        </w:tc>
        <w:tc>
          <w:tcPr>
            <w:tcW w:w="66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9EA19" w14:textId="77777777" w:rsidR="00C03769" w:rsidRPr="00C03769" w:rsidRDefault="00C03769" w:rsidP="00C03769">
            <w:pPr>
              <w:suppressAutoHyphens w:val="0"/>
              <w:rPr>
                <w:sz w:val="24"/>
                <w:szCs w:val="24"/>
                <w:lang w:eastAsia="ru-RU"/>
              </w:rPr>
            </w:pPr>
          </w:p>
        </w:tc>
      </w:tr>
      <w:tr w:rsidR="00C03769" w:rsidRPr="00C03769" w14:paraId="3CA7B1E5" w14:textId="77777777" w:rsidTr="00C0376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2029BD"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4.</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EE1E2A"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Телефон, адрес электронной почты юридического лица, Индивидуального предпринимателя или представителя/доверенного лица</w:t>
            </w:r>
          </w:p>
        </w:tc>
        <w:tc>
          <w:tcPr>
            <w:tcW w:w="66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7F751" w14:textId="77777777" w:rsidR="00C03769" w:rsidRPr="00C03769" w:rsidRDefault="00C03769" w:rsidP="00C03769">
            <w:pPr>
              <w:suppressAutoHyphens w:val="0"/>
              <w:rPr>
                <w:sz w:val="24"/>
                <w:szCs w:val="24"/>
                <w:lang w:eastAsia="ru-RU"/>
              </w:rPr>
            </w:pPr>
          </w:p>
        </w:tc>
      </w:tr>
      <w:tr w:rsidR="00C03769" w:rsidRPr="00C03769" w14:paraId="777D97EC" w14:textId="77777777" w:rsidTr="00C0376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60855F"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5.</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E9458E"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Номер маршрута перевозок</w:t>
            </w:r>
          </w:p>
        </w:tc>
        <w:tc>
          <w:tcPr>
            <w:tcW w:w="66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1E53B2" w14:textId="77777777" w:rsidR="00C03769" w:rsidRPr="00C03769" w:rsidRDefault="00C03769" w:rsidP="00C03769">
            <w:pPr>
              <w:suppressAutoHyphens w:val="0"/>
              <w:rPr>
                <w:sz w:val="24"/>
                <w:szCs w:val="24"/>
                <w:lang w:eastAsia="ru-RU"/>
              </w:rPr>
            </w:pPr>
          </w:p>
        </w:tc>
      </w:tr>
      <w:tr w:rsidR="00C03769" w:rsidRPr="00C03769" w14:paraId="2EF86587" w14:textId="77777777" w:rsidTr="00C03769">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3A24C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6.</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A1E3CC"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Наименование маршрута перевозок</w:t>
            </w:r>
          </w:p>
        </w:tc>
        <w:tc>
          <w:tcPr>
            <w:tcW w:w="66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CEC77" w14:textId="77777777" w:rsidR="00C03769" w:rsidRPr="00C03769" w:rsidRDefault="00C03769" w:rsidP="00C03769">
            <w:pPr>
              <w:suppressAutoHyphens w:val="0"/>
              <w:rPr>
                <w:sz w:val="24"/>
                <w:szCs w:val="24"/>
                <w:lang w:eastAsia="ru-RU"/>
              </w:rPr>
            </w:pPr>
          </w:p>
        </w:tc>
      </w:tr>
      <w:tr w:rsidR="00C03769" w:rsidRPr="00C03769" w14:paraId="0AB291DF" w14:textId="77777777" w:rsidTr="00C03769">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A5BACC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7.</w:t>
            </w:r>
          </w:p>
        </w:tc>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004C18"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Место получения результата (распоряжения о прекращении</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87433F2"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При личной явке в</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CF9B53D" w14:textId="77777777" w:rsidR="00C03769" w:rsidRPr="00C03769" w:rsidRDefault="00C03769" w:rsidP="00C03769">
            <w:pPr>
              <w:suppressAutoHyphens w:val="0"/>
              <w:rPr>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AB56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Электронная почта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FE4539" w14:textId="77777777" w:rsidR="00C03769" w:rsidRPr="00C03769" w:rsidRDefault="00C03769" w:rsidP="00C03769">
            <w:pPr>
              <w:suppressAutoHyphens w:val="0"/>
              <w:rPr>
                <w:sz w:val="24"/>
                <w:szCs w:val="24"/>
                <w:lang w:eastAsia="ru-RU"/>
              </w:rPr>
            </w:pPr>
          </w:p>
        </w:tc>
      </w:tr>
      <w:tr w:rsidR="00C03769" w:rsidRPr="00C03769" w14:paraId="5AA03231" w14:textId="77777777" w:rsidTr="00C03769">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92DCA4" w14:textId="77777777" w:rsidR="00C03769" w:rsidRPr="00C03769" w:rsidRDefault="00C03769" w:rsidP="00C03769">
            <w:pPr>
              <w:suppressAutoHyphens w:val="0"/>
              <w:rPr>
                <w:lang w:eastAsia="ru-RU"/>
              </w:rPr>
            </w:pPr>
          </w:p>
        </w:tc>
        <w:tc>
          <w:tcPr>
            <w:tcW w:w="38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278E77"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действия свидетельства)</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891540E" w14:textId="77777777" w:rsidR="00C03769" w:rsidRPr="00C03769" w:rsidRDefault="006D007B" w:rsidP="00C03769">
            <w:pPr>
              <w:suppressAutoHyphens w:val="0"/>
              <w:textAlignment w:val="baseline"/>
              <w:rPr>
                <w:sz w:val="24"/>
                <w:szCs w:val="24"/>
                <w:lang w:eastAsia="ru-RU"/>
              </w:rPr>
            </w:pPr>
            <w:r>
              <w:rPr>
                <w:sz w:val="24"/>
                <w:szCs w:val="24"/>
                <w:lang w:eastAsia="ru-RU"/>
              </w:rPr>
              <w:t>администрацию</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A527B59" w14:textId="77777777" w:rsidR="00C03769" w:rsidRPr="00C03769" w:rsidRDefault="00C03769" w:rsidP="00C03769">
            <w:pPr>
              <w:suppressAutoHyphens w:val="0"/>
              <w:rPr>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52CC24"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ЕПГУ/ПГУ ЛО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6E4D82" w14:textId="77777777" w:rsidR="00C03769" w:rsidRPr="00C03769" w:rsidRDefault="00C03769" w:rsidP="00C03769">
            <w:pPr>
              <w:suppressAutoHyphens w:val="0"/>
              <w:rPr>
                <w:sz w:val="24"/>
                <w:szCs w:val="24"/>
                <w:lang w:eastAsia="ru-RU"/>
              </w:rPr>
            </w:pPr>
          </w:p>
        </w:tc>
      </w:tr>
      <w:tr w:rsidR="00C03769" w:rsidRPr="00C03769" w14:paraId="6FE68C67" w14:textId="77777777" w:rsidTr="00C03769">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263F5" w14:textId="77777777" w:rsidR="00C03769" w:rsidRPr="00C03769" w:rsidRDefault="00C03769" w:rsidP="00C03769">
            <w:pPr>
              <w:suppressAutoHyphens w:val="0"/>
              <w:rPr>
                <w:lang w:eastAsia="ru-RU"/>
              </w:rPr>
            </w:pPr>
          </w:p>
        </w:tc>
        <w:tc>
          <w:tcPr>
            <w:tcW w:w="388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185E5" w14:textId="77777777" w:rsidR="00C03769" w:rsidRPr="00C03769" w:rsidRDefault="00C03769" w:rsidP="00C03769">
            <w:pPr>
              <w:suppressAutoHyphens w:val="0"/>
              <w:rPr>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A7E81" w14:textId="77777777" w:rsidR="00C03769" w:rsidRPr="00C03769" w:rsidRDefault="00C03769" w:rsidP="00C03769">
            <w:pPr>
              <w:suppressAutoHyphens w:val="0"/>
              <w:rPr>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3EC4F" w14:textId="77777777" w:rsidR="00C03769" w:rsidRPr="00C03769" w:rsidRDefault="00C03769" w:rsidP="00C03769">
            <w:pPr>
              <w:suppressAutoHyphens w:val="0"/>
              <w:rPr>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0D7D8C"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МФЦ</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63E74" w14:textId="77777777" w:rsidR="00C03769" w:rsidRPr="00C03769" w:rsidRDefault="00C03769" w:rsidP="00C03769">
            <w:pPr>
              <w:suppressAutoHyphens w:val="0"/>
              <w:rPr>
                <w:sz w:val="24"/>
                <w:szCs w:val="24"/>
                <w:lang w:eastAsia="ru-RU"/>
              </w:rPr>
            </w:pPr>
          </w:p>
        </w:tc>
      </w:tr>
    </w:tbl>
    <w:p w14:paraId="7AA54852" w14:textId="77777777" w:rsidR="00C03769" w:rsidRPr="00C03769" w:rsidRDefault="00C03769" w:rsidP="00C03769">
      <w:pPr>
        <w:shd w:val="clear" w:color="auto" w:fill="FFFFFF"/>
        <w:suppressAutoHyphens w:val="0"/>
        <w:ind w:firstLine="480"/>
        <w:textAlignment w:val="baseline"/>
        <w:rPr>
          <w:rFonts w:ascii="Arial"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657"/>
        <w:gridCol w:w="4841"/>
      </w:tblGrid>
      <w:tr w:rsidR="00C03769" w:rsidRPr="00C03769" w14:paraId="03B46E8D" w14:textId="77777777" w:rsidTr="00C03769">
        <w:trPr>
          <w:trHeight w:val="15"/>
        </w:trPr>
        <w:tc>
          <w:tcPr>
            <w:tcW w:w="5729" w:type="dxa"/>
            <w:tcBorders>
              <w:top w:val="nil"/>
              <w:left w:val="nil"/>
              <w:bottom w:val="nil"/>
              <w:right w:val="nil"/>
            </w:tcBorders>
            <w:shd w:val="clear" w:color="auto" w:fill="auto"/>
            <w:hideMark/>
          </w:tcPr>
          <w:p w14:paraId="31D46A33" w14:textId="77777777" w:rsidR="00C03769" w:rsidRPr="00C03769" w:rsidRDefault="00C03769" w:rsidP="00C03769">
            <w:pPr>
              <w:suppressAutoHyphens w:val="0"/>
              <w:rPr>
                <w:rFonts w:ascii="Arial" w:hAnsi="Arial" w:cs="Arial"/>
                <w:color w:val="444444"/>
                <w:sz w:val="24"/>
                <w:szCs w:val="24"/>
                <w:lang w:eastAsia="ru-RU"/>
              </w:rPr>
            </w:pPr>
          </w:p>
        </w:tc>
        <w:tc>
          <w:tcPr>
            <w:tcW w:w="5729" w:type="dxa"/>
            <w:tcBorders>
              <w:top w:val="nil"/>
              <w:left w:val="nil"/>
              <w:bottom w:val="nil"/>
              <w:right w:val="nil"/>
            </w:tcBorders>
            <w:shd w:val="clear" w:color="auto" w:fill="auto"/>
            <w:hideMark/>
          </w:tcPr>
          <w:p w14:paraId="3CFAFC78" w14:textId="77777777" w:rsidR="00C03769" w:rsidRPr="00C03769" w:rsidRDefault="00C03769" w:rsidP="00C03769">
            <w:pPr>
              <w:suppressAutoHyphens w:val="0"/>
              <w:rPr>
                <w:lang w:eastAsia="ru-RU"/>
              </w:rPr>
            </w:pPr>
          </w:p>
        </w:tc>
      </w:tr>
      <w:tr w:rsidR="00C03769" w:rsidRPr="00C03769" w14:paraId="295762E5"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3C01BA5D"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Руководитель</w:t>
            </w:r>
            <w:r w:rsidRPr="00C03769">
              <w:rPr>
                <w:sz w:val="24"/>
                <w:szCs w:val="24"/>
                <w:lang w:eastAsia="ru-RU"/>
              </w:rPr>
              <w:br/>
              <w:t>юридического лица (индивидуальный предприниматель)</w:t>
            </w:r>
          </w:p>
        </w:tc>
      </w:tr>
      <w:tr w:rsidR="00C03769" w:rsidRPr="00C03769" w14:paraId="0F1EBCE5"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1879AE41" w14:textId="77777777" w:rsidR="00C03769" w:rsidRPr="00C03769" w:rsidRDefault="00C03769" w:rsidP="00C03769">
            <w:pPr>
              <w:suppressAutoHyphens w:val="0"/>
              <w:rPr>
                <w:sz w:val="24"/>
                <w:szCs w:val="24"/>
                <w:lang w:eastAsia="ru-RU"/>
              </w:rPr>
            </w:pPr>
          </w:p>
        </w:tc>
      </w:tr>
      <w:tr w:rsidR="00C03769" w:rsidRPr="00C03769" w14:paraId="4D75171D"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29416965"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(подпись, Ф.И.О., печать)</w:t>
            </w:r>
          </w:p>
        </w:tc>
      </w:tr>
      <w:tr w:rsidR="00C03769" w:rsidRPr="00C03769" w14:paraId="6CC9C9DA"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2004A20F" w14:textId="77777777" w:rsidR="00C03769" w:rsidRPr="00C03769" w:rsidRDefault="00C03769" w:rsidP="00C03769">
            <w:pPr>
              <w:suppressAutoHyphens w:val="0"/>
              <w:rPr>
                <w:sz w:val="24"/>
                <w:szCs w:val="24"/>
                <w:lang w:eastAsia="ru-RU"/>
              </w:rPr>
            </w:pPr>
          </w:p>
        </w:tc>
      </w:tr>
      <w:tr w:rsidR="00C03769" w:rsidRPr="00C03769" w14:paraId="191D7684"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14519713"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Представитель или доверенное лицо заявителя для получения результата:</w:t>
            </w:r>
          </w:p>
        </w:tc>
      </w:tr>
      <w:tr w:rsidR="00C03769" w:rsidRPr="00C03769" w14:paraId="4D2BE2F3"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1A586BCA" w14:textId="77777777" w:rsidR="00C03769" w:rsidRPr="00C03769" w:rsidRDefault="00C03769" w:rsidP="00C03769">
            <w:pPr>
              <w:suppressAutoHyphens w:val="0"/>
              <w:rPr>
                <w:sz w:val="24"/>
                <w:szCs w:val="24"/>
                <w:lang w:eastAsia="ru-RU"/>
              </w:rPr>
            </w:pPr>
          </w:p>
        </w:tc>
      </w:tr>
      <w:tr w:rsidR="00C03769" w:rsidRPr="00C03769" w14:paraId="6577AC6D"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27AE5175"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(фамилия, имя, отчество)</w:t>
            </w:r>
          </w:p>
        </w:tc>
      </w:tr>
      <w:tr w:rsidR="00C03769" w:rsidRPr="00C03769" w14:paraId="23758FEC"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3B1EB0E8" w14:textId="77777777" w:rsidR="00C03769" w:rsidRPr="00C03769" w:rsidRDefault="00C03769" w:rsidP="00C03769">
            <w:pPr>
              <w:suppressAutoHyphens w:val="0"/>
              <w:rPr>
                <w:sz w:val="24"/>
                <w:szCs w:val="24"/>
                <w:lang w:eastAsia="ru-RU"/>
              </w:rPr>
            </w:pPr>
          </w:p>
        </w:tc>
      </w:tr>
      <w:tr w:rsidR="00C03769" w:rsidRPr="00C03769" w14:paraId="71C8F396"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701F09D4" w14:textId="77777777" w:rsidR="00C03769" w:rsidRPr="00C03769" w:rsidRDefault="00C03769" w:rsidP="00C03769">
            <w:pPr>
              <w:suppressAutoHyphens w:val="0"/>
              <w:jc w:val="center"/>
              <w:textAlignment w:val="baseline"/>
              <w:rPr>
                <w:sz w:val="24"/>
                <w:szCs w:val="24"/>
                <w:lang w:eastAsia="ru-RU"/>
              </w:rPr>
            </w:pPr>
            <w:r w:rsidRPr="00C03769">
              <w:rPr>
                <w:sz w:val="24"/>
                <w:szCs w:val="24"/>
                <w:lang w:eastAsia="ru-RU"/>
              </w:rPr>
              <w:t>(паспортные данные: серия и номер, когда и кем выдан)</w:t>
            </w:r>
          </w:p>
        </w:tc>
      </w:tr>
      <w:tr w:rsidR="00C03769" w:rsidRPr="00C03769" w14:paraId="39F2DFCF"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535BF26" w14:textId="77777777" w:rsidR="00C03769" w:rsidRPr="00C03769" w:rsidRDefault="00C03769" w:rsidP="00C03769">
            <w:pPr>
              <w:suppressAutoHyphens w:val="0"/>
              <w:rPr>
                <w:sz w:val="24"/>
                <w:szCs w:val="24"/>
                <w:lang w:eastAsia="ru-RU"/>
              </w:rPr>
            </w:pPr>
          </w:p>
        </w:tc>
      </w:tr>
      <w:tr w:rsidR="00C03769" w:rsidRPr="00C03769" w14:paraId="2B66D713"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3580DB39"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Доверенность (реквизиты):</w:t>
            </w:r>
          </w:p>
        </w:tc>
      </w:tr>
      <w:tr w:rsidR="00C03769" w:rsidRPr="00C03769" w14:paraId="2C66F358" w14:textId="77777777" w:rsidTr="00C03769">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2355C4AD" w14:textId="77777777" w:rsidR="00C03769" w:rsidRPr="00C03769" w:rsidRDefault="00C03769" w:rsidP="00C03769">
            <w:pPr>
              <w:suppressAutoHyphens w:val="0"/>
              <w:rPr>
                <w:sz w:val="24"/>
                <w:szCs w:val="24"/>
                <w:lang w:eastAsia="ru-RU"/>
              </w:rPr>
            </w:pPr>
          </w:p>
        </w:tc>
      </w:tr>
      <w:tr w:rsidR="00C03769" w:rsidRPr="00C03769" w14:paraId="7C1EC7C6" w14:textId="77777777" w:rsidTr="00C03769">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0492504A" w14:textId="77777777" w:rsidR="00C03769" w:rsidRPr="00C03769" w:rsidRDefault="00C03769" w:rsidP="00C03769">
            <w:pPr>
              <w:suppressAutoHyphens w:val="0"/>
              <w:rPr>
                <w:lang w:eastAsia="ru-RU"/>
              </w:rPr>
            </w:pPr>
          </w:p>
        </w:tc>
      </w:tr>
      <w:tr w:rsidR="00C03769" w:rsidRPr="00C03769" w14:paraId="73B1565F"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3E2ED2B"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Дата подачи заявления: "___"__________ 201___ года</w:t>
            </w:r>
          </w:p>
        </w:tc>
      </w:tr>
      <w:tr w:rsidR="00C03769" w:rsidRPr="00C03769" w14:paraId="699BC83A" w14:textId="77777777" w:rsidTr="00C0376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754B6CD9" w14:textId="77777777" w:rsidR="00C03769" w:rsidRPr="00C03769" w:rsidRDefault="00C03769" w:rsidP="00C03769">
            <w:pPr>
              <w:suppressAutoHyphens w:val="0"/>
              <w:rPr>
                <w:sz w:val="24"/>
                <w:szCs w:val="24"/>
                <w:lang w:eastAsia="ru-RU"/>
              </w:rPr>
            </w:pPr>
          </w:p>
        </w:tc>
      </w:tr>
      <w:tr w:rsidR="00C03769" w:rsidRPr="00C03769" w14:paraId="46568622" w14:textId="77777777" w:rsidTr="00C03769">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85D3B9B" w14:textId="77777777" w:rsidR="00C03769" w:rsidRPr="00C03769" w:rsidRDefault="00C03769" w:rsidP="00C03769">
            <w:pPr>
              <w:suppressAutoHyphens w:val="0"/>
              <w:rPr>
                <w:lang w:eastAsia="ru-RU"/>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14:paraId="4BC45750" w14:textId="77777777" w:rsidR="00C03769" w:rsidRPr="00C03769" w:rsidRDefault="00C03769" w:rsidP="00C03769">
            <w:pPr>
              <w:suppressAutoHyphens w:val="0"/>
              <w:textAlignment w:val="baseline"/>
              <w:rPr>
                <w:sz w:val="24"/>
                <w:szCs w:val="24"/>
                <w:lang w:eastAsia="ru-RU"/>
              </w:rPr>
            </w:pPr>
            <w:r w:rsidRPr="00C03769">
              <w:rPr>
                <w:sz w:val="24"/>
                <w:szCs w:val="24"/>
                <w:lang w:eastAsia="ru-RU"/>
              </w:rPr>
              <w:t>(подпись, Ф.И.О.)</w:t>
            </w:r>
          </w:p>
        </w:tc>
      </w:tr>
    </w:tbl>
    <w:p w14:paraId="006499AD" w14:textId="77777777" w:rsidR="00C03769" w:rsidRPr="00433231" w:rsidRDefault="00C03769" w:rsidP="008370A8">
      <w:pPr>
        <w:widowControl w:val="0"/>
        <w:suppressAutoHyphens w:val="0"/>
        <w:autoSpaceDE w:val="0"/>
        <w:autoSpaceDN w:val="0"/>
        <w:ind w:right="-283"/>
        <w:jc w:val="right"/>
        <w:outlineLvl w:val="1"/>
        <w:rPr>
          <w:sz w:val="28"/>
          <w:szCs w:val="28"/>
          <w:highlight w:val="green"/>
          <w:lang w:eastAsia="ru-RU"/>
        </w:rPr>
      </w:pPr>
    </w:p>
    <w:p w14:paraId="2E6834BA" w14:textId="77777777" w:rsidR="00B733CB" w:rsidRDefault="00B733CB" w:rsidP="002C3CC1">
      <w:pPr>
        <w:widowControl w:val="0"/>
        <w:suppressAutoHyphens w:val="0"/>
        <w:autoSpaceDE w:val="0"/>
        <w:autoSpaceDN w:val="0"/>
        <w:jc w:val="right"/>
        <w:outlineLvl w:val="1"/>
        <w:rPr>
          <w:sz w:val="24"/>
          <w:szCs w:val="24"/>
          <w:lang w:eastAsia="ru-RU"/>
        </w:rPr>
      </w:pPr>
    </w:p>
    <w:p w14:paraId="6EBB83DC" w14:textId="77777777" w:rsidR="00B733CB" w:rsidRDefault="00B733CB" w:rsidP="002C3CC1">
      <w:pPr>
        <w:widowControl w:val="0"/>
        <w:suppressAutoHyphens w:val="0"/>
        <w:autoSpaceDE w:val="0"/>
        <w:autoSpaceDN w:val="0"/>
        <w:jc w:val="right"/>
        <w:outlineLvl w:val="1"/>
        <w:rPr>
          <w:sz w:val="24"/>
          <w:szCs w:val="24"/>
          <w:lang w:eastAsia="ru-RU"/>
        </w:rPr>
      </w:pPr>
    </w:p>
    <w:p w14:paraId="2ABE714E" w14:textId="77777777" w:rsidR="00B733CB" w:rsidRDefault="00B733CB" w:rsidP="002C3CC1">
      <w:pPr>
        <w:widowControl w:val="0"/>
        <w:suppressAutoHyphens w:val="0"/>
        <w:autoSpaceDE w:val="0"/>
        <w:autoSpaceDN w:val="0"/>
        <w:jc w:val="right"/>
        <w:outlineLvl w:val="1"/>
        <w:rPr>
          <w:sz w:val="24"/>
          <w:szCs w:val="24"/>
          <w:lang w:eastAsia="ru-RU"/>
        </w:rPr>
      </w:pPr>
    </w:p>
    <w:p w14:paraId="670D83D7" w14:textId="77777777" w:rsidR="00B733CB" w:rsidRDefault="00B733CB" w:rsidP="002C3CC1">
      <w:pPr>
        <w:widowControl w:val="0"/>
        <w:suppressAutoHyphens w:val="0"/>
        <w:autoSpaceDE w:val="0"/>
        <w:autoSpaceDN w:val="0"/>
        <w:jc w:val="right"/>
        <w:outlineLvl w:val="1"/>
        <w:rPr>
          <w:sz w:val="24"/>
          <w:szCs w:val="24"/>
          <w:lang w:eastAsia="ru-RU"/>
        </w:rPr>
      </w:pPr>
    </w:p>
    <w:p w14:paraId="0C87CC64" w14:textId="77777777" w:rsidR="00B733CB" w:rsidRDefault="00B733CB" w:rsidP="002C3CC1">
      <w:pPr>
        <w:widowControl w:val="0"/>
        <w:suppressAutoHyphens w:val="0"/>
        <w:autoSpaceDE w:val="0"/>
        <w:autoSpaceDN w:val="0"/>
        <w:jc w:val="right"/>
        <w:outlineLvl w:val="1"/>
        <w:rPr>
          <w:sz w:val="24"/>
          <w:szCs w:val="24"/>
          <w:lang w:eastAsia="ru-RU"/>
        </w:rPr>
      </w:pPr>
    </w:p>
    <w:p w14:paraId="50B8C06A" w14:textId="77777777" w:rsidR="00B733CB" w:rsidRDefault="00B733CB" w:rsidP="002C3CC1">
      <w:pPr>
        <w:widowControl w:val="0"/>
        <w:suppressAutoHyphens w:val="0"/>
        <w:autoSpaceDE w:val="0"/>
        <w:autoSpaceDN w:val="0"/>
        <w:jc w:val="right"/>
        <w:outlineLvl w:val="1"/>
        <w:rPr>
          <w:sz w:val="24"/>
          <w:szCs w:val="24"/>
          <w:lang w:eastAsia="ru-RU"/>
        </w:rPr>
      </w:pPr>
    </w:p>
    <w:p w14:paraId="5ABA832A" w14:textId="77777777" w:rsidR="00B733CB" w:rsidRDefault="00B733CB" w:rsidP="002C3CC1">
      <w:pPr>
        <w:widowControl w:val="0"/>
        <w:suppressAutoHyphens w:val="0"/>
        <w:autoSpaceDE w:val="0"/>
        <w:autoSpaceDN w:val="0"/>
        <w:jc w:val="right"/>
        <w:outlineLvl w:val="1"/>
        <w:rPr>
          <w:sz w:val="24"/>
          <w:szCs w:val="24"/>
          <w:lang w:eastAsia="ru-RU"/>
        </w:rPr>
      </w:pPr>
    </w:p>
    <w:p w14:paraId="4046C83C" w14:textId="77777777" w:rsidR="00B733CB" w:rsidRDefault="00B733CB" w:rsidP="002C3CC1">
      <w:pPr>
        <w:widowControl w:val="0"/>
        <w:suppressAutoHyphens w:val="0"/>
        <w:autoSpaceDE w:val="0"/>
        <w:autoSpaceDN w:val="0"/>
        <w:jc w:val="right"/>
        <w:outlineLvl w:val="1"/>
        <w:rPr>
          <w:sz w:val="24"/>
          <w:szCs w:val="24"/>
          <w:lang w:eastAsia="ru-RU"/>
        </w:rPr>
      </w:pPr>
    </w:p>
    <w:p w14:paraId="767C87CD" w14:textId="77777777" w:rsidR="00B733CB" w:rsidRDefault="00B733CB" w:rsidP="002C3CC1">
      <w:pPr>
        <w:widowControl w:val="0"/>
        <w:suppressAutoHyphens w:val="0"/>
        <w:autoSpaceDE w:val="0"/>
        <w:autoSpaceDN w:val="0"/>
        <w:jc w:val="right"/>
        <w:outlineLvl w:val="1"/>
        <w:rPr>
          <w:sz w:val="24"/>
          <w:szCs w:val="24"/>
          <w:lang w:eastAsia="ru-RU"/>
        </w:rPr>
      </w:pPr>
    </w:p>
    <w:p w14:paraId="2272B3CB" w14:textId="77777777" w:rsidR="00B733CB" w:rsidRDefault="00B733CB" w:rsidP="002C3CC1">
      <w:pPr>
        <w:widowControl w:val="0"/>
        <w:suppressAutoHyphens w:val="0"/>
        <w:autoSpaceDE w:val="0"/>
        <w:autoSpaceDN w:val="0"/>
        <w:jc w:val="right"/>
        <w:outlineLvl w:val="1"/>
        <w:rPr>
          <w:sz w:val="24"/>
          <w:szCs w:val="24"/>
          <w:lang w:eastAsia="ru-RU"/>
        </w:rPr>
      </w:pPr>
    </w:p>
    <w:p w14:paraId="25683103" w14:textId="77777777" w:rsidR="00B733CB" w:rsidRDefault="00B733CB" w:rsidP="002C3CC1">
      <w:pPr>
        <w:widowControl w:val="0"/>
        <w:suppressAutoHyphens w:val="0"/>
        <w:autoSpaceDE w:val="0"/>
        <w:autoSpaceDN w:val="0"/>
        <w:jc w:val="right"/>
        <w:outlineLvl w:val="1"/>
        <w:rPr>
          <w:sz w:val="24"/>
          <w:szCs w:val="24"/>
          <w:lang w:eastAsia="ru-RU"/>
        </w:rPr>
      </w:pPr>
    </w:p>
    <w:p w14:paraId="292D17C2" w14:textId="77777777" w:rsidR="00B733CB" w:rsidRDefault="00B733CB" w:rsidP="002C3CC1">
      <w:pPr>
        <w:widowControl w:val="0"/>
        <w:suppressAutoHyphens w:val="0"/>
        <w:autoSpaceDE w:val="0"/>
        <w:autoSpaceDN w:val="0"/>
        <w:jc w:val="right"/>
        <w:outlineLvl w:val="1"/>
        <w:rPr>
          <w:sz w:val="24"/>
          <w:szCs w:val="24"/>
          <w:lang w:eastAsia="ru-RU"/>
        </w:rPr>
      </w:pPr>
    </w:p>
    <w:p w14:paraId="41F534E2" w14:textId="77777777" w:rsidR="00B733CB" w:rsidRDefault="00B733CB" w:rsidP="002C3CC1">
      <w:pPr>
        <w:widowControl w:val="0"/>
        <w:suppressAutoHyphens w:val="0"/>
        <w:autoSpaceDE w:val="0"/>
        <w:autoSpaceDN w:val="0"/>
        <w:jc w:val="right"/>
        <w:outlineLvl w:val="1"/>
        <w:rPr>
          <w:sz w:val="24"/>
          <w:szCs w:val="24"/>
          <w:lang w:eastAsia="ru-RU"/>
        </w:rPr>
      </w:pPr>
    </w:p>
    <w:p w14:paraId="76FA9FE9" w14:textId="77777777" w:rsidR="00B733CB" w:rsidRDefault="00B733CB" w:rsidP="002C3CC1">
      <w:pPr>
        <w:widowControl w:val="0"/>
        <w:suppressAutoHyphens w:val="0"/>
        <w:autoSpaceDE w:val="0"/>
        <w:autoSpaceDN w:val="0"/>
        <w:jc w:val="right"/>
        <w:outlineLvl w:val="1"/>
        <w:rPr>
          <w:sz w:val="24"/>
          <w:szCs w:val="24"/>
          <w:lang w:eastAsia="ru-RU"/>
        </w:rPr>
      </w:pPr>
    </w:p>
    <w:p w14:paraId="07D5975F" w14:textId="77777777" w:rsidR="009C5A28" w:rsidRDefault="009C5A28">
      <w:pPr>
        <w:suppressAutoHyphens w:val="0"/>
        <w:rPr>
          <w:sz w:val="24"/>
          <w:szCs w:val="24"/>
          <w:lang w:eastAsia="ru-RU"/>
        </w:rPr>
      </w:pPr>
      <w:r>
        <w:rPr>
          <w:sz w:val="24"/>
          <w:szCs w:val="24"/>
          <w:lang w:eastAsia="ru-RU"/>
        </w:rPr>
        <w:br w:type="page"/>
      </w:r>
    </w:p>
    <w:p w14:paraId="281CD661" w14:textId="77777777" w:rsidR="00B733CB" w:rsidRDefault="00B733CB" w:rsidP="002C3CC1">
      <w:pPr>
        <w:widowControl w:val="0"/>
        <w:suppressAutoHyphens w:val="0"/>
        <w:autoSpaceDE w:val="0"/>
        <w:autoSpaceDN w:val="0"/>
        <w:jc w:val="right"/>
        <w:outlineLvl w:val="1"/>
        <w:rPr>
          <w:sz w:val="24"/>
          <w:szCs w:val="24"/>
          <w:lang w:eastAsia="ru-RU"/>
        </w:rPr>
      </w:pPr>
    </w:p>
    <w:p w14:paraId="755909EC" w14:textId="77777777" w:rsidR="00433231" w:rsidRPr="00F73C87" w:rsidRDefault="00433231" w:rsidP="002C3CC1">
      <w:pPr>
        <w:widowControl w:val="0"/>
        <w:suppressAutoHyphens w:val="0"/>
        <w:autoSpaceDE w:val="0"/>
        <w:autoSpaceDN w:val="0"/>
        <w:jc w:val="right"/>
        <w:outlineLvl w:val="1"/>
        <w:rPr>
          <w:sz w:val="24"/>
          <w:szCs w:val="24"/>
          <w:lang w:eastAsia="ru-RU"/>
        </w:rPr>
      </w:pPr>
      <w:r w:rsidRPr="00F73C87">
        <w:rPr>
          <w:sz w:val="24"/>
          <w:szCs w:val="24"/>
          <w:lang w:eastAsia="ru-RU"/>
        </w:rPr>
        <w:t xml:space="preserve">Приложение </w:t>
      </w:r>
      <w:r w:rsidR="00B733CB">
        <w:rPr>
          <w:sz w:val="24"/>
          <w:szCs w:val="24"/>
          <w:lang w:eastAsia="ru-RU"/>
        </w:rPr>
        <w:t>4</w:t>
      </w:r>
    </w:p>
    <w:p w14:paraId="73DE95E5" w14:textId="77777777" w:rsidR="00433231" w:rsidRPr="00F73C87" w:rsidRDefault="00433231" w:rsidP="002C3CC1">
      <w:pPr>
        <w:widowControl w:val="0"/>
        <w:suppressAutoHyphens w:val="0"/>
        <w:autoSpaceDE w:val="0"/>
        <w:autoSpaceDN w:val="0"/>
        <w:jc w:val="right"/>
        <w:outlineLvl w:val="1"/>
        <w:rPr>
          <w:sz w:val="24"/>
          <w:szCs w:val="24"/>
          <w:lang w:eastAsia="ru-RU"/>
        </w:rPr>
      </w:pPr>
      <w:r w:rsidRPr="00F73C87">
        <w:rPr>
          <w:sz w:val="24"/>
          <w:szCs w:val="24"/>
          <w:lang w:eastAsia="ru-RU"/>
        </w:rPr>
        <w:t>к административному регламенту</w:t>
      </w:r>
    </w:p>
    <w:p w14:paraId="3D297970" w14:textId="77777777" w:rsidR="00433231" w:rsidRDefault="00433231" w:rsidP="008370A8">
      <w:pPr>
        <w:widowControl w:val="0"/>
        <w:suppressAutoHyphens w:val="0"/>
        <w:autoSpaceDE w:val="0"/>
        <w:autoSpaceDN w:val="0"/>
        <w:adjustRightInd w:val="0"/>
        <w:ind w:right="-283"/>
        <w:jc w:val="right"/>
        <w:rPr>
          <w:sz w:val="28"/>
          <w:szCs w:val="28"/>
          <w:highlight w:val="green"/>
          <w:lang w:eastAsia="ru-RU"/>
        </w:rPr>
      </w:pPr>
    </w:p>
    <w:p w14:paraId="7B249247" w14:textId="77777777" w:rsidR="00433231" w:rsidRPr="00423DF5" w:rsidRDefault="00433231" w:rsidP="00663E2E">
      <w:pPr>
        <w:shd w:val="clear" w:color="auto" w:fill="FFFFFF"/>
        <w:suppressAutoHyphens w:val="0"/>
        <w:autoSpaceDE w:val="0"/>
        <w:autoSpaceDN w:val="0"/>
        <w:adjustRightInd w:val="0"/>
        <w:spacing w:line="360" w:lineRule="auto"/>
        <w:ind w:left="4536"/>
        <w:jc w:val="both"/>
        <w:rPr>
          <w:rFonts w:eastAsia="Calibri"/>
          <w:lang w:eastAsia="en-US"/>
        </w:rPr>
      </w:pPr>
      <w:r w:rsidRPr="00423DF5">
        <w:rPr>
          <w:rFonts w:eastAsia="Calibri"/>
          <w:lang w:eastAsia="en-US"/>
        </w:rPr>
        <w:t>_________________________</w:t>
      </w:r>
      <w:r w:rsidR="00463DC9">
        <w:rPr>
          <w:rFonts w:eastAsia="Calibri"/>
          <w:lang w:eastAsia="en-US"/>
        </w:rPr>
        <w:t>________________________</w:t>
      </w:r>
    </w:p>
    <w:p w14:paraId="450CB0C5" w14:textId="77777777" w:rsidR="00433231" w:rsidRPr="00423DF5" w:rsidRDefault="00433231" w:rsidP="00663E2E">
      <w:pPr>
        <w:shd w:val="clear" w:color="auto" w:fill="FFFFFF"/>
        <w:suppressAutoHyphens w:val="0"/>
        <w:autoSpaceDE w:val="0"/>
        <w:autoSpaceDN w:val="0"/>
        <w:adjustRightInd w:val="0"/>
        <w:ind w:left="4536"/>
        <w:jc w:val="both"/>
        <w:rPr>
          <w:rFonts w:eastAsia="Calibri"/>
          <w:lang w:eastAsia="en-US"/>
        </w:rPr>
      </w:pPr>
      <w:r w:rsidRPr="00423DF5">
        <w:rPr>
          <w:rFonts w:eastAsia="Calibri"/>
          <w:lang w:eastAsia="en-US"/>
        </w:rPr>
        <w:t>(Ф.И.О. физического лица и адрес проживания / наименование организации и ИНН)</w:t>
      </w:r>
    </w:p>
    <w:p w14:paraId="12E63C87" w14:textId="77777777" w:rsidR="00433231" w:rsidRPr="00423DF5" w:rsidRDefault="00433231" w:rsidP="00663E2E">
      <w:pPr>
        <w:shd w:val="clear" w:color="auto" w:fill="FFFFFF"/>
        <w:suppressAutoHyphens w:val="0"/>
        <w:autoSpaceDE w:val="0"/>
        <w:autoSpaceDN w:val="0"/>
        <w:adjustRightInd w:val="0"/>
        <w:spacing w:line="360" w:lineRule="auto"/>
        <w:ind w:left="4536"/>
        <w:jc w:val="both"/>
        <w:rPr>
          <w:rFonts w:eastAsia="Calibri"/>
          <w:lang w:eastAsia="en-US"/>
        </w:rPr>
      </w:pPr>
      <w:r w:rsidRPr="00423DF5">
        <w:rPr>
          <w:rFonts w:eastAsia="Calibri"/>
          <w:lang w:eastAsia="en-US"/>
        </w:rPr>
        <w:t>____________________</w:t>
      </w:r>
      <w:r w:rsidR="00463DC9">
        <w:rPr>
          <w:rFonts w:eastAsia="Calibri"/>
          <w:lang w:eastAsia="en-US"/>
        </w:rPr>
        <w:t>_____________________________</w:t>
      </w:r>
    </w:p>
    <w:p w14:paraId="25ACBB0C" w14:textId="77777777" w:rsidR="00433231" w:rsidRPr="00423DF5" w:rsidRDefault="00433231" w:rsidP="00663E2E">
      <w:pPr>
        <w:shd w:val="clear" w:color="auto" w:fill="FFFFFF"/>
        <w:suppressAutoHyphens w:val="0"/>
        <w:autoSpaceDE w:val="0"/>
        <w:autoSpaceDN w:val="0"/>
        <w:adjustRightInd w:val="0"/>
        <w:spacing w:line="360" w:lineRule="auto"/>
        <w:ind w:left="4536"/>
        <w:jc w:val="both"/>
        <w:rPr>
          <w:rFonts w:eastAsia="Calibri"/>
          <w:lang w:eastAsia="en-US"/>
        </w:rPr>
      </w:pPr>
      <w:r w:rsidRPr="00423DF5">
        <w:rPr>
          <w:rFonts w:eastAsia="Calibri"/>
          <w:lang w:eastAsia="en-US"/>
        </w:rPr>
        <w:t>(Ф.И.О. представителя заявителя и реквизиты доверенности)</w:t>
      </w:r>
    </w:p>
    <w:p w14:paraId="6E907115" w14:textId="77777777" w:rsidR="00433231" w:rsidRPr="00423DF5" w:rsidRDefault="00433231" w:rsidP="00663E2E">
      <w:pPr>
        <w:shd w:val="clear" w:color="auto" w:fill="FFFFFF"/>
        <w:suppressAutoHyphens w:val="0"/>
        <w:autoSpaceDE w:val="0"/>
        <w:autoSpaceDN w:val="0"/>
        <w:adjustRightInd w:val="0"/>
        <w:spacing w:line="360" w:lineRule="auto"/>
        <w:ind w:left="4536"/>
        <w:jc w:val="both"/>
        <w:rPr>
          <w:rFonts w:eastAsia="Calibri"/>
          <w:lang w:eastAsia="en-US"/>
        </w:rPr>
      </w:pPr>
      <w:r w:rsidRPr="00423DF5">
        <w:rPr>
          <w:rFonts w:eastAsia="Calibri"/>
          <w:lang w:eastAsia="en-US"/>
        </w:rPr>
        <w:t>_______________________________________</w:t>
      </w:r>
      <w:r w:rsidR="00463DC9">
        <w:rPr>
          <w:rFonts w:eastAsia="Calibri"/>
          <w:lang w:eastAsia="en-US"/>
        </w:rPr>
        <w:t>__________</w:t>
      </w:r>
    </w:p>
    <w:p w14:paraId="364F1589" w14:textId="77777777" w:rsidR="00433231" w:rsidRPr="00423DF5" w:rsidRDefault="00433231" w:rsidP="00663E2E">
      <w:pPr>
        <w:shd w:val="clear" w:color="auto" w:fill="FFFFFF"/>
        <w:suppressAutoHyphens w:val="0"/>
        <w:autoSpaceDE w:val="0"/>
        <w:autoSpaceDN w:val="0"/>
        <w:adjustRightInd w:val="0"/>
        <w:spacing w:line="360" w:lineRule="auto"/>
        <w:ind w:left="4536"/>
        <w:jc w:val="both"/>
        <w:rPr>
          <w:rFonts w:eastAsia="Calibri"/>
          <w:lang w:eastAsia="en-US"/>
        </w:rPr>
      </w:pPr>
      <w:r w:rsidRPr="00423DF5">
        <w:rPr>
          <w:rFonts w:eastAsia="Calibri"/>
          <w:lang w:eastAsia="en-US"/>
        </w:rPr>
        <w:t>Контактная информация:</w:t>
      </w:r>
    </w:p>
    <w:p w14:paraId="12F9F99F" w14:textId="77777777" w:rsidR="00433231" w:rsidRPr="00423DF5" w:rsidRDefault="00463DC9" w:rsidP="00663E2E">
      <w:pPr>
        <w:shd w:val="clear" w:color="auto" w:fill="FFFFFF"/>
        <w:suppressAutoHyphens w:val="0"/>
        <w:autoSpaceDE w:val="0"/>
        <w:autoSpaceDN w:val="0"/>
        <w:adjustRightInd w:val="0"/>
        <w:spacing w:line="360" w:lineRule="auto"/>
        <w:ind w:left="4536"/>
        <w:jc w:val="both"/>
        <w:rPr>
          <w:rFonts w:eastAsia="Calibri"/>
          <w:lang w:eastAsia="en-US"/>
        </w:rPr>
      </w:pPr>
      <w:r>
        <w:rPr>
          <w:rFonts w:eastAsia="Calibri"/>
          <w:lang w:eastAsia="en-US"/>
        </w:rPr>
        <w:t>тел. __________________</w:t>
      </w:r>
      <w:r w:rsidR="00433231" w:rsidRPr="00423DF5">
        <w:rPr>
          <w:rFonts w:eastAsia="Calibri"/>
          <w:lang w:eastAsia="en-US"/>
        </w:rPr>
        <w:t>___________________________</w:t>
      </w:r>
    </w:p>
    <w:p w14:paraId="1AE9FBDE" w14:textId="77777777" w:rsidR="00433231" w:rsidRPr="00423DF5" w:rsidRDefault="00463DC9" w:rsidP="00663E2E">
      <w:pPr>
        <w:shd w:val="clear" w:color="auto" w:fill="FFFFFF"/>
        <w:suppressAutoHyphens w:val="0"/>
        <w:autoSpaceDE w:val="0"/>
        <w:autoSpaceDN w:val="0"/>
        <w:adjustRightInd w:val="0"/>
        <w:spacing w:line="360" w:lineRule="auto"/>
        <w:ind w:left="4536"/>
        <w:jc w:val="both"/>
        <w:rPr>
          <w:rFonts w:eastAsia="Calibri"/>
          <w:lang w:eastAsia="en-US"/>
        </w:rPr>
      </w:pPr>
      <w:r>
        <w:rPr>
          <w:rFonts w:eastAsia="Calibri"/>
          <w:lang w:eastAsia="en-US"/>
        </w:rPr>
        <w:t>эл. почта ___________</w:t>
      </w:r>
      <w:r w:rsidR="00433231" w:rsidRPr="00423DF5">
        <w:rPr>
          <w:rFonts w:eastAsia="Calibri"/>
          <w:lang w:eastAsia="en-US"/>
        </w:rPr>
        <w:t>______________________________</w:t>
      </w:r>
    </w:p>
    <w:p w14:paraId="1D70227B" w14:textId="77777777" w:rsidR="00433231" w:rsidRPr="00423DF5" w:rsidRDefault="00433231" w:rsidP="00663E2E">
      <w:pPr>
        <w:shd w:val="clear" w:color="auto" w:fill="FFFFFF"/>
        <w:suppressAutoHyphens w:val="0"/>
        <w:autoSpaceDE w:val="0"/>
        <w:autoSpaceDN w:val="0"/>
        <w:adjustRightInd w:val="0"/>
        <w:jc w:val="center"/>
        <w:rPr>
          <w:rFonts w:eastAsia="Calibri"/>
          <w:sz w:val="26"/>
          <w:szCs w:val="26"/>
          <w:lang w:eastAsia="en-US"/>
        </w:rPr>
      </w:pPr>
    </w:p>
    <w:p w14:paraId="71E79050" w14:textId="77777777" w:rsidR="00433231" w:rsidRPr="00423DF5" w:rsidRDefault="00433231" w:rsidP="00663E2E">
      <w:pPr>
        <w:shd w:val="clear" w:color="auto" w:fill="FFFFFF"/>
        <w:suppressAutoHyphens w:val="0"/>
        <w:autoSpaceDE w:val="0"/>
        <w:autoSpaceDN w:val="0"/>
        <w:adjustRightInd w:val="0"/>
        <w:jc w:val="center"/>
        <w:rPr>
          <w:rFonts w:eastAsia="Calibri"/>
          <w:b/>
          <w:sz w:val="26"/>
          <w:szCs w:val="26"/>
          <w:lang w:eastAsia="en-US"/>
        </w:rPr>
      </w:pPr>
      <w:r w:rsidRPr="00423DF5">
        <w:rPr>
          <w:rFonts w:eastAsia="Calibri"/>
          <w:b/>
          <w:sz w:val="26"/>
          <w:szCs w:val="26"/>
          <w:lang w:eastAsia="en-US"/>
        </w:rPr>
        <w:t xml:space="preserve">РЕШЕНИЕ </w:t>
      </w:r>
    </w:p>
    <w:p w14:paraId="5B983FC7" w14:textId="77777777" w:rsidR="00433231" w:rsidRPr="00423DF5" w:rsidRDefault="00433231" w:rsidP="00663E2E">
      <w:pPr>
        <w:shd w:val="clear" w:color="auto" w:fill="FFFFFF"/>
        <w:suppressAutoHyphens w:val="0"/>
        <w:autoSpaceDE w:val="0"/>
        <w:autoSpaceDN w:val="0"/>
        <w:adjustRightInd w:val="0"/>
        <w:jc w:val="center"/>
        <w:rPr>
          <w:rFonts w:eastAsia="Calibri"/>
          <w:b/>
          <w:sz w:val="26"/>
          <w:szCs w:val="26"/>
          <w:lang w:eastAsia="en-US"/>
        </w:rPr>
      </w:pPr>
      <w:r w:rsidRPr="00423DF5">
        <w:rPr>
          <w:rFonts w:eastAsia="Calibri"/>
          <w:b/>
          <w:sz w:val="26"/>
          <w:szCs w:val="26"/>
          <w:lang w:eastAsia="en-US"/>
        </w:rPr>
        <w:t>об отказе в приеме заявления и документов, необходимых</w:t>
      </w:r>
      <w:r w:rsidRPr="00423DF5">
        <w:rPr>
          <w:rFonts w:eastAsia="Calibri"/>
          <w:b/>
          <w:sz w:val="26"/>
          <w:szCs w:val="26"/>
          <w:lang w:eastAsia="en-US"/>
        </w:rPr>
        <w:br/>
        <w:t>для предоставления муниципальной услуги</w:t>
      </w:r>
    </w:p>
    <w:p w14:paraId="7AD392BA" w14:textId="77777777" w:rsidR="00433231" w:rsidRPr="00423DF5" w:rsidRDefault="00433231" w:rsidP="00663E2E">
      <w:pPr>
        <w:shd w:val="clear" w:color="auto" w:fill="FFFFFF"/>
        <w:suppressAutoHyphens w:val="0"/>
        <w:autoSpaceDE w:val="0"/>
        <w:autoSpaceDN w:val="0"/>
        <w:adjustRightInd w:val="0"/>
        <w:ind w:firstLine="709"/>
        <w:jc w:val="both"/>
        <w:rPr>
          <w:rFonts w:eastAsia="Calibri"/>
          <w:sz w:val="26"/>
          <w:szCs w:val="26"/>
          <w:lang w:eastAsia="en-US"/>
        </w:rPr>
      </w:pPr>
    </w:p>
    <w:p w14:paraId="21B0D6D1" w14:textId="77777777" w:rsidR="00433231" w:rsidRPr="00423DF5" w:rsidRDefault="00433231" w:rsidP="00663E2E">
      <w:pPr>
        <w:shd w:val="clear" w:color="auto" w:fill="FFFFFF"/>
        <w:suppressAutoHyphens w:val="0"/>
        <w:autoSpaceDE w:val="0"/>
        <w:autoSpaceDN w:val="0"/>
        <w:adjustRightInd w:val="0"/>
        <w:ind w:firstLine="709"/>
        <w:jc w:val="both"/>
        <w:rPr>
          <w:rFonts w:eastAsia="Calibri"/>
          <w:sz w:val="26"/>
          <w:szCs w:val="26"/>
          <w:lang w:eastAsia="en-US"/>
        </w:rPr>
      </w:pPr>
      <w:r w:rsidRPr="00423DF5">
        <w:rPr>
          <w:rFonts w:eastAsia="Calibri"/>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423DF5">
        <w:rPr>
          <w:rFonts w:eastAsia="Calibri"/>
          <w:sz w:val="28"/>
          <w:szCs w:val="28"/>
          <w:lang w:eastAsia="en-US"/>
        </w:rPr>
        <w:t xml:space="preserve"> </w:t>
      </w:r>
      <w:r w:rsidRPr="00423DF5">
        <w:rPr>
          <w:rFonts w:eastAsia="Calibri"/>
          <w:sz w:val="26"/>
          <w:szCs w:val="26"/>
          <w:lang w:eastAsia="en-US"/>
        </w:rPr>
        <w:t>были выявлены следующие основания для отказа в приеме документов:</w:t>
      </w:r>
    </w:p>
    <w:p w14:paraId="182DE379" w14:textId="77777777" w:rsidR="00433231" w:rsidRPr="00423DF5" w:rsidRDefault="00433231" w:rsidP="00663E2E">
      <w:pPr>
        <w:shd w:val="clear" w:color="auto" w:fill="FFFFFF"/>
        <w:suppressAutoHyphens w:val="0"/>
        <w:autoSpaceDE w:val="0"/>
        <w:autoSpaceDN w:val="0"/>
        <w:adjustRightInd w:val="0"/>
        <w:jc w:val="both"/>
        <w:rPr>
          <w:rFonts w:eastAsia="Calibri"/>
          <w:sz w:val="26"/>
          <w:szCs w:val="26"/>
          <w:lang w:eastAsia="en-US"/>
        </w:rPr>
      </w:pPr>
      <w:r w:rsidRPr="00423DF5">
        <w:rPr>
          <w:rFonts w:eastAsia="Calibri"/>
          <w:sz w:val="26"/>
          <w:szCs w:val="26"/>
          <w:lang w:eastAsia="en-US"/>
        </w:rPr>
        <w:t>_________________________________________________</w:t>
      </w:r>
      <w:r w:rsidR="00F31B34">
        <w:rPr>
          <w:rFonts w:eastAsia="Calibri"/>
          <w:sz w:val="26"/>
          <w:szCs w:val="26"/>
          <w:lang w:eastAsia="en-US"/>
        </w:rPr>
        <w:t>________________________</w:t>
      </w:r>
    </w:p>
    <w:p w14:paraId="337C60BD" w14:textId="77777777" w:rsidR="00433231" w:rsidRPr="00423DF5" w:rsidRDefault="00433231" w:rsidP="00663E2E">
      <w:pPr>
        <w:shd w:val="clear" w:color="auto" w:fill="FFFFFF"/>
        <w:suppressAutoHyphens w:val="0"/>
        <w:autoSpaceDE w:val="0"/>
        <w:autoSpaceDN w:val="0"/>
        <w:adjustRightInd w:val="0"/>
        <w:jc w:val="both"/>
        <w:rPr>
          <w:rFonts w:eastAsia="Calibri"/>
          <w:sz w:val="26"/>
          <w:szCs w:val="26"/>
          <w:lang w:eastAsia="en-US"/>
        </w:rPr>
      </w:pPr>
      <w:r w:rsidRPr="00423DF5">
        <w:rPr>
          <w:rFonts w:eastAsia="Calibri"/>
          <w:sz w:val="26"/>
          <w:szCs w:val="26"/>
          <w:lang w:eastAsia="en-US"/>
        </w:rPr>
        <w:t>______________________________________________________________________________________________________________________</w:t>
      </w:r>
      <w:r w:rsidR="00F31B34">
        <w:rPr>
          <w:rFonts w:eastAsia="Calibri"/>
          <w:sz w:val="26"/>
          <w:szCs w:val="26"/>
          <w:lang w:eastAsia="en-US"/>
        </w:rPr>
        <w:t>____________________________</w:t>
      </w:r>
    </w:p>
    <w:p w14:paraId="45980CF3" w14:textId="77777777" w:rsidR="00433231" w:rsidRPr="00423DF5" w:rsidRDefault="00433231" w:rsidP="00663E2E">
      <w:pPr>
        <w:shd w:val="clear" w:color="auto" w:fill="FFFFFF"/>
        <w:suppressAutoHyphens w:val="0"/>
        <w:autoSpaceDE w:val="0"/>
        <w:autoSpaceDN w:val="0"/>
        <w:adjustRightInd w:val="0"/>
        <w:jc w:val="center"/>
        <w:rPr>
          <w:rFonts w:eastAsia="Calibri"/>
          <w:sz w:val="26"/>
          <w:szCs w:val="26"/>
          <w:lang w:eastAsia="en-US"/>
        </w:rPr>
      </w:pPr>
      <w:r w:rsidRPr="00423DF5">
        <w:rPr>
          <w:rFonts w:eastAsia="Calibri"/>
          <w:sz w:val="26"/>
          <w:szCs w:val="26"/>
          <w:lang w:eastAsia="en-US"/>
        </w:rPr>
        <w:t>(указываются основания для отказа в приеме документов, предусмотренные пунктом 2.9 административного регламента)</w:t>
      </w:r>
    </w:p>
    <w:p w14:paraId="75359B65" w14:textId="77777777" w:rsidR="00433231" w:rsidRPr="00423DF5" w:rsidRDefault="00433231" w:rsidP="00663E2E">
      <w:pPr>
        <w:shd w:val="clear" w:color="auto" w:fill="FFFFFF"/>
        <w:suppressAutoHyphens w:val="0"/>
        <w:autoSpaceDE w:val="0"/>
        <w:autoSpaceDN w:val="0"/>
        <w:adjustRightInd w:val="0"/>
        <w:spacing w:after="200"/>
        <w:ind w:firstLine="709"/>
        <w:jc w:val="both"/>
        <w:rPr>
          <w:rFonts w:eastAsia="Calibri"/>
          <w:sz w:val="26"/>
          <w:szCs w:val="26"/>
          <w:lang w:eastAsia="en-US"/>
        </w:rPr>
      </w:pPr>
    </w:p>
    <w:p w14:paraId="249758B8" w14:textId="77777777" w:rsidR="00433231" w:rsidRPr="00423DF5" w:rsidRDefault="00433231" w:rsidP="00663E2E">
      <w:pPr>
        <w:shd w:val="clear" w:color="auto" w:fill="FFFFFF"/>
        <w:suppressAutoHyphens w:val="0"/>
        <w:autoSpaceDE w:val="0"/>
        <w:autoSpaceDN w:val="0"/>
        <w:adjustRightInd w:val="0"/>
        <w:spacing w:after="200"/>
        <w:ind w:firstLine="709"/>
        <w:jc w:val="both"/>
        <w:rPr>
          <w:rFonts w:eastAsia="Calibri"/>
          <w:sz w:val="26"/>
          <w:szCs w:val="26"/>
          <w:lang w:eastAsia="en-US"/>
        </w:rPr>
      </w:pPr>
      <w:r w:rsidRPr="00423DF5">
        <w:rPr>
          <w:rFonts w:eastAsia="Calibri"/>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D335B64" w14:textId="77777777" w:rsidR="00433231" w:rsidRPr="00423DF5" w:rsidRDefault="00433231" w:rsidP="00663E2E">
      <w:pPr>
        <w:shd w:val="clear" w:color="auto" w:fill="FFFFFF"/>
        <w:suppressAutoHyphens w:val="0"/>
        <w:autoSpaceDE w:val="0"/>
        <w:autoSpaceDN w:val="0"/>
        <w:adjustRightInd w:val="0"/>
        <w:ind w:firstLine="709"/>
        <w:jc w:val="both"/>
        <w:rPr>
          <w:rFonts w:eastAsia="Calibri"/>
          <w:sz w:val="26"/>
          <w:szCs w:val="26"/>
          <w:lang w:eastAsia="en-US"/>
        </w:rPr>
      </w:pPr>
      <w:r w:rsidRPr="00423DF5">
        <w:rPr>
          <w:rFonts w:eastAsia="Calibri"/>
          <w:sz w:val="26"/>
          <w:szCs w:val="26"/>
          <w:lang w:eastAsia="en-US"/>
        </w:rPr>
        <w:t>Для получения услуги заявителю необходимо представить следующие документы:</w:t>
      </w:r>
    </w:p>
    <w:p w14:paraId="1645EF49" w14:textId="77777777" w:rsidR="00433231" w:rsidRPr="00423DF5" w:rsidRDefault="00433231" w:rsidP="00663E2E">
      <w:pPr>
        <w:shd w:val="clear" w:color="auto" w:fill="FFFFFF"/>
        <w:suppressAutoHyphens w:val="0"/>
        <w:autoSpaceDE w:val="0"/>
        <w:autoSpaceDN w:val="0"/>
        <w:adjustRightInd w:val="0"/>
        <w:spacing w:before="240"/>
        <w:jc w:val="both"/>
        <w:rPr>
          <w:rFonts w:eastAsia="Calibri"/>
          <w:sz w:val="26"/>
          <w:szCs w:val="26"/>
          <w:lang w:eastAsia="en-US"/>
        </w:rPr>
      </w:pPr>
      <w:r w:rsidRPr="00423DF5">
        <w:rPr>
          <w:rFonts w:eastAsia="Calibri"/>
          <w:sz w:val="26"/>
          <w:szCs w:val="26"/>
          <w:lang w:eastAsia="en-US"/>
        </w:rPr>
        <w:t>___________________________________________</w:t>
      </w:r>
      <w:r w:rsidR="00F31B34">
        <w:rPr>
          <w:rFonts w:eastAsia="Calibri"/>
          <w:sz w:val="26"/>
          <w:szCs w:val="26"/>
          <w:lang w:eastAsia="en-US"/>
        </w:rPr>
        <w:t>______________________________</w:t>
      </w:r>
    </w:p>
    <w:p w14:paraId="13F982D6" w14:textId="77777777" w:rsidR="00433231" w:rsidRPr="00423DF5" w:rsidRDefault="00433231" w:rsidP="00663E2E">
      <w:pPr>
        <w:shd w:val="clear" w:color="auto" w:fill="FFFFFF"/>
        <w:suppressAutoHyphens w:val="0"/>
        <w:autoSpaceDE w:val="0"/>
        <w:autoSpaceDN w:val="0"/>
        <w:adjustRightInd w:val="0"/>
        <w:jc w:val="center"/>
        <w:rPr>
          <w:rFonts w:eastAsia="Calibri"/>
          <w:sz w:val="26"/>
          <w:szCs w:val="26"/>
          <w:lang w:eastAsia="en-US"/>
        </w:rPr>
      </w:pPr>
      <w:r w:rsidRPr="00423DF5">
        <w:rPr>
          <w:rFonts w:eastAsia="Calibri"/>
          <w:sz w:val="26"/>
          <w:szCs w:val="26"/>
          <w:lang w:eastAsia="en-US"/>
        </w:rPr>
        <w:t xml:space="preserve"> (указывается перечень документов в случае, если основанием для отказа является</w:t>
      </w:r>
    </w:p>
    <w:p w14:paraId="661D11E0" w14:textId="77777777" w:rsidR="00433231" w:rsidRPr="00423DF5" w:rsidRDefault="00433231" w:rsidP="00663E2E">
      <w:pPr>
        <w:shd w:val="clear" w:color="auto" w:fill="FFFFFF"/>
        <w:suppressAutoHyphens w:val="0"/>
        <w:autoSpaceDE w:val="0"/>
        <w:autoSpaceDN w:val="0"/>
        <w:adjustRightInd w:val="0"/>
        <w:jc w:val="center"/>
        <w:rPr>
          <w:rFonts w:eastAsia="Calibri"/>
          <w:sz w:val="26"/>
          <w:szCs w:val="26"/>
          <w:lang w:eastAsia="en-US"/>
        </w:rPr>
      </w:pPr>
      <w:r w:rsidRPr="00423DF5">
        <w:rPr>
          <w:rFonts w:eastAsia="Calibri"/>
          <w:sz w:val="26"/>
          <w:szCs w:val="26"/>
          <w:lang w:eastAsia="en-US"/>
        </w:rPr>
        <w:t>представление неполного комплекта документов)</w:t>
      </w:r>
    </w:p>
    <w:p w14:paraId="044398D1" w14:textId="77777777" w:rsidR="00433231" w:rsidRPr="00423DF5" w:rsidRDefault="00F31B34" w:rsidP="00663E2E">
      <w:pPr>
        <w:shd w:val="clear" w:color="auto" w:fill="FFFFFF"/>
        <w:suppressAutoHyphens w:val="0"/>
        <w:autoSpaceDE w:val="0"/>
        <w:autoSpaceDN w:val="0"/>
        <w:adjustRightInd w:val="0"/>
        <w:spacing w:before="120"/>
        <w:rPr>
          <w:rFonts w:eastAsia="Calibri"/>
          <w:sz w:val="26"/>
          <w:szCs w:val="26"/>
          <w:lang w:eastAsia="en-US"/>
        </w:rPr>
      </w:pPr>
      <w:r>
        <w:rPr>
          <w:rFonts w:eastAsia="Calibri"/>
          <w:sz w:val="26"/>
          <w:szCs w:val="26"/>
          <w:lang w:eastAsia="en-US"/>
        </w:rPr>
        <w:t>___________</w:t>
      </w:r>
      <w:r w:rsidR="00423DF5">
        <w:rPr>
          <w:rFonts w:eastAsia="Calibri"/>
          <w:sz w:val="26"/>
          <w:szCs w:val="26"/>
          <w:lang w:eastAsia="en-US"/>
        </w:rPr>
        <w:t>___________</w:t>
      </w:r>
      <w:r>
        <w:rPr>
          <w:rFonts w:eastAsia="Calibri"/>
          <w:sz w:val="26"/>
          <w:szCs w:val="26"/>
          <w:lang w:eastAsia="en-US"/>
        </w:rPr>
        <w:t>________       __</w:t>
      </w:r>
      <w:r w:rsidR="00433231" w:rsidRPr="00423DF5">
        <w:rPr>
          <w:rFonts w:eastAsia="Calibri"/>
          <w:sz w:val="26"/>
          <w:szCs w:val="26"/>
          <w:lang w:eastAsia="en-US"/>
        </w:rPr>
        <w:t xml:space="preserve">_________    </w:t>
      </w:r>
      <w:r>
        <w:rPr>
          <w:rFonts w:eastAsia="Calibri"/>
          <w:sz w:val="26"/>
          <w:szCs w:val="26"/>
          <w:lang w:eastAsia="en-US"/>
        </w:rPr>
        <w:t xml:space="preserve"> ____</w:t>
      </w:r>
      <w:r w:rsidR="00433231" w:rsidRPr="00423DF5">
        <w:rPr>
          <w:rFonts w:eastAsia="Calibri"/>
          <w:sz w:val="26"/>
          <w:szCs w:val="26"/>
          <w:lang w:eastAsia="en-US"/>
        </w:rPr>
        <w:t>____________</w:t>
      </w:r>
    </w:p>
    <w:p w14:paraId="304A469E" w14:textId="77777777" w:rsidR="00433231" w:rsidRPr="00423DF5" w:rsidRDefault="00433231" w:rsidP="00663E2E">
      <w:pPr>
        <w:shd w:val="clear" w:color="auto" w:fill="FFFFFF"/>
        <w:suppressAutoHyphens w:val="0"/>
        <w:autoSpaceDE w:val="0"/>
        <w:autoSpaceDN w:val="0"/>
        <w:adjustRightInd w:val="0"/>
        <w:rPr>
          <w:rFonts w:eastAsia="Calibri"/>
          <w:sz w:val="24"/>
          <w:szCs w:val="24"/>
          <w:lang w:eastAsia="en-US"/>
        </w:rPr>
      </w:pPr>
      <w:r w:rsidRPr="00423DF5">
        <w:rPr>
          <w:rFonts w:eastAsia="Calibri"/>
          <w:sz w:val="24"/>
          <w:szCs w:val="24"/>
          <w:lang w:eastAsia="en-US"/>
        </w:rPr>
        <w:t xml:space="preserve">(должностное лицо </w:t>
      </w:r>
      <w:r w:rsidR="00F31B34">
        <w:rPr>
          <w:rFonts w:eastAsia="Calibri"/>
          <w:sz w:val="24"/>
          <w:szCs w:val="24"/>
          <w:lang w:eastAsia="en-US"/>
        </w:rPr>
        <w:t xml:space="preserve">(специалист </w:t>
      </w:r>
      <w:proofErr w:type="gramStart"/>
      <w:r w:rsidR="00F31B34">
        <w:rPr>
          <w:rFonts w:eastAsia="Calibri"/>
          <w:sz w:val="24"/>
          <w:szCs w:val="24"/>
          <w:lang w:eastAsia="en-US"/>
        </w:rPr>
        <w:t xml:space="preserve">МФЦ)   </w:t>
      </w:r>
      <w:proofErr w:type="gramEnd"/>
      <w:r w:rsidR="00F31B34">
        <w:rPr>
          <w:rFonts w:eastAsia="Calibri"/>
          <w:sz w:val="24"/>
          <w:szCs w:val="24"/>
          <w:lang w:eastAsia="en-US"/>
        </w:rPr>
        <w:t xml:space="preserve">      (подпись)         </w:t>
      </w:r>
      <w:r w:rsidRPr="00423DF5">
        <w:rPr>
          <w:rFonts w:eastAsia="Calibri"/>
          <w:sz w:val="24"/>
          <w:szCs w:val="24"/>
          <w:lang w:eastAsia="en-US"/>
        </w:rPr>
        <w:t xml:space="preserve">(инициалы, фамилия)            </w:t>
      </w:r>
    </w:p>
    <w:p w14:paraId="2C83FA2F" w14:textId="77777777" w:rsidR="00433231" w:rsidRPr="00423DF5" w:rsidRDefault="00433231" w:rsidP="00663E2E">
      <w:pPr>
        <w:shd w:val="clear" w:color="auto" w:fill="FFFFFF"/>
        <w:suppressAutoHyphens w:val="0"/>
        <w:autoSpaceDE w:val="0"/>
        <w:autoSpaceDN w:val="0"/>
        <w:adjustRightInd w:val="0"/>
        <w:rPr>
          <w:rFonts w:eastAsia="Calibri"/>
          <w:sz w:val="26"/>
          <w:szCs w:val="26"/>
          <w:lang w:eastAsia="en-US"/>
        </w:rPr>
      </w:pPr>
    </w:p>
    <w:p w14:paraId="5E21AE4C" w14:textId="77777777" w:rsidR="00433231" w:rsidRPr="00423DF5" w:rsidRDefault="00433231" w:rsidP="00663E2E">
      <w:pPr>
        <w:shd w:val="clear" w:color="auto" w:fill="FFFFFF"/>
        <w:suppressAutoHyphens w:val="0"/>
        <w:autoSpaceDE w:val="0"/>
        <w:autoSpaceDN w:val="0"/>
        <w:adjustRightInd w:val="0"/>
        <w:rPr>
          <w:rFonts w:eastAsia="Calibri"/>
          <w:sz w:val="26"/>
          <w:szCs w:val="26"/>
          <w:lang w:eastAsia="en-US"/>
        </w:rPr>
      </w:pPr>
      <w:r w:rsidRPr="00423DF5">
        <w:rPr>
          <w:rFonts w:eastAsia="Calibri"/>
          <w:sz w:val="26"/>
          <w:szCs w:val="26"/>
          <w:lang w:eastAsia="en-US"/>
        </w:rPr>
        <w:t xml:space="preserve">(дата)       </w:t>
      </w:r>
    </w:p>
    <w:p w14:paraId="4D286F8D" w14:textId="77777777" w:rsidR="00433231" w:rsidRPr="00423DF5" w:rsidRDefault="00433231" w:rsidP="00663E2E">
      <w:pPr>
        <w:shd w:val="clear" w:color="auto" w:fill="FFFFFF"/>
        <w:suppressAutoHyphens w:val="0"/>
        <w:autoSpaceDE w:val="0"/>
        <w:autoSpaceDN w:val="0"/>
        <w:adjustRightInd w:val="0"/>
        <w:rPr>
          <w:rFonts w:eastAsia="Calibri"/>
          <w:sz w:val="26"/>
          <w:szCs w:val="26"/>
          <w:lang w:eastAsia="en-US"/>
        </w:rPr>
      </w:pPr>
    </w:p>
    <w:p w14:paraId="234C5B2D" w14:textId="77777777" w:rsidR="00433231" w:rsidRPr="00423DF5" w:rsidRDefault="00433231" w:rsidP="00663E2E">
      <w:pPr>
        <w:shd w:val="clear" w:color="auto" w:fill="FFFFFF"/>
        <w:suppressAutoHyphens w:val="0"/>
        <w:autoSpaceDE w:val="0"/>
        <w:autoSpaceDN w:val="0"/>
        <w:adjustRightInd w:val="0"/>
        <w:rPr>
          <w:rFonts w:eastAsia="Calibri"/>
          <w:sz w:val="26"/>
          <w:szCs w:val="26"/>
          <w:lang w:eastAsia="en-US"/>
        </w:rPr>
      </w:pPr>
      <w:r w:rsidRPr="00423DF5">
        <w:rPr>
          <w:rFonts w:eastAsia="Calibri"/>
          <w:sz w:val="26"/>
          <w:szCs w:val="26"/>
          <w:lang w:eastAsia="en-US"/>
        </w:rPr>
        <w:t>М.П.</w:t>
      </w:r>
    </w:p>
    <w:p w14:paraId="435296DA" w14:textId="77777777" w:rsidR="00433231" w:rsidRPr="00423DF5" w:rsidRDefault="00433231" w:rsidP="00663E2E">
      <w:pPr>
        <w:shd w:val="clear" w:color="auto" w:fill="FFFFFF"/>
        <w:suppressAutoHyphens w:val="0"/>
        <w:autoSpaceDE w:val="0"/>
        <w:autoSpaceDN w:val="0"/>
        <w:adjustRightInd w:val="0"/>
        <w:rPr>
          <w:rFonts w:eastAsia="Calibri"/>
          <w:sz w:val="26"/>
          <w:szCs w:val="26"/>
          <w:lang w:eastAsia="en-US"/>
        </w:rPr>
      </w:pPr>
    </w:p>
    <w:p w14:paraId="52720A4D" w14:textId="77777777" w:rsidR="00433231" w:rsidRPr="00423DF5" w:rsidRDefault="00433231" w:rsidP="00663E2E">
      <w:pPr>
        <w:shd w:val="clear" w:color="auto" w:fill="FFFFFF"/>
        <w:suppressAutoHyphens w:val="0"/>
        <w:autoSpaceDE w:val="0"/>
        <w:autoSpaceDN w:val="0"/>
        <w:adjustRightInd w:val="0"/>
        <w:jc w:val="both"/>
        <w:rPr>
          <w:rFonts w:eastAsia="Calibri"/>
          <w:sz w:val="24"/>
          <w:szCs w:val="24"/>
          <w:lang w:eastAsia="en-US"/>
        </w:rPr>
      </w:pPr>
      <w:r w:rsidRPr="00423DF5">
        <w:rPr>
          <w:rFonts w:eastAsia="Calibri"/>
          <w:sz w:val="24"/>
          <w:szCs w:val="24"/>
          <w:lang w:eastAsia="en-US"/>
        </w:rPr>
        <w:t>Подпись заявителя, подтверждающая получение решения об отказе в приеме документов:</w:t>
      </w:r>
    </w:p>
    <w:p w14:paraId="7C021565" w14:textId="77777777" w:rsidR="00433231" w:rsidRPr="00423DF5" w:rsidRDefault="00433231" w:rsidP="00663E2E">
      <w:pPr>
        <w:widowControl w:val="0"/>
        <w:shd w:val="clear" w:color="auto" w:fill="FFFFFF"/>
        <w:suppressAutoHyphens w:val="0"/>
        <w:autoSpaceDE w:val="0"/>
        <w:autoSpaceDN w:val="0"/>
        <w:rPr>
          <w:rFonts w:ascii="Calibri" w:hAnsi="Calibri" w:cs="Calibri"/>
          <w:sz w:val="22"/>
          <w:lang w:eastAsia="ru-RU"/>
        </w:rPr>
      </w:pPr>
      <w:r w:rsidRPr="00423DF5">
        <w:rPr>
          <w:rFonts w:ascii="Calibri" w:hAnsi="Calibri" w:cs="Calibri"/>
          <w:sz w:val="22"/>
          <w:lang w:eastAsia="ru-RU"/>
        </w:rPr>
        <w:t xml:space="preserve">      ________________</w:t>
      </w:r>
      <w:r w:rsidRPr="00423DF5">
        <w:rPr>
          <w:rFonts w:ascii="Calibri" w:hAnsi="Calibri" w:cs="Calibri"/>
          <w:sz w:val="22"/>
          <w:lang w:eastAsia="ru-RU"/>
        </w:rPr>
        <w:tab/>
        <w:t xml:space="preserve">         ___________________________________________</w:t>
      </w:r>
      <w:r w:rsidRPr="00423DF5">
        <w:rPr>
          <w:rFonts w:ascii="Calibri" w:hAnsi="Calibri" w:cs="Calibri"/>
          <w:sz w:val="22"/>
          <w:lang w:eastAsia="ru-RU"/>
        </w:rPr>
        <w:tab/>
        <w:t>__________</w:t>
      </w:r>
    </w:p>
    <w:p w14:paraId="76FBB355" w14:textId="77777777" w:rsidR="00433231" w:rsidRPr="00433231" w:rsidRDefault="00433231" w:rsidP="00663E2E">
      <w:pPr>
        <w:shd w:val="clear" w:color="auto" w:fill="FFFFFF"/>
        <w:suppressAutoHyphens w:val="0"/>
        <w:spacing w:after="200" w:line="276" w:lineRule="auto"/>
        <w:ind w:firstLine="708"/>
        <w:rPr>
          <w:rFonts w:ascii="Courier New" w:hAnsi="Courier New" w:cs="Courier New"/>
          <w:lang w:eastAsia="ru-RU"/>
        </w:rPr>
      </w:pPr>
      <w:r w:rsidRPr="00423DF5">
        <w:rPr>
          <w:rFonts w:eastAsia="Calibri"/>
          <w:sz w:val="24"/>
          <w:szCs w:val="24"/>
          <w:lang w:eastAsia="ru-RU"/>
        </w:rPr>
        <w:t>(подпись)</w:t>
      </w:r>
      <w:r w:rsidRPr="00423DF5">
        <w:rPr>
          <w:rFonts w:eastAsia="Calibri"/>
          <w:sz w:val="24"/>
          <w:szCs w:val="24"/>
          <w:lang w:eastAsia="ru-RU"/>
        </w:rPr>
        <w:tab/>
      </w:r>
      <w:r w:rsidRPr="00423DF5">
        <w:rPr>
          <w:rFonts w:eastAsia="Calibri"/>
          <w:sz w:val="24"/>
          <w:szCs w:val="24"/>
          <w:lang w:eastAsia="ru-RU"/>
        </w:rPr>
        <w:tab/>
      </w:r>
      <w:r w:rsidR="00423DF5" w:rsidRPr="000A3389">
        <w:rPr>
          <w:rFonts w:eastAsia="Calibri"/>
          <w:sz w:val="24"/>
          <w:szCs w:val="24"/>
          <w:lang w:eastAsia="ru-RU"/>
        </w:rPr>
        <w:t xml:space="preserve">             </w:t>
      </w:r>
      <w:proofErr w:type="gramStart"/>
      <w:r w:rsidR="00423DF5" w:rsidRPr="000A3389">
        <w:rPr>
          <w:rFonts w:eastAsia="Calibri"/>
          <w:sz w:val="24"/>
          <w:szCs w:val="24"/>
          <w:lang w:eastAsia="ru-RU"/>
        </w:rPr>
        <w:t xml:space="preserve">   </w:t>
      </w:r>
      <w:r w:rsidRPr="00423DF5">
        <w:rPr>
          <w:rFonts w:eastAsia="Calibri"/>
          <w:sz w:val="24"/>
          <w:szCs w:val="24"/>
          <w:lang w:eastAsia="ru-RU"/>
        </w:rPr>
        <w:t>(</w:t>
      </w:r>
      <w:proofErr w:type="gramEnd"/>
      <w:r w:rsidRPr="00423DF5">
        <w:rPr>
          <w:rFonts w:eastAsia="Calibri"/>
          <w:sz w:val="24"/>
          <w:szCs w:val="24"/>
          <w:lang w:eastAsia="ru-RU"/>
        </w:rPr>
        <w:t>Ф.И.О. заявителя/представителя заявителя)</w:t>
      </w:r>
      <w:r w:rsidRPr="00423DF5">
        <w:rPr>
          <w:rFonts w:eastAsia="Calibri"/>
          <w:sz w:val="24"/>
          <w:szCs w:val="24"/>
          <w:lang w:eastAsia="ru-RU"/>
        </w:rPr>
        <w:tab/>
        <w:t xml:space="preserve">    (дата)</w:t>
      </w:r>
    </w:p>
    <w:p w14:paraId="311BB698" w14:textId="77777777" w:rsidR="00B733CB" w:rsidRPr="000A3389" w:rsidRDefault="00B733CB" w:rsidP="00B733CB">
      <w:pPr>
        <w:widowControl w:val="0"/>
        <w:shd w:val="clear" w:color="auto" w:fill="FFFFFF"/>
        <w:suppressAutoHyphens w:val="0"/>
        <w:autoSpaceDE w:val="0"/>
        <w:autoSpaceDN w:val="0"/>
        <w:adjustRightInd w:val="0"/>
        <w:jc w:val="right"/>
        <w:rPr>
          <w:rFonts w:eastAsia="Calibri"/>
          <w:sz w:val="24"/>
          <w:szCs w:val="24"/>
          <w:lang w:eastAsia="en-US"/>
        </w:rPr>
      </w:pPr>
      <w:r>
        <w:rPr>
          <w:rFonts w:eastAsia="Calibri"/>
          <w:sz w:val="24"/>
          <w:szCs w:val="24"/>
          <w:lang w:eastAsia="en-US"/>
        </w:rPr>
        <w:lastRenderedPageBreak/>
        <w:t>Приложение 5</w:t>
      </w:r>
    </w:p>
    <w:p w14:paraId="0F38C2A8" w14:textId="77777777" w:rsidR="00B733CB" w:rsidRPr="000A3389" w:rsidRDefault="00B733CB" w:rsidP="00B733CB">
      <w:pPr>
        <w:widowControl w:val="0"/>
        <w:shd w:val="clear" w:color="auto" w:fill="FFFFFF"/>
        <w:suppressAutoHyphens w:val="0"/>
        <w:autoSpaceDE w:val="0"/>
        <w:autoSpaceDN w:val="0"/>
        <w:adjustRightInd w:val="0"/>
        <w:jc w:val="right"/>
        <w:rPr>
          <w:rFonts w:eastAsia="Calibri"/>
          <w:sz w:val="24"/>
          <w:szCs w:val="24"/>
          <w:lang w:eastAsia="en-US"/>
        </w:rPr>
      </w:pPr>
      <w:r w:rsidRPr="000A3389">
        <w:rPr>
          <w:rFonts w:eastAsia="Calibri"/>
          <w:sz w:val="24"/>
          <w:szCs w:val="24"/>
          <w:lang w:eastAsia="en-US"/>
        </w:rPr>
        <w:t>к административному регламенту</w:t>
      </w:r>
    </w:p>
    <w:p w14:paraId="0F906DEB" w14:textId="77777777" w:rsidR="00B733CB" w:rsidRPr="000A3389" w:rsidRDefault="00B733CB" w:rsidP="00B733CB">
      <w:pPr>
        <w:widowControl w:val="0"/>
        <w:shd w:val="clear" w:color="auto" w:fill="FFFFFF"/>
        <w:suppressAutoHyphens w:val="0"/>
        <w:autoSpaceDE w:val="0"/>
        <w:autoSpaceDN w:val="0"/>
        <w:rPr>
          <w:rFonts w:eastAsia="Calibri"/>
          <w:sz w:val="24"/>
          <w:szCs w:val="24"/>
          <w:lang w:eastAsia="en-US"/>
        </w:rPr>
      </w:pPr>
    </w:p>
    <w:p w14:paraId="32D57D67" w14:textId="77777777" w:rsidR="00B733CB" w:rsidRPr="000A3389" w:rsidRDefault="00B733CB" w:rsidP="00B733CB">
      <w:pPr>
        <w:widowControl w:val="0"/>
        <w:shd w:val="clear" w:color="auto" w:fill="FFFFFF"/>
        <w:suppressAutoHyphens w:val="0"/>
        <w:autoSpaceDE w:val="0"/>
        <w:autoSpaceDN w:val="0"/>
        <w:jc w:val="right"/>
        <w:rPr>
          <w:rFonts w:eastAsia="Calibri"/>
          <w:sz w:val="24"/>
          <w:szCs w:val="24"/>
          <w:lang w:eastAsia="en-US"/>
        </w:rPr>
      </w:pPr>
      <w:r w:rsidRPr="000A3389">
        <w:rPr>
          <w:rFonts w:eastAsia="Calibri"/>
          <w:sz w:val="24"/>
          <w:szCs w:val="24"/>
          <w:lang w:eastAsia="en-US"/>
        </w:rPr>
        <w:t xml:space="preserve">                                               ____________________________</w:t>
      </w:r>
    </w:p>
    <w:p w14:paraId="4338B8A0" w14:textId="77777777" w:rsidR="00B733CB" w:rsidRPr="000A3389" w:rsidRDefault="00B733CB" w:rsidP="00B733CB">
      <w:pPr>
        <w:widowControl w:val="0"/>
        <w:shd w:val="clear" w:color="auto" w:fill="FFFFFF"/>
        <w:suppressAutoHyphens w:val="0"/>
        <w:autoSpaceDE w:val="0"/>
        <w:autoSpaceDN w:val="0"/>
        <w:jc w:val="right"/>
        <w:rPr>
          <w:rFonts w:eastAsia="Calibri"/>
          <w:sz w:val="24"/>
          <w:szCs w:val="24"/>
          <w:lang w:eastAsia="en-US"/>
        </w:rPr>
      </w:pPr>
      <w:r w:rsidRPr="000A3389">
        <w:rPr>
          <w:rFonts w:eastAsia="Calibri"/>
          <w:sz w:val="24"/>
          <w:szCs w:val="24"/>
          <w:lang w:eastAsia="en-US"/>
        </w:rPr>
        <w:t xml:space="preserve">                                               ____________________________</w:t>
      </w:r>
    </w:p>
    <w:p w14:paraId="720FB4A7" w14:textId="77777777" w:rsidR="00B733CB" w:rsidRPr="000A3389" w:rsidRDefault="00B733CB" w:rsidP="00B733CB">
      <w:pPr>
        <w:widowControl w:val="0"/>
        <w:shd w:val="clear" w:color="auto" w:fill="FFFFFF"/>
        <w:suppressAutoHyphens w:val="0"/>
        <w:autoSpaceDE w:val="0"/>
        <w:autoSpaceDN w:val="0"/>
        <w:jc w:val="right"/>
        <w:rPr>
          <w:rFonts w:eastAsia="Calibri"/>
          <w:sz w:val="24"/>
          <w:szCs w:val="24"/>
          <w:lang w:eastAsia="en-US"/>
        </w:rPr>
      </w:pPr>
      <w:r w:rsidRPr="000A3389">
        <w:rPr>
          <w:rFonts w:eastAsia="Calibri"/>
          <w:sz w:val="24"/>
          <w:szCs w:val="24"/>
          <w:lang w:eastAsia="en-US"/>
        </w:rPr>
        <w:t xml:space="preserve">                                               ____________________________</w:t>
      </w:r>
    </w:p>
    <w:p w14:paraId="5F926566" w14:textId="77777777" w:rsidR="00B733CB" w:rsidRPr="000A3389" w:rsidRDefault="00B733CB" w:rsidP="00B733CB">
      <w:pPr>
        <w:widowControl w:val="0"/>
        <w:shd w:val="clear" w:color="auto" w:fill="FFFFFF"/>
        <w:suppressAutoHyphens w:val="0"/>
        <w:autoSpaceDE w:val="0"/>
        <w:autoSpaceDN w:val="0"/>
        <w:jc w:val="right"/>
        <w:rPr>
          <w:rFonts w:eastAsia="Calibri"/>
          <w:sz w:val="24"/>
          <w:szCs w:val="24"/>
          <w:lang w:eastAsia="en-US"/>
        </w:rPr>
      </w:pPr>
      <w:r w:rsidRPr="000A3389">
        <w:rPr>
          <w:rFonts w:eastAsia="Calibri"/>
          <w:sz w:val="24"/>
          <w:szCs w:val="24"/>
          <w:lang w:eastAsia="en-US"/>
        </w:rPr>
        <w:t xml:space="preserve">                                               ____________________________</w:t>
      </w:r>
    </w:p>
    <w:p w14:paraId="0E48E847" w14:textId="77777777" w:rsidR="00B733CB" w:rsidRPr="000A3389" w:rsidRDefault="00B733CB" w:rsidP="00B733CB">
      <w:pPr>
        <w:widowControl w:val="0"/>
        <w:shd w:val="clear" w:color="auto" w:fill="FFFFFF"/>
        <w:suppressAutoHyphens w:val="0"/>
        <w:autoSpaceDE w:val="0"/>
        <w:autoSpaceDN w:val="0"/>
        <w:jc w:val="right"/>
        <w:rPr>
          <w:rFonts w:eastAsia="Calibri"/>
          <w:sz w:val="24"/>
          <w:szCs w:val="24"/>
          <w:lang w:eastAsia="en-US"/>
        </w:rPr>
      </w:pPr>
      <w:r w:rsidRPr="000A3389">
        <w:rPr>
          <w:rFonts w:eastAsia="Calibri"/>
          <w:sz w:val="24"/>
          <w:szCs w:val="24"/>
          <w:lang w:eastAsia="en-US"/>
        </w:rPr>
        <w:t xml:space="preserve">                                               (контактные данные заявителя</w:t>
      </w:r>
    </w:p>
    <w:p w14:paraId="1E03A6B0" w14:textId="77777777" w:rsidR="00B733CB" w:rsidRPr="000A3389" w:rsidRDefault="00B733CB" w:rsidP="00B733CB">
      <w:pPr>
        <w:widowControl w:val="0"/>
        <w:shd w:val="clear" w:color="auto" w:fill="FFFFFF"/>
        <w:suppressAutoHyphens w:val="0"/>
        <w:autoSpaceDE w:val="0"/>
        <w:autoSpaceDN w:val="0"/>
        <w:jc w:val="right"/>
        <w:rPr>
          <w:rFonts w:eastAsia="Calibri"/>
          <w:sz w:val="24"/>
          <w:szCs w:val="24"/>
          <w:lang w:eastAsia="en-US"/>
        </w:rPr>
      </w:pPr>
      <w:r w:rsidRPr="000A3389">
        <w:rPr>
          <w:rFonts w:eastAsia="Calibri"/>
          <w:sz w:val="24"/>
          <w:szCs w:val="24"/>
          <w:lang w:eastAsia="en-US"/>
        </w:rPr>
        <w:t xml:space="preserve">                                                            адрес, телефон)</w:t>
      </w:r>
    </w:p>
    <w:p w14:paraId="0D1E7EF0" w14:textId="77777777" w:rsidR="00B733CB" w:rsidRPr="000A3389" w:rsidRDefault="00B733CB" w:rsidP="00B733CB">
      <w:pPr>
        <w:widowControl w:val="0"/>
        <w:shd w:val="clear" w:color="auto" w:fill="FFFFFF"/>
        <w:suppressAutoHyphens w:val="0"/>
        <w:autoSpaceDE w:val="0"/>
        <w:autoSpaceDN w:val="0"/>
        <w:ind w:right="-283"/>
        <w:jc w:val="both"/>
        <w:rPr>
          <w:rFonts w:eastAsia="Calibri"/>
          <w:sz w:val="24"/>
          <w:szCs w:val="24"/>
          <w:lang w:eastAsia="en-US"/>
        </w:rPr>
      </w:pPr>
    </w:p>
    <w:p w14:paraId="65F87E39" w14:textId="77777777" w:rsidR="00B733CB" w:rsidRPr="000A3389" w:rsidRDefault="00B733CB" w:rsidP="00B733CB">
      <w:pPr>
        <w:widowControl w:val="0"/>
        <w:shd w:val="clear" w:color="auto" w:fill="FFFFFF"/>
        <w:suppressAutoHyphens w:val="0"/>
        <w:autoSpaceDE w:val="0"/>
        <w:autoSpaceDN w:val="0"/>
        <w:ind w:right="142"/>
        <w:jc w:val="center"/>
        <w:rPr>
          <w:rFonts w:eastAsia="Calibri"/>
          <w:sz w:val="24"/>
          <w:szCs w:val="24"/>
          <w:lang w:eastAsia="en-US"/>
        </w:rPr>
      </w:pPr>
      <w:r w:rsidRPr="000A3389">
        <w:rPr>
          <w:rFonts w:eastAsia="Calibri"/>
          <w:sz w:val="24"/>
          <w:szCs w:val="24"/>
          <w:lang w:eastAsia="en-US"/>
        </w:rPr>
        <w:t>РЕШЕНИЕ</w:t>
      </w:r>
    </w:p>
    <w:p w14:paraId="090F4406" w14:textId="77777777" w:rsidR="00B733CB" w:rsidRPr="000A3389" w:rsidRDefault="00B733CB" w:rsidP="00B733CB">
      <w:pPr>
        <w:widowControl w:val="0"/>
        <w:shd w:val="clear" w:color="auto" w:fill="FFFFFF"/>
        <w:suppressAutoHyphens w:val="0"/>
        <w:autoSpaceDE w:val="0"/>
        <w:autoSpaceDN w:val="0"/>
        <w:ind w:right="142"/>
        <w:jc w:val="center"/>
        <w:rPr>
          <w:rFonts w:eastAsia="Calibri"/>
          <w:sz w:val="24"/>
          <w:szCs w:val="24"/>
          <w:lang w:eastAsia="en-US"/>
        </w:rPr>
      </w:pPr>
      <w:r w:rsidRPr="000A3389">
        <w:rPr>
          <w:rFonts w:eastAsia="Calibri"/>
          <w:sz w:val="24"/>
          <w:szCs w:val="24"/>
          <w:lang w:eastAsia="en-US"/>
        </w:rPr>
        <w:t>об отказе в предоставлении муниципальной услуги</w:t>
      </w:r>
    </w:p>
    <w:p w14:paraId="29B16290" w14:textId="77777777" w:rsidR="00B733CB" w:rsidRPr="000A3389" w:rsidRDefault="00B733CB" w:rsidP="00B733CB">
      <w:pPr>
        <w:widowControl w:val="0"/>
        <w:shd w:val="clear" w:color="auto" w:fill="FFFFFF"/>
        <w:suppressAutoHyphens w:val="0"/>
        <w:autoSpaceDE w:val="0"/>
        <w:autoSpaceDN w:val="0"/>
        <w:ind w:right="142"/>
        <w:jc w:val="center"/>
        <w:rPr>
          <w:rFonts w:eastAsia="Calibri"/>
          <w:sz w:val="24"/>
          <w:szCs w:val="24"/>
          <w:lang w:eastAsia="en-US"/>
        </w:rPr>
      </w:pPr>
      <w:r w:rsidRPr="000A3389">
        <w:rPr>
          <w:rFonts w:eastAsia="Calibri"/>
          <w:sz w:val="24"/>
          <w:szCs w:val="24"/>
          <w:lang w:eastAsia="en-US"/>
        </w:rPr>
        <w:t>от ___________№_______</w:t>
      </w:r>
    </w:p>
    <w:p w14:paraId="151EF3A0" w14:textId="77777777" w:rsidR="00B733CB" w:rsidRPr="000A3389" w:rsidRDefault="00B733CB" w:rsidP="00B733CB">
      <w:pPr>
        <w:widowControl w:val="0"/>
        <w:shd w:val="clear" w:color="auto" w:fill="FFFFFF"/>
        <w:suppressAutoHyphens w:val="0"/>
        <w:autoSpaceDE w:val="0"/>
        <w:autoSpaceDN w:val="0"/>
        <w:ind w:right="142"/>
        <w:jc w:val="both"/>
        <w:rPr>
          <w:rFonts w:eastAsia="Calibri"/>
          <w:sz w:val="24"/>
          <w:szCs w:val="24"/>
          <w:lang w:eastAsia="en-US"/>
        </w:rPr>
      </w:pPr>
    </w:p>
    <w:tbl>
      <w:tblPr>
        <w:tblW w:w="9843"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1"/>
        <w:gridCol w:w="142"/>
      </w:tblGrid>
      <w:tr w:rsidR="00B733CB" w:rsidRPr="00B733CB" w14:paraId="24F26875" w14:textId="77777777" w:rsidTr="00D305FF">
        <w:tc>
          <w:tcPr>
            <w:tcW w:w="9843" w:type="dxa"/>
            <w:gridSpan w:val="2"/>
            <w:tcBorders>
              <w:top w:val="nil"/>
              <w:left w:val="nil"/>
              <w:bottom w:val="nil"/>
              <w:right w:val="nil"/>
            </w:tcBorders>
          </w:tcPr>
          <w:p w14:paraId="5F74F546" w14:textId="77777777" w:rsidR="00B733CB" w:rsidRPr="00B733CB" w:rsidRDefault="00B733CB" w:rsidP="00D305FF">
            <w:pPr>
              <w:widowControl w:val="0"/>
              <w:shd w:val="clear" w:color="auto" w:fill="FFFFFF"/>
              <w:suppressAutoHyphens w:val="0"/>
              <w:autoSpaceDE w:val="0"/>
              <w:autoSpaceDN w:val="0"/>
              <w:ind w:right="142" w:firstLine="709"/>
              <w:jc w:val="both"/>
              <w:rPr>
                <w:rFonts w:eastAsia="Calibri"/>
                <w:sz w:val="24"/>
                <w:szCs w:val="24"/>
                <w:lang w:eastAsia="en-US"/>
              </w:rPr>
            </w:pPr>
            <w:r w:rsidRPr="00B733CB">
              <w:rPr>
                <w:rFonts w:eastAsia="Calibri"/>
                <w:sz w:val="24"/>
                <w:szCs w:val="24"/>
                <w:lang w:eastAsia="en-US"/>
              </w:rPr>
              <w:t>По результатам рассмотрения заявления о предоставлении муниципальной услуги: «</w:t>
            </w:r>
            <w:r w:rsidRPr="00B733CB">
              <w:rPr>
                <w:sz w:val="24"/>
                <w:szCs w:val="24"/>
                <w:lang w:eastAsia="zh-CN"/>
              </w:rPr>
              <w:t>Оформление свидетельств об осуществлении перевозок по муниципальным маршрутам регулярных перевозок и карт маршрутов регулярных перевозок, переоформление свидетельств об осуществлении перевозок по муниципальным маршрутам регулярных перевозок и карт маршрутов регулярных перевозок на территории МО «Муринское городское поселение» Всеволожского муниципального района Ленинградской области</w:t>
            </w:r>
            <w:r w:rsidRPr="00B733CB">
              <w:rPr>
                <w:rFonts w:eastAsia="Calibri"/>
                <w:sz w:val="24"/>
                <w:szCs w:val="24"/>
                <w:lang w:eastAsia="en-US"/>
              </w:rPr>
              <w:t>» от __________ №____ и приложенных к нему документов, принято решение об отказе в предоставлении муниципальной услуги по следующим основаниям:</w:t>
            </w:r>
          </w:p>
        </w:tc>
      </w:tr>
      <w:tr w:rsidR="00B733CB" w:rsidRPr="000A3389" w14:paraId="032B2470" w14:textId="77777777" w:rsidTr="00D305FF">
        <w:trPr>
          <w:gridAfter w:val="1"/>
          <w:wAfter w:w="142" w:type="dxa"/>
        </w:trPr>
        <w:tc>
          <w:tcPr>
            <w:tcW w:w="9701" w:type="dxa"/>
            <w:tcBorders>
              <w:top w:val="nil"/>
              <w:left w:val="nil"/>
              <w:bottom w:val="single" w:sz="4" w:space="0" w:color="auto"/>
              <w:right w:val="nil"/>
            </w:tcBorders>
          </w:tcPr>
          <w:p w14:paraId="029E04CF" w14:textId="77777777" w:rsidR="00B733CB" w:rsidRPr="000A3389" w:rsidRDefault="00B733CB" w:rsidP="00D305FF">
            <w:pPr>
              <w:widowControl w:val="0"/>
              <w:shd w:val="clear" w:color="auto" w:fill="FFFFFF"/>
              <w:suppressAutoHyphens w:val="0"/>
              <w:autoSpaceDE w:val="0"/>
              <w:autoSpaceDN w:val="0"/>
              <w:ind w:right="222"/>
              <w:rPr>
                <w:rFonts w:eastAsia="Calibri"/>
                <w:sz w:val="24"/>
                <w:szCs w:val="24"/>
                <w:lang w:eastAsia="en-US"/>
              </w:rPr>
            </w:pPr>
          </w:p>
        </w:tc>
      </w:tr>
      <w:tr w:rsidR="00B733CB" w:rsidRPr="000A3389" w14:paraId="0687F0BC" w14:textId="77777777" w:rsidTr="00D305FF">
        <w:tblPrEx>
          <w:tblBorders>
            <w:insideH w:val="single" w:sz="4" w:space="0" w:color="auto"/>
          </w:tblBorders>
        </w:tblPrEx>
        <w:trPr>
          <w:gridAfter w:val="1"/>
          <w:wAfter w:w="142" w:type="dxa"/>
        </w:trPr>
        <w:tc>
          <w:tcPr>
            <w:tcW w:w="9701" w:type="dxa"/>
            <w:tcBorders>
              <w:top w:val="single" w:sz="4" w:space="0" w:color="auto"/>
              <w:left w:val="nil"/>
              <w:bottom w:val="single" w:sz="4" w:space="0" w:color="auto"/>
              <w:right w:val="nil"/>
            </w:tcBorders>
          </w:tcPr>
          <w:p w14:paraId="292188C0" w14:textId="77777777" w:rsidR="00B733CB" w:rsidRPr="000A3389" w:rsidRDefault="00B733CB" w:rsidP="00D305FF">
            <w:pPr>
              <w:widowControl w:val="0"/>
              <w:shd w:val="clear" w:color="auto" w:fill="FFFFFF"/>
              <w:suppressAutoHyphens w:val="0"/>
              <w:autoSpaceDE w:val="0"/>
              <w:autoSpaceDN w:val="0"/>
              <w:ind w:right="222"/>
              <w:jc w:val="center"/>
              <w:rPr>
                <w:rFonts w:eastAsia="Calibri"/>
                <w:sz w:val="24"/>
                <w:szCs w:val="24"/>
                <w:lang w:eastAsia="en-US"/>
              </w:rPr>
            </w:pPr>
          </w:p>
        </w:tc>
      </w:tr>
      <w:tr w:rsidR="00B733CB" w:rsidRPr="000A3389" w14:paraId="181CE430" w14:textId="77777777" w:rsidTr="00D305FF">
        <w:tblPrEx>
          <w:tblBorders>
            <w:insideH w:val="single" w:sz="4" w:space="0" w:color="auto"/>
          </w:tblBorders>
        </w:tblPrEx>
        <w:trPr>
          <w:gridAfter w:val="1"/>
          <w:wAfter w:w="142" w:type="dxa"/>
        </w:trPr>
        <w:tc>
          <w:tcPr>
            <w:tcW w:w="9701" w:type="dxa"/>
            <w:tcBorders>
              <w:top w:val="single" w:sz="4" w:space="0" w:color="auto"/>
              <w:left w:val="nil"/>
              <w:bottom w:val="single" w:sz="4" w:space="0" w:color="auto"/>
              <w:right w:val="nil"/>
            </w:tcBorders>
          </w:tcPr>
          <w:p w14:paraId="282B16F8" w14:textId="77777777" w:rsidR="00B733CB" w:rsidRPr="000A3389" w:rsidRDefault="00B733CB" w:rsidP="00D305FF">
            <w:pPr>
              <w:widowControl w:val="0"/>
              <w:shd w:val="clear" w:color="auto" w:fill="FFFFFF"/>
              <w:suppressAutoHyphens w:val="0"/>
              <w:autoSpaceDE w:val="0"/>
              <w:autoSpaceDN w:val="0"/>
              <w:ind w:right="222"/>
              <w:jc w:val="center"/>
              <w:rPr>
                <w:rFonts w:eastAsia="Calibri"/>
                <w:sz w:val="24"/>
                <w:szCs w:val="24"/>
                <w:lang w:eastAsia="en-US"/>
              </w:rPr>
            </w:pPr>
          </w:p>
        </w:tc>
      </w:tr>
      <w:tr w:rsidR="00B733CB" w:rsidRPr="000A3389" w14:paraId="48274DEF" w14:textId="77777777" w:rsidTr="00D305FF">
        <w:trPr>
          <w:gridAfter w:val="1"/>
          <w:wAfter w:w="142" w:type="dxa"/>
        </w:trPr>
        <w:tc>
          <w:tcPr>
            <w:tcW w:w="9701" w:type="dxa"/>
            <w:tcBorders>
              <w:top w:val="single" w:sz="4" w:space="0" w:color="auto"/>
              <w:left w:val="nil"/>
              <w:bottom w:val="nil"/>
              <w:right w:val="nil"/>
            </w:tcBorders>
          </w:tcPr>
          <w:p w14:paraId="276AD2D7" w14:textId="77777777" w:rsidR="00B733CB" w:rsidRPr="000A3389" w:rsidRDefault="00B733CB" w:rsidP="00D305FF">
            <w:pPr>
              <w:widowControl w:val="0"/>
              <w:shd w:val="clear" w:color="auto" w:fill="FFFFFF"/>
              <w:suppressAutoHyphens w:val="0"/>
              <w:autoSpaceDE w:val="0"/>
              <w:autoSpaceDN w:val="0"/>
              <w:ind w:right="222" w:firstLine="709"/>
              <w:jc w:val="center"/>
              <w:rPr>
                <w:rFonts w:eastAsia="Calibri"/>
                <w:sz w:val="24"/>
                <w:szCs w:val="24"/>
                <w:lang w:eastAsia="en-US"/>
              </w:rPr>
            </w:pPr>
            <w:r w:rsidRPr="000A3389">
              <w:rPr>
                <w:rFonts w:eastAsia="Calibri"/>
                <w:sz w:val="24"/>
                <w:szCs w:val="24"/>
                <w:lang w:eastAsia="en-US"/>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733CB" w:rsidRPr="000A3389" w14:paraId="367E8169" w14:textId="77777777" w:rsidTr="00D305FF">
        <w:tc>
          <w:tcPr>
            <w:tcW w:w="9843" w:type="dxa"/>
            <w:gridSpan w:val="2"/>
            <w:tcBorders>
              <w:top w:val="nil"/>
              <w:left w:val="nil"/>
              <w:bottom w:val="nil"/>
              <w:right w:val="nil"/>
            </w:tcBorders>
          </w:tcPr>
          <w:p w14:paraId="26E59CC6" w14:textId="77777777" w:rsidR="00B733CB" w:rsidRPr="000A3389" w:rsidRDefault="00B733CB" w:rsidP="00D305FF">
            <w:pPr>
              <w:widowControl w:val="0"/>
              <w:shd w:val="clear" w:color="auto" w:fill="FFFFFF"/>
              <w:suppressAutoHyphens w:val="0"/>
              <w:autoSpaceDE w:val="0"/>
              <w:autoSpaceDN w:val="0"/>
              <w:ind w:right="142" w:firstLine="709"/>
              <w:jc w:val="both"/>
              <w:rPr>
                <w:rFonts w:eastAsia="Calibri"/>
                <w:sz w:val="24"/>
                <w:szCs w:val="24"/>
                <w:lang w:eastAsia="en-US"/>
              </w:rPr>
            </w:pPr>
            <w:r w:rsidRPr="000A3389">
              <w:rPr>
                <w:rFonts w:eastAsia="Calibri"/>
                <w:sz w:val="24"/>
                <w:szCs w:val="24"/>
                <w:lang w:eastAsia="en-US"/>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1BC0E54" w14:textId="77777777" w:rsidR="00B733CB" w:rsidRPr="000A3389" w:rsidRDefault="00B733CB" w:rsidP="00D305FF">
            <w:pPr>
              <w:widowControl w:val="0"/>
              <w:shd w:val="clear" w:color="auto" w:fill="FFFFFF"/>
              <w:suppressAutoHyphens w:val="0"/>
              <w:autoSpaceDE w:val="0"/>
              <w:autoSpaceDN w:val="0"/>
              <w:ind w:right="142" w:firstLine="709"/>
              <w:jc w:val="both"/>
              <w:rPr>
                <w:rFonts w:eastAsia="Calibri"/>
                <w:sz w:val="24"/>
                <w:szCs w:val="24"/>
                <w:lang w:eastAsia="en-US"/>
              </w:rPr>
            </w:pPr>
            <w:r w:rsidRPr="000A3389">
              <w:rPr>
                <w:rFonts w:eastAsia="Calibri"/>
                <w:sz w:val="24"/>
                <w:szCs w:val="24"/>
                <w:lang w:eastAsia="en-US"/>
              </w:rPr>
              <w:t>Данное решение может быть обжаловано в досудебном порядке путем направления жалобы в Администрацию, а также в судебном порядке.</w:t>
            </w:r>
          </w:p>
        </w:tc>
      </w:tr>
    </w:tbl>
    <w:p w14:paraId="2E376B44" w14:textId="77777777" w:rsidR="00B733CB" w:rsidRPr="000A3389" w:rsidRDefault="00B733CB" w:rsidP="00B733CB">
      <w:pPr>
        <w:widowControl w:val="0"/>
        <w:shd w:val="clear" w:color="auto" w:fill="FFFFFF"/>
        <w:suppressAutoHyphens w:val="0"/>
        <w:autoSpaceDE w:val="0"/>
        <w:autoSpaceDN w:val="0"/>
        <w:ind w:right="142"/>
        <w:jc w:val="both"/>
        <w:rPr>
          <w:rFonts w:eastAsia="Calibri"/>
          <w:sz w:val="24"/>
          <w:szCs w:val="24"/>
          <w:lang w:eastAsia="en-US"/>
        </w:rPr>
      </w:pPr>
    </w:p>
    <w:p w14:paraId="1F1AEC8B" w14:textId="77777777" w:rsidR="00B733CB" w:rsidRPr="000A3389" w:rsidRDefault="00B733CB" w:rsidP="00B733CB">
      <w:pPr>
        <w:widowControl w:val="0"/>
        <w:shd w:val="clear" w:color="auto" w:fill="FFFFFF"/>
        <w:suppressAutoHyphens w:val="0"/>
        <w:autoSpaceDE w:val="0"/>
        <w:autoSpaceDN w:val="0"/>
        <w:ind w:right="142"/>
        <w:jc w:val="both"/>
        <w:rPr>
          <w:rFonts w:eastAsia="Calibri"/>
          <w:sz w:val="24"/>
          <w:szCs w:val="24"/>
          <w:lang w:eastAsia="en-US"/>
        </w:rPr>
      </w:pPr>
    </w:p>
    <w:p w14:paraId="66F145FE" w14:textId="77777777" w:rsidR="00B733CB" w:rsidRPr="000A3389" w:rsidRDefault="00B733CB" w:rsidP="00B733CB">
      <w:pPr>
        <w:widowControl w:val="0"/>
        <w:shd w:val="clear" w:color="auto" w:fill="FFFFFF"/>
        <w:suppressAutoHyphens w:val="0"/>
        <w:autoSpaceDE w:val="0"/>
        <w:autoSpaceDN w:val="0"/>
        <w:ind w:right="142"/>
        <w:jc w:val="both"/>
        <w:rPr>
          <w:rFonts w:eastAsia="Calibri"/>
          <w:sz w:val="24"/>
          <w:szCs w:val="24"/>
          <w:lang w:eastAsia="en-US"/>
        </w:rPr>
      </w:pPr>
      <w:r w:rsidRPr="000A3389">
        <w:rPr>
          <w:rFonts w:eastAsia="Calibri"/>
          <w:sz w:val="24"/>
          <w:szCs w:val="24"/>
          <w:lang w:eastAsia="en-US"/>
        </w:rPr>
        <w:t>Глава Администрации                                                   ____________________________</w:t>
      </w:r>
    </w:p>
    <w:p w14:paraId="511715A3" w14:textId="77777777" w:rsidR="00B733CB" w:rsidRPr="00E0597D" w:rsidRDefault="00B733CB" w:rsidP="008370A8">
      <w:pPr>
        <w:widowControl w:val="0"/>
        <w:tabs>
          <w:tab w:val="center" w:pos="4395"/>
        </w:tabs>
        <w:suppressAutoHyphens w:val="0"/>
        <w:autoSpaceDE w:val="0"/>
        <w:autoSpaceDN w:val="0"/>
        <w:adjustRightInd w:val="0"/>
        <w:ind w:right="-283" w:firstLine="4253"/>
        <w:rPr>
          <w:sz w:val="24"/>
          <w:szCs w:val="24"/>
          <w:lang w:eastAsia="ru-RU"/>
        </w:rPr>
      </w:pPr>
    </w:p>
    <w:sectPr w:rsidR="00B733CB" w:rsidRPr="00E0597D" w:rsidSect="005910DF">
      <w:pgSz w:w="11906" w:h="16838"/>
      <w:pgMar w:top="1134" w:right="707" w:bottom="1134" w:left="1701" w:header="624"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4233" w14:textId="77777777" w:rsidR="005017D1" w:rsidRDefault="005017D1" w:rsidP="00BC17C1">
      <w:r>
        <w:separator/>
      </w:r>
    </w:p>
  </w:endnote>
  <w:endnote w:type="continuationSeparator" w:id="0">
    <w:p w14:paraId="4EF5A82B" w14:textId="77777777" w:rsidR="005017D1" w:rsidRDefault="005017D1" w:rsidP="00B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5636" w14:textId="77777777" w:rsidR="005017D1" w:rsidRDefault="005017D1" w:rsidP="00BC17C1">
      <w:r>
        <w:separator/>
      </w:r>
    </w:p>
  </w:footnote>
  <w:footnote w:type="continuationSeparator" w:id="0">
    <w:p w14:paraId="10325BCC" w14:textId="77777777" w:rsidR="005017D1" w:rsidRDefault="005017D1" w:rsidP="00BC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F20" w14:textId="77777777" w:rsidR="008156BD" w:rsidRDefault="008156BD">
    <w:pPr>
      <w:pStyle w:val="a5"/>
      <w:jc w:val="center"/>
    </w:pPr>
    <w:r>
      <w:fldChar w:fldCharType="begin"/>
    </w:r>
    <w:r>
      <w:instrText>PAGE   \* MERGEFORMAT</w:instrText>
    </w:r>
    <w:r>
      <w:fldChar w:fldCharType="separate"/>
    </w:r>
    <w:r w:rsidR="00474C11">
      <w:rPr>
        <w:noProof/>
      </w:rPr>
      <w:t>31</w:t>
    </w:r>
    <w:r>
      <w:fldChar w:fldCharType="end"/>
    </w:r>
  </w:p>
  <w:p w14:paraId="6EF7B832" w14:textId="77777777" w:rsidR="008156BD" w:rsidRDefault="008156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3E39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D3877"/>
    <w:multiLevelType w:val="hybridMultilevel"/>
    <w:tmpl w:val="7A7202C4"/>
    <w:lvl w:ilvl="0" w:tplc="82DEF3B8">
      <w:start w:val="1"/>
      <w:numFmt w:val="decimal"/>
      <w:lvlText w:val="%1."/>
      <w:lvlJc w:val="left"/>
      <w:pPr>
        <w:ind w:left="622" w:hanging="360"/>
      </w:pPr>
      <w:rPr>
        <w:rFonts w:hint="default"/>
        <w:sz w:val="24"/>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FD01DF"/>
    <w:multiLevelType w:val="hybridMultilevel"/>
    <w:tmpl w:val="FC70E6BE"/>
    <w:lvl w:ilvl="0" w:tplc="84D08F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2E8274C2"/>
    <w:multiLevelType w:val="hybridMultilevel"/>
    <w:tmpl w:val="EAD80A4A"/>
    <w:lvl w:ilvl="0" w:tplc="84D08F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CC2BF7"/>
    <w:multiLevelType w:val="multilevel"/>
    <w:tmpl w:val="CA00E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123306854">
    <w:abstractNumId w:val="3"/>
  </w:num>
  <w:num w:numId="2" w16cid:durableId="199897640">
    <w:abstractNumId w:val="0"/>
  </w:num>
  <w:num w:numId="3" w16cid:durableId="1037269748">
    <w:abstractNumId w:val="8"/>
  </w:num>
  <w:num w:numId="4" w16cid:durableId="278071435">
    <w:abstractNumId w:val="2"/>
  </w:num>
  <w:num w:numId="5" w16cid:durableId="1388526211">
    <w:abstractNumId w:val="15"/>
  </w:num>
  <w:num w:numId="6" w16cid:durableId="2023971973">
    <w:abstractNumId w:val="7"/>
  </w:num>
  <w:num w:numId="7" w16cid:durableId="1965578824">
    <w:abstractNumId w:val="12"/>
  </w:num>
  <w:num w:numId="8" w16cid:durableId="1150512048">
    <w:abstractNumId w:val="14"/>
  </w:num>
  <w:num w:numId="9" w16cid:durableId="1095784270">
    <w:abstractNumId w:val="4"/>
  </w:num>
  <w:num w:numId="10" w16cid:durableId="1697922517">
    <w:abstractNumId w:val="11"/>
  </w:num>
  <w:num w:numId="11" w16cid:durableId="1051921056">
    <w:abstractNumId w:val="9"/>
  </w:num>
  <w:num w:numId="12" w16cid:durableId="544099646">
    <w:abstractNumId w:val="1"/>
  </w:num>
  <w:num w:numId="13" w16cid:durableId="1252353635">
    <w:abstractNumId w:val="6"/>
  </w:num>
  <w:num w:numId="14" w16cid:durableId="520363505">
    <w:abstractNumId w:val="18"/>
  </w:num>
  <w:num w:numId="15" w16cid:durableId="970549390">
    <w:abstractNumId w:val="13"/>
  </w:num>
  <w:num w:numId="16" w16cid:durableId="1943880972">
    <w:abstractNumId w:val="10"/>
  </w:num>
  <w:num w:numId="17" w16cid:durableId="1218975178">
    <w:abstractNumId w:val="16"/>
  </w:num>
  <w:num w:numId="18" w16cid:durableId="1877769623">
    <w:abstractNumId w:val="5"/>
  </w:num>
  <w:num w:numId="19" w16cid:durableId="2083602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67"/>
    <w:rsid w:val="00000A1D"/>
    <w:rsid w:val="00001729"/>
    <w:rsid w:val="00001A96"/>
    <w:rsid w:val="00001B65"/>
    <w:rsid w:val="000024EF"/>
    <w:rsid w:val="00003830"/>
    <w:rsid w:val="0000474F"/>
    <w:rsid w:val="0000587E"/>
    <w:rsid w:val="0000772E"/>
    <w:rsid w:val="00007BF9"/>
    <w:rsid w:val="0001220D"/>
    <w:rsid w:val="00014A5A"/>
    <w:rsid w:val="00020C2A"/>
    <w:rsid w:val="00021A40"/>
    <w:rsid w:val="00022BC2"/>
    <w:rsid w:val="00022E4E"/>
    <w:rsid w:val="000247C0"/>
    <w:rsid w:val="0002609D"/>
    <w:rsid w:val="00027B73"/>
    <w:rsid w:val="00031FF7"/>
    <w:rsid w:val="000331EC"/>
    <w:rsid w:val="00035BD4"/>
    <w:rsid w:val="00037C5C"/>
    <w:rsid w:val="000400C2"/>
    <w:rsid w:val="00040B29"/>
    <w:rsid w:val="0004120E"/>
    <w:rsid w:val="00041679"/>
    <w:rsid w:val="00041696"/>
    <w:rsid w:val="0004526C"/>
    <w:rsid w:val="00045986"/>
    <w:rsid w:val="00047825"/>
    <w:rsid w:val="0005107E"/>
    <w:rsid w:val="0005285F"/>
    <w:rsid w:val="00053020"/>
    <w:rsid w:val="00053E4B"/>
    <w:rsid w:val="000607B3"/>
    <w:rsid w:val="000627E6"/>
    <w:rsid w:val="00064F23"/>
    <w:rsid w:val="0007013B"/>
    <w:rsid w:val="00075E75"/>
    <w:rsid w:val="00076699"/>
    <w:rsid w:val="00077BBB"/>
    <w:rsid w:val="0008083A"/>
    <w:rsid w:val="00082082"/>
    <w:rsid w:val="00086939"/>
    <w:rsid w:val="0009280A"/>
    <w:rsid w:val="00095275"/>
    <w:rsid w:val="00095ED3"/>
    <w:rsid w:val="00095EE6"/>
    <w:rsid w:val="00096B94"/>
    <w:rsid w:val="0009793A"/>
    <w:rsid w:val="000A24D3"/>
    <w:rsid w:val="000A3389"/>
    <w:rsid w:val="000A37EA"/>
    <w:rsid w:val="000A55B8"/>
    <w:rsid w:val="000A5BA4"/>
    <w:rsid w:val="000A6A02"/>
    <w:rsid w:val="000B2652"/>
    <w:rsid w:val="000B4A06"/>
    <w:rsid w:val="000B4ED8"/>
    <w:rsid w:val="000B7D1E"/>
    <w:rsid w:val="000B7ED7"/>
    <w:rsid w:val="000C0013"/>
    <w:rsid w:val="000C0179"/>
    <w:rsid w:val="000C6C25"/>
    <w:rsid w:val="000C706A"/>
    <w:rsid w:val="000D0929"/>
    <w:rsid w:val="000D4759"/>
    <w:rsid w:val="000D4F92"/>
    <w:rsid w:val="000D5705"/>
    <w:rsid w:val="000D6662"/>
    <w:rsid w:val="000D6CA1"/>
    <w:rsid w:val="000E24F7"/>
    <w:rsid w:val="000E2E9A"/>
    <w:rsid w:val="000E53A9"/>
    <w:rsid w:val="000E544B"/>
    <w:rsid w:val="000E5B5E"/>
    <w:rsid w:val="000E65BE"/>
    <w:rsid w:val="000F02B2"/>
    <w:rsid w:val="000F4245"/>
    <w:rsid w:val="000F4792"/>
    <w:rsid w:val="000F6920"/>
    <w:rsid w:val="000F73BC"/>
    <w:rsid w:val="001016AB"/>
    <w:rsid w:val="00105B3E"/>
    <w:rsid w:val="00111E1B"/>
    <w:rsid w:val="0011205F"/>
    <w:rsid w:val="00112A10"/>
    <w:rsid w:val="00124060"/>
    <w:rsid w:val="001338F9"/>
    <w:rsid w:val="00134505"/>
    <w:rsid w:val="001357A3"/>
    <w:rsid w:val="0013775B"/>
    <w:rsid w:val="0014446C"/>
    <w:rsid w:val="00151A68"/>
    <w:rsid w:val="00153BF9"/>
    <w:rsid w:val="00153C1B"/>
    <w:rsid w:val="00154DCC"/>
    <w:rsid w:val="001618EC"/>
    <w:rsid w:val="00166277"/>
    <w:rsid w:val="00166E04"/>
    <w:rsid w:val="00167745"/>
    <w:rsid w:val="0016775E"/>
    <w:rsid w:val="00167F15"/>
    <w:rsid w:val="001702F0"/>
    <w:rsid w:val="001703B6"/>
    <w:rsid w:val="00170718"/>
    <w:rsid w:val="001772F5"/>
    <w:rsid w:val="00185035"/>
    <w:rsid w:val="00190EDB"/>
    <w:rsid w:val="00191B00"/>
    <w:rsid w:val="00192707"/>
    <w:rsid w:val="001928A8"/>
    <w:rsid w:val="00196E21"/>
    <w:rsid w:val="001971F5"/>
    <w:rsid w:val="00197C7D"/>
    <w:rsid w:val="00197DB7"/>
    <w:rsid w:val="001A0C97"/>
    <w:rsid w:val="001A279F"/>
    <w:rsid w:val="001A70E6"/>
    <w:rsid w:val="001A780E"/>
    <w:rsid w:val="001B05FC"/>
    <w:rsid w:val="001B0A9A"/>
    <w:rsid w:val="001B245C"/>
    <w:rsid w:val="001B2B1B"/>
    <w:rsid w:val="001B45CB"/>
    <w:rsid w:val="001B5164"/>
    <w:rsid w:val="001B5DBE"/>
    <w:rsid w:val="001B629D"/>
    <w:rsid w:val="001C3B5C"/>
    <w:rsid w:val="001C50E9"/>
    <w:rsid w:val="001C5FA7"/>
    <w:rsid w:val="001C664F"/>
    <w:rsid w:val="001C6BD5"/>
    <w:rsid w:val="001D2FA1"/>
    <w:rsid w:val="001D43CA"/>
    <w:rsid w:val="001D5E7D"/>
    <w:rsid w:val="001E00B1"/>
    <w:rsid w:val="001E28BA"/>
    <w:rsid w:val="001F0887"/>
    <w:rsid w:val="001F39A9"/>
    <w:rsid w:val="001F4CD5"/>
    <w:rsid w:val="001F56EB"/>
    <w:rsid w:val="001F5BFC"/>
    <w:rsid w:val="001F696A"/>
    <w:rsid w:val="001F725C"/>
    <w:rsid w:val="001F72E9"/>
    <w:rsid w:val="001F7925"/>
    <w:rsid w:val="00200232"/>
    <w:rsid w:val="002004ED"/>
    <w:rsid w:val="00200A67"/>
    <w:rsid w:val="00203A3C"/>
    <w:rsid w:val="002043B6"/>
    <w:rsid w:val="0020470A"/>
    <w:rsid w:val="00204E9E"/>
    <w:rsid w:val="00207D53"/>
    <w:rsid w:val="00207FD4"/>
    <w:rsid w:val="002228F4"/>
    <w:rsid w:val="0022449E"/>
    <w:rsid w:val="00224D09"/>
    <w:rsid w:val="00224D9C"/>
    <w:rsid w:val="00226A52"/>
    <w:rsid w:val="0023029F"/>
    <w:rsid w:val="002302C0"/>
    <w:rsid w:val="002378B2"/>
    <w:rsid w:val="0024015E"/>
    <w:rsid w:val="0024154E"/>
    <w:rsid w:val="00241637"/>
    <w:rsid w:val="0024422E"/>
    <w:rsid w:val="00245960"/>
    <w:rsid w:val="00245F97"/>
    <w:rsid w:val="0024665D"/>
    <w:rsid w:val="00247279"/>
    <w:rsid w:val="00250B43"/>
    <w:rsid w:val="00250CE2"/>
    <w:rsid w:val="00251ED1"/>
    <w:rsid w:val="00251FBF"/>
    <w:rsid w:val="002571BE"/>
    <w:rsid w:val="002574A6"/>
    <w:rsid w:val="00257B38"/>
    <w:rsid w:val="00257D14"/>
    <w:rsid w:val="0026238C"/>
    <w:rsid w:val="00263A62"/>
    <w:rsid w:val="00264339"/>
    <w:rsid w:val="00265023"/>
    <w:rsid w:val="002667E3"/>
    <w:rsid w:val="00267745"/>
    <w:rsid w:val="002726BF"/>
    <w:rsid w:val="00275484"/>
    <w:rsid w:val="00275AD9"/>
    <w:rsid w:val="002816B4"/>
    <w:rsid w:val="002818D1"/>
    <w:rsid w:val="002829D3"/>
    <w:rsid w:val="00285904"/>
    <w:rsid w:val="002869E8"/>
    <w:rsid w:val="00290474"/>
    <w:rsid w:val="002927F8"/>
    <w:rsid w:val="00294758"/>
    <w:rsid w:val="00295965"/>
    <w:rsid w:val="00295C6F"/>
    <w:rsid w:val="00296AD7"/>
    <w:rsid w:val="002A5696"/>
    <w:rsid w:val="002A6B0F"/>
    <w:rsid w:val="002A7111"/>
    <w:rsid w:val="002B04CB"/>
    <w:rsid w:val="002B2E7F"/>
    <w:rsid w:val="002B6334"/>
    <w:rsid w:val="002C01ED"/>
    <w:rsid w:val="002C1247"/>
    <w:rsid w:val="002C3752"/>
    <w:rsid w:val="002C3CC1"/>
    <w:rsid w:val="002C5FE8"/>
    <w:rsid w:val="002C776E"/>
    <w:rsid w:val="002D08A6"/>
    <w:rsid w:val="002D3FD4"/>
    <w:rsid w:val="002D426B"/>
    <w:rsid w:val="002D55A0"/>
    <w:rsid w:val="002D56BE"/>
    <w:rsid w:val="002E1AA0"/>
    <w:rsid w:val="002E73DA"/>
    <w:rsid w:val="002E7564"/>
    <w:rsid w:val="002F0851"/>
    <w:rsid w:val="002F2592"/>
    <w:rsid w:val="002F530D"/>
    <w:rsid w:val="002F6502"/>
    <w:rsid w:val="003024DF"/>
    <w:rsid w:val="00302EB2"/>
    <w:rsid w:val="00311706"/>
    <w:rsid w:val="00312318"/>
    <w:rsid w:val="00312F86"/>
    <w:rsid w:val="0031302F"/>
    <w:rsid w:val="00314318"/>
    <w:rsid w:val="003145C0"/>
    <w:rsid w:val="00321FBD"/>
    <w:rsid w:val="00324DD0"/>
    <w:rsid w:val="0032537D"/>
    <w:rsid w:val="00326F9F"/>
    <w:rsid w:val="003307BE"/>
    <w:rsid w:val="00330C98"/>
    <w:rsid w:val="003339D5"/>
    <w:rsid w:val="003346E5"/>
    <w:rsid w:val="003348F9"/>
    <w:rsid w:val="0033608D"/>
    <w:rsid w:val="003375AC"/>
    <w:rsid w:val="00340D37"/>
    <w:rsid w:val="00341340"/>
    <w:rsid w:val="003413AC"/>
    <w:rsid w:val="00341693"/>
    <w:rsid w:val="00341820"/>
    <w:rsid w:val="00345EA5"/>
    <w:rsid w:val="00347DC3"/>
    <w:rsid w:val="003502D5"/>
    <w:rsid w:val="00350615"/>
    <w:rsid w:val="00351CD1"/>
    <w:rsid w:val="003531B3"/>
    <w:rsid w:val="003543E0"/>
    <w:rsid w:val="00356616"/>
    <w:rsid w:val="00357441"/>
    <w:rsid w:val="00363274"/>
    <w:rsid w:val="003639FC"/>
    <w:rsid w:val="003679A4"/>
    <w:rsid w:val="003819F5"/>
    <w:rsid w:val="0038237B"/>
    <w:rsid w:val="00385A54"/>
    <w:rsid w:val="00385DC9"/>
    <w:rsid w:val="00391670"/>
    <w:rsid w:val="0039331F"/>
    <w:rsid w:val="0039341F"/>
    <w:rsid w:val="00393C60"/>
    <w:rsid w:val="00395A93"/>
    <w:rsid w:val="00397311"/>
    <w:rsid w:val="003A0329"/>
    <w:rsid w:val="003A0703"/>
    <w:rsid w:val="003A3BC0"/>
    <w:rsid w:val="003A5B4A"/>
    <w:rsid w:val="003A64D9"/>
    <w:rsid w:val="003B0E62"/>
    <w:rsid w:val="003B22D8"/>
    <w:rsid w:val="003B2B7C"/>
    <w:rsid w:val="003B376B"/>
    <w:rsid w:val="003B55CD"/>
    <w:rsid w:val="003B636A"/>
    <w:rsid w:val="003D02A7"/>
    <w:rsid w:val="003D2DB0"/>
    <w:rsid w:val="003D3798"/>
    <w:rsid w:val="003D65B2"/>
    <w:rsid w:val="003D7AF4"/>
    <w:rsid w:val="003E0B79"/>
    <w:rsid w:val="003E1177"/>
    <w:rsid w:val="003E17DE"/>
    <w:rsid w:val="003E1A16"/>
    <w:rsid w:val="003E630F"/>
    <w:rsid w:val="003F096A"/>
    <w:rsid w:val="003F0A16"/>
    <w:rsid w:val="003F1236"/>
    <w:rsid w:val="003F12A4"/>
    <w:rsid w:val="003F1498"/>
    <w:rsid w:val="003F2712"/>
    <w:rsid w:val="003F468C"/>
    <w:rsid w:val="003F47F0"/>
    <w:rsid w:val="00402DDA"/>
    <w:rsid w:val="004032E2"/>
    <w:rsid w:val="00404393"/>
    <w:rsid w:val="00405571"/>
    <w:rsid w:val="004065B8"/>
    <w:rsid w:val="00407224"/>
    <w:rsid w:val="00412B6A"/>
    <w:rsid w:val="0041423C"/>
    <w:rsid w:val="00415BCF"/>
    <w:rsid w:val="004204DA"/>
    <w:rsid w:val="00421290"/>
    <w:rsid w:val="004233A8"/>
    <w:rsid w:val="00423DF5"/>
    <w:rsid w:val="00423F5F"/>
    <w:rsid w:val="00425968"/>
    <w:rsid w:val="004265C0"/>
    <w:rsid w:val="00427505"/>
    <w:rsid w:val="0043084D"/>
    <w:rsid w:val="00430BE2"/>
    <w:rsid w:val="00433231"/>
    <w:rsid w:val="00434FE3"/>
    <w:rsid w:val="004359D5"/>
    <w:rsid w:val="00442835"/>
    <w:rsid w:val="004430DB"/>
    <w:rsid w:val="0044437B"/>
    <w:rsid w:val="00453B37"/>
    <w:rsid w:val="00453EC2"/>
    <w:rsid w:val="004602A0"/>
    <w:rsid w:val="00462013"/>
    <w:rsid w:val="00462A5A"/>
    <w:rsid w:val="00463DC9"/>
    <w:rsid w:val="00464EA8"/>
    <w:rsid w:val="00466498"/>
    <w:rsid w:val="004700F9"/>
    <w:rsid w:val="004745EA"/>
    <w:rsid w:val="00474C11"/>
    <w:rsid w:val="00475C7D"/>
    <w:rsid w:val="0047671F"/>
    <w:rsid w:val="00477DB3"/>
    <w:rsid w:val="00480287"/>
    <w:rsid w:val="00481578"/>
    <w:rsid w:val="004822C4"/>
    <w:rsid w:val="00483E67"/>
    <w:rsid w:val="00487998"/>
    <w:rsid w:val="00490FFF"/>
    <w:rsid w:val="00492F80"/>
    <w:rsid w:val="004938EB"/>
    <w:rsid w:val="00495513"/>
    <w:rsid w:val="00497840"/>
    <w:rsid w:val="004A201E"/>
    <w:rsid w:val="004A63EB"/>
    <w:rsid w:val="004B16E0"/>
    <w:rsid w:val="004B26F2"/>
    <w:rsid w:val="004B35E1"/>
    <w:rsid w:val="004B4516"/>
    <w:rsid w:val="004B5246"/>
    <w:rsid w:val="004C0B78"/>
    <w:rsid w:val="004C1635"/>
    <w:rsid w:val="004C7456"/>
    <w:rsid w:val="004C7618"/>
    <w:rsid w:val="004D32B9"/>
    <w:rsid w:val="004D46C2"/>
    <w:rsid w:val="004D54C7"/>
    <w:rsid w:val="004D6F53"/>
    <w:rsid w:val="004D762C"/>
    <w:rsid w:val="004E04D5"/>
    <w:rsid w:val="004E2C6C"/>
    <w:rsid w:val="004E3967"/>
    <w:rsid w:val="004E4ADC"/>
    <w:rsid w:val="004F4159"/>
    <w:rsid w:val="004F794F"/>
    <w:rsid w:val="004F7B49"/>
    <w:rsid w:val="00500B05"/>
    <w:rsid w:val="00500BD6"/>
    <w:rsid w:val="005017D1"/>
    <w:rsid w:val="005050E3"/>
    <w:rsid w:val="005054A9"/>
    <w:rsid w:val="00506399"/>
    <w:rsid w:val="00506CC4"/>
    <w:rsid w:val="00511FE8"/>
    <w:rsid w:val="0051551F"/>
    <w:rsid w:val="00515B8B"/>
    <w:rsid w:val="0052171B"/>
    <w:rsid w:val="00522F43"/>
    <w:rsid w:val="00526EF7"/>
    <w:rsid w:val="00530B79"/>
    <w:rsid w:val="00533B68"/>
    <w:rsid w:val="00535B84"/>
    <w:rsid w:val="0053777F"/>
    <w:rsid w:val="00537B40"/>
    <w:rsid w:val="00537D27"/>
    <w:rsid w:val="00537D6F"/>
    <w:rsid w:val="00541CC0"/>
    <w:rsid w:val="00541DAE"/>
    <w:rsid w:val="00542ED2"/>
    <w:rsid w:val="00543C49"/>
    <w:rsid w:val="0054691D"/>
    <w:rsid w:val="005474A8"/>
    <w:rsid w:val="005501FE"/>
    <w:rsid w:val="00551232"/>
    <w:rsid w:val="00554D3B"/>
    <w:rsid w:val="0055753E"/>
    <w:rsid w:val="0056653B"/>
    <w:rsid w:val="005704EE"/>
    <w:rsid w:val="00570AEE"/>
    <w:rsid w:val="005726AC"/>
    <w:rsid w:val="0057351D"/>
    <w:rsid w:val="00573997"/>
    <w:rsid w:val="005742FB"/>
    <w:rsid w:val="00574A13"/>
    <w:rsid w:val="00576B2A"/>
    <w:rsid w:val="00577872"/>
    <w:rsid w:val="00582BE6"/>
    <w:rsid w:val="005842A2"/>
    <w:rsid w:val="00585458"/>
    <w:rsid w:val="005861E8"/>
    <w:rsid w:val="005867D5"/>
    <w:rsid w:val="00587C3D"/>
    <w:rsid w:val="005910DF"/>
    <w:rsid w:val="00592A63"/>
    <w:rsid w:val="00594B6A"/>
    <w:rsid w:val="00594BCF"/>
    <w:rsid w:val="00595F18"/>
    <w:rsid w:val="005A0546"/>
    <w:rsid w:val="005A0720"/>
    <w:rsid w:val="005A0EC4"/>
    <w:rsid w:val="005A1345"/>
    <w:rsid w:val="005B320D"/>
    <w:rsid w:val="005B3754"/>
    <w:rsid w:val="005B413D"/>
    <w:rsid w:val="005B42CD"/>
    <w:rsid w:val="005B6128"/>
    <w:rsid w:val="005C2D59"/>
    <w:rsid w:val="005D07C4"/>
    <w:rsid w:val="005D0FCF"/>
    <w:rsid w:val="005D1791"/>
    <w:rsid w:val="005D29C8"/>
    <w:rsid w:val="005E1ABF"/>
    <w:rsid w:val="005F0203"/>
    <w:rsid w:val="005F238F"/>
    <w:rsid w:val="005F6686"/>
    <w:rsid w:val="00602409"/>
    <w:rsid w:val="00603D3A"/>
    <w:rsid w:val="0060415A"/>
    <w:rsid w:val="006067E9"/>
    <w:rsid w:val="00606944"/>
    <w:rsid w:val="00610CDB"/>
    <w:rsid w:val="00612B14"/>
    <w:rsid w:val="006135C3"/>
    <w:rsid w:val="00614427"/>
    <w:rsid w:val="00614E0F"/>
    <w:rsid w:val="00616483"/>
    <w:rsid w:val="00616CB5"/>
    <w:rsid w:val="0061705A"/>
    <w:rsid w:val="006209D2"/>
    <w:rsid w:val="00622B73"/>
    <w:rsid w:val="00622EF7"/>
    <w:rsid w:val="00627431"/>
    <w:rsid w:val="00627CD6"/>
    <w:rsid w:val="006341A0"/>
    <w:rsid w:val="00634FBE"/>
    <w:rsid w:val="00635F69"/>
    <w:rsid w:val="00641D3B"/>
    <w:rsid w:val="00642728"/>
    <w:rsid w:val="00642BB4"/>
    <w:rsid w:val="006432AD"/>
    <w:rsid w:val="006448F8"/>
    <w:rsid w:val="00644A60"/>
    <w:rsid w:val="006454D4"/>
    <w:rsid w:val="0064642B"/>
    <w:rsid w:val="006503FC"/>
    <w:rsid w:val="006504AF"/>
    <w:rsid w:val="00652F15"/>
    <w:rsid w:val="00654ABD"/>
    <w:rsid w:val="00654C74"/>
    <w:rsid w:val="006556A2"/>
    <w:rsid w:val="00655D53"/>
    <w:rsid w:val="006624C6"/>
    <w:rsid w:val="00662943"/>
    <w:rsid w:val="00662C8F"/>
    <w:rsid w:val="00663CE8"/>
    <w:rsid w:val="00663E2E"/>
    <w:rsid w:val="0066636C"/>
    <w:rsid w:val="006703FA"/>
    <w:rsid w:val="00670705"/>
    <w:rsid w:val="0067212E"/>
    <w:rsid w:val="0067678C"/>
    <w:rsid w:val="00681090"/>
    <w:rsid w:val="006830D0"/>
    <w:rsid w:val="00684345"/>
    <w:rsid w:val="00686977"/>
    <w:rsid w:val="00693915"/>
    <w:rsid w:val="00695D66"/>
    <w:rsid w:val="006969D2"/>
    <w:rsid w:val="00696A9E"/>
    <w:rsid w:val="006A0342"/>
    <w:rsid w:val="006A07C4"/>
    <w:rsid w:val="006A313C"/>
    <w:rsid w:val="006A3A8D"/>
    <w:rsid w:val="006A4F4D"/>
    <w:rsid w:val="006B1C11"/>
    <w:rsid w:val="006B2ADE"/>
    <w:rsid w:val="006B414B"/>
    <w:rsid w:val="006B4350"/>
    <w:rsid w:val="006B544A"/>
    <w:rsid w:val="006B59C1"/>
    <w:rsid w:val="006B6EAC"/>
    <w:rsid w:val="006C23EC"/>
    <w:rsid w:val="006C3464"/>
    <w:rsid w:val="006C75EE"/>
    <w:rsid w:val="006D007B"/>
    <w:rsid w:val="006D2AC3"/>
    <w:rsid w:val="006D4420"/>
    <w:rsid w:val="006D58A5"/>
    <w:rsid w:val="006D735F"/>
    <w:rsid w:val="006D7CF4"/>
    <w:rsid w:val="006E0FD9"/>
    <w:rsid w:val="006E232C"/>
    <w:rsid w:val="006E4CE2"/>
    <w:rsid w:val="006F2903"/>
    <w:rsid w:val="006F3DE0"/>
    <w:rsid w:val="006F7C16"/>
    <w:rsid w:val="0070617C"/>
    <w:rsid w:val="00712443"/>
    <w:rsid w:val="00712FFF"/>
    <w:rsid w:val="00713B24"/>
    <w:rsid w:val="00716F14"/>
    <w:rsid w:val="007212E2"/>
    <w:rsid w:val="00721C98"/>
    <w:rsid w:val="00723D17"/>
    <w:rsid w:val="00726E28"/>
    <w:rsid w:val="00727D7C"/>
    <w:rsid w:val="00727F98"/>
    <w:rsid w:val="007307AF"/>
    <w:rsid w:val="00730ED2"/>
    <w:rsid w:val="00731429"/>
    <w:rsid w:val="007320F9"/>
    <w:rsid w:val="0073233E"/>
    <w:rsid w:val="00732893"/>
    <w:rsid w:val="0073383C"/>
    <w:rsid w:val="00734E72"/>
    <w:rsid w:val="00737B4A"/>
    <w:rsid w:val="00740C31"/>
    <w:rsid w:val="00742862"/>
    <w:rsid w:val="007459E0"/>
    <w:rsid w:val="00747906"/>
    <w:rsid w:val="00747BDB"/>
    <w:rsid w:val="007500FE"/>
    <w:rsid w:val="00750288"/>
    <w:rsid w:val="00750385"/>
    <w:rsid w:val="00751101"/>
    <w:rsid w:val="00753B4A"/>
    <w:rsid w:val="00754491"/>
    <w:rsid w:val="00760047"/>
    <w:rsid w:val="0076357C"/>
    <w:rsid w:val="007640B1"/>
    <w:rsid w:val="00765F73"/>
    <w:rsid w:val="0076696E"/>
    <w:rsid w:val="00766B2F"/>
    <w:rsid w:val="00767598"/>
    <w:rsid w:val="007702BB"/>
    <w:rsid w:val="0077189B"/>
    <w:rsid w:val="00772D21"/>
    <w:rsid w:val="007735D5"/>
    <w:rsid w:val="007745AB"/>
    <w:rsid w:val="007776B9"/>
    <w:rsid w:val="007824E3"/>
    <w:rsid w:val="00783C95"/>
    <w:rsid w:val="00785783"/>
    <w:rsid w:val="00787E1E"/>
    <w:rsid w:val="0079006B"/>
    <w:rsid w:val="0079009D"/>
    <w:rsid w:val="00791D09"/>
    <w:rsid w:val="00791DDD"/>
    <w:rsid w:val="00791EFA"/>
    <w:rsid w:val="00793449"/>
    <w:rsid w:val="00796B68"/>
    <w:rsid w:val="00796C8F"/>
    <w:rsid w:val="00796FD3"/>
    <w:rsid w:val="007A2DC8"/>
    <w:rsid w:val="007A3325"/>
    <w:rsid w:val="007A6F47"/>
    <w:rsid w:val="007A76CA"/>
    <w:rsid w:val="007B1E14"/>
    <w:rsid w:val="007B6277"/>
    <w:rsid w:val="007C24EC"/>
    <w:rsid w:val="007C3623"/>
    <w:rsid w:val="007C3713"/>
    <w:rsid w:val="007C5866"/>
    <w:rsid w:val="007D224E"/>
    <w:rsid w:val="007D241F"/>
    <w:rsid w:val="007D37F9"/>
    <w:rsid w:val="007D3F29"/>
    <w:rsid w:val="007D5E54"/>
    <w:rsid w:val="007D71B7"/>
    <w:rsid w:val="007D7B73"/>
    <w:rsid w:val="007E16C1"/>
    <w:rsid w:val="007E1CAE"/>
    <w:rsid w:val="007F2159"/>
    <w:rsid w:val="007F4271"/>
    <w:rsid w:val="007F6D36"/>
    <w:rsid w:val="007F71E7"/>
    <w:rsid w:val="00800422"/>
    <w:rsid w:val="008073C4"/>
    <w:rsid w:val="008133BF"/>
    <w:rsid w:val="0081356B"/>
    <w:rsid w:val="008156BD"/>
    <w:rsid w:val="00815F75"/>
    <w:rsid w:val="00816720"/>
    <w:rsid w:val="00823724"/>
    <w:rsid w:val="00824D9D"/>
    <w:rsid w:val="00825282"/>
    <w:rsid w:val="00827CF9"/>
    <w:rsid w:val="008304FF"/>
    <w:rsid w:val="008310CE"/>
    <w:rsid w:val="00834A2D"/>
    <w:rsid w:val="008353E9"/>
    <w:rsid w:val="0083565C"/>
    <w:rsid w:val="008370A8"/>
    <w:rsid w:val="00837412"/>
    <w:rsid w:val="0084091C"/>
    <w:rsid w:val="00841580"/>
    <w:rsid w:val="00843DAF"/>
    <w:rsid w:val="00843E60"/>
    <w:rsid w:val="00845142"/>
    <w:rsid w:val="00846056"/>
    <w:rsid w:val="008460D9"/>
    <w:rsid w:val="00850916"/>
    <w:rsid w:val="00861D2C"/>
    <w:rsid w:val="00862AB9"/>
    <w:rsid w:val="00866078"/>
    <w:rsid w:val="00870180"/>
    <w:rsid w:val="0087264F"/>
    <w:rsid w:val="008726B1"/>
    <w:rsid w:val="008730FA"/>
    <w:rsid w:val="0087316A"/>
    <w:rsid w:val="00876451"/>
    <w:rsid w:val="008771C0"/>
    <w:rsid w:val="00880688"/>
    <w:rsid w:val="008815F5"/>
    <w:rsid w:val="00882E05"/>
    <w:rsid w:val="00883C2A"/>
    <w:rsid w:val="0089112B"/>
    <w:rsid w:val="0089113C"/>
    <w:rsid w:val="00892749"/>
    <w:rsid w:val="00892FE2"/>
    <w:rsid w:val="008964FB"/>
    <w:rsid w:val="0089688B"/>
    <w:rsid w:val="00896D1A"/>
    <w:rsid w:val="00896E90"/>
    <w:rsid w:val="00897728"/>
    <w:rsid w:val="00897CF8"/>
    <w:rsid w:val="008A0274"/>
    <w:rsid w:val="008A05DA"/>
    <w:rsid w:val="008A366E"/>
    <w:rsid w:val="008A4963"/>
    <w:rsid w:val="008A6662"/>
    <w:rsid w:val="008A7323"/>
    <w:rsid w:val="008A79A0"/>
    <w:rsid w:val="008B160E"/>
    <w:rsid w:val="008B3222"/>
    <w:rsid w:val="008B4FB2"/>
    <w:rsid w:val="008B5B99"/>
    <w:rsid w:val="008B5E5E"/>
    <w:rsid w:val="008B6D8E"/>
    <w:rsid w:val="008B72F3"/>
    <w:rsid w:val="008C12B1"/>
    <w:rsid w:val="008C62CD"/>
    <w:rsid w:val="008D2226"/>
    <w:rsid w:val="008D2285"/>
    <w:rsid w:val="008D30AE"/>
    <w:rsid w:val="008D49AC"/>
    <w:rsid w:val="008D7216"/>
    <w:rsid w:val="008D7BC1"/>
    <w:rsid w:val="008E098B"/>
    <w:rsid w:val="008E2477"/>
    <w:rsid w:val="008E2522"/>
    <w:rsid w:val="008E34CF"/>
    <w:rsid w:val="008E4443"/>
    <w:rsid w:val="008E44AB"/>
    <w:rsid w:val="008E7959"/>
    <w:rsid w:val="008E7B08"/>
    <w:rsid w:val="008F1420"/>
    <w:rsid w:val="008F3C55"/>
    <w:rsid w:val="008F4731"/>
    <w:rsid w:val="008F6644"/>
    <w:rsid w:val="0090069A"/>
    <w:rsid w:val="0090156E"/>
    <w:rsid w:val="009074DA"/>
    <w:rsid w:val="009103C6"/>
    <w:rsid w:val="009104C6"/>
    <w:rsid w:val="00911042"/>
    <w:rsid w:val="009123CC"/>
    <w:rsid w:val="0091256F"/>
    <w:rsid w:val="009126FF"/>
    <w:rsid w:val="00912BF0"/>
    <w:rsid w:val="00915DD2"/>
    <w:rsid w:val="00920BE4"/>
    <w:rsid w:val="00924428"/>
    <w:rsid w:val="00930851"/>
    <w:rsid w:val="009308FF"/>
    <w:rsid w:val="00930B8E"/>
    <w:rsid w:val="009318DD"/>
    <w:rsid w:val="00932B11"/>
    <w:rsid w:val="00936E5C"/>
    <w:rsid w:val="00942949"/>
    <w:rsid w:val="00942C98"/>
    <w:rsid w:val="00943A64"/>
    <w:rsid w:val="00945010"/>
    <w:rsid w:val="00946652"/>
    <w:rsid w:val="0095044C"/>
    <w:rsid w:val="00950F1D"/>
    <w:rsid w:val="009535AC"/>
    <w:rsid w:val="00953916"/>
    <w:rsid w:val="00954FB6"/>
    <w:rsid w:val="009552B0"/>
    <w:rsid w:val="00955C40"/>
    <w:rsid w:val="00956D28"/>
    <w:rsid w:val="0095778F"/>
    <w:rsid w:val="00957FBA"/>
    <w:rsid w:val="009640AC"/>
    <w:rsid w:val="00964970"/>
    <w:rsid w:val="009655AD"/>
    <w:rsid w:val="009659B0"/>
    <w:rsid w:val="00967E1A"/>
    <w:rsid w:val="00971473"/>
    <w:rsid w:val="00972C67"/>
    <w:rsid w:val="009732B4"/>
    <w:rsid w:val="00974B39"/>
    <w:rsid w:val="00994456"/>
    <w:rsid w:val="00994743"/>
    <w:rsid w:val="009951B5"/>
    <w:rsid w:val="00996994"/>
    <w:rsid w:val="009A12F1"/>
    <w:rsid w:val="009A1431"/>
    <w:rsid w:val="009A2C79"/>
    <w:rsid w:val="009A3F52"/>
    <w:rsid w:val="009A414A"/>
    <w:rsid w:val="009A74B4"/>
    <w:rsid w:val="009A78BE"/>
    <w:rsid w:val="009B74A6"/>
    <w:rsid w:val="009C2FF1"/>
    <w:rsid w:val="009C33CA"/>
    <w:rsid w:val="009C5A28"/>
    <w:rsid w:val="009C7252"/>
    <w:rsid w:val="009C72E8"/>
    <w:rsid w:val="009D00FD"/>
    <w:rsid w:val="009D16F0"/>
    <w:rsid w:val="009D1D25"/>
    <w:rsid w:val="009D4E3F"/>
    <w:rsid w:val="009D6883"/>
    <w:rsid w:val="009E1300"/>
    <w:rsid w:val="009E2D95"/>
    <w:rsid w:val="009E798E"/>
    <w:rsid w:val="009F1029"/>
    <w:rsid w:val="009F562F"/>
    <w:rsid w:val="009F6517"/>
    <w:rsid w:val="009F70D8"/>
    <w:rsid w:val="009F748D"/>
    <w:rsid w:val="009F7D5D"/>
    <w:rsid w:val="00A0470A"/>
    <w:rsid w:val="00A058F9"/>
    <w:rsid w:val="00A0611B"/>
    <w:rsid w:val="00A112DC"/>
    <w:rsid w:val="00A1423A"/>
    <w:rsid w:val="00A14789"/>
    <w:rsid w:val="00A1657A"/>
    <w:rsid w:val="00A179C0"/>
    <w:rsid w:val="00A17BF2"/>
    <w:rsid w:val="00A225D5"/>
    <w:rsid w:val="00A23F27"/>
    <w:rsid w:val="00A24FF3"/>
    <w:rsid w:val="00A2514A"/>
    <w:rsid w:val="00A27B96"/>
    <w:rsid w:val="00A27D6E"/>
    <w:rsid w:val="00A306C2"/>
    <w:rsid w:val="00A31B92"/>
    <w:rsid w:val="00A31C74"/>
    <w:rsid w:val="00A32627"/>
    <w:rsid w:val="00A3378B"/>
    <w:rsid w:val="00A341FB"/>
    <w:rsid w:val="00A35521"/>
    <w:rsid w:val="00A37E31"/>
    <w:rsid w:val="00A37F91"/>
    <w:rsid w:val="00A41107"/>
    <w:rsid w:val="00A4161A"/>
    <w:rsid w:val="00A4593D"/>
    <w:rsid w:val="00A47316"/>
    <w:rsid w:val="00A47605"/>
    <w:rsid w:val="00A51C10"/>
    <w:rsid w:val="00A51F17"/>
    <w:rsid w:val="00A534A5"/>
    <w:rsid w:val="00A54658"/>
    <w:rsid w:val="00A561F1"/>
    <w:rsid w:val="00A57606"/>
    <w:rsid w:val="00A57A14"/>
    <w:rsid w:val="00A57BC9"/>
    <w:rsid w:val="00A60334"/>
    <w:rsid w:val="00A609BE"/>
    <w:rsid w:val="00A612A1"/>
    <w:rsid w:val="00A61850"/>
    <w:rsid w:val="00A63533"/>
    <w:rsid w:val="00A647A9"/>
    <w:rsid w:val="00A67065"/>
    <w:rsid w:val="00A67B73"/>
    <w:rsid w:val="00A70A90"/>
    <w:rsid w:val="00A74969"/>
    <w:rsid w:val="00A761CD"/>
    <w:rsid w:val="00A770B6"/>
    <w:rsid w:val="00A9045B"/>
    <w:rsid w:val="00A93A64"/>
    <w:rsid w:val="00AA2CD1"/>
    <w:rsid w:val="00AA3892"/>
    <w:rsid w:val="00AA69F9"/>
    <w:rsid w:val="00AB6514"/>
    <w:rsid w:val="00AC067A"/>
    <w:rsid w:val="00AC200A"/>
    <w:rsid w:val="00AC39A4"/>
    <w:rsid w:val="00AC7D4D"/>
    <w:rsid w:val="00AD1A32"/>
    <w:rsid w:val="00AD36AA"/>
    <w:rsid w:val="00AD3951"/>
    <w:rsid w:val="00AD4948"/>
    <w:rsid w:val="00AD51C5"/>
    <w:rsid w:val="00AD5B11"/>
    <w:rsid w:val="00AD640A"/>
    <w:rsid w:val="00AE0B5E"/>
    <w:rsid w:val="00AE21BB"/>
    <w:rsid w:val="00AE24F3"/>
    <w:rsid w:val="00AE2EF0"/>
    <w:rsid w:val="00AE526F"/>
    <w:rsid w:val="00AE599A"/>
    <w:rsid w:val="00AE7DED"/>
    <w:rsid w:val="00AF1B91"/>
    <w:rsid w:val="00AF293E"/>
    <w:rsid w:val="00AF3EE9"/>
    <w:rsid w:val="00B0215A"/>
    <w:rsid w:val="00B044F4"/>
    <w:rsid w:val="00B05BE3"/>
    <w:rsid w:val="00B06207"/>
    <w:rsid w:val="00B073BC"/>
    <w:rsid w:val="00B1184A"/>
    <w:rsid w:val="00B1235C"/>
    <w:rsid w:val="00B14624"/>
    <w:rsid w:val="00B17486"/>
    <w:rsid w:val="00B20B2E"/>
    <w:rsid w:val="00B234DF"/>
    <w:rsid w:val="00B272D7"/>
    <w:rsid w:val="00B313AE"/>
    <w:rsid w:val="00B3258A"/>
    <w:rsid w:val="00B325CD"/>
    <w:rsid w:val="00B32AAE"/>
    <w:rsid w:val="00B3365A"/>
    <w:rsid w:val="00B33A26"/>
    <w:rsid w:val="00B34FB1"/>
    <w:rsid w:val="00B35313"/>
    <w:rsid w:val="00B35D91"/>
    <w:rsid w:val="00B41CE8"/>
    <w:rsid w:val="00B46A58"/>
    <w:rsid w:val="00B505CC"/>
    <w:rsid w:val="00B561D2"/>
    <w:rsid w:val="00B56468"/>
    <w:rsid w:val="00B62128"/>
    <w:rsid w:val="00B65377"/>
    <w:rsid w:val="00B657F7"/>
    <w:rsid w:val="00B66BD9"/>
    <w:rsid w:val="00B733CB"/>
    <w:rsid w:val="00B75BC8"/>
    <w:rsid w:val="00B760A8"/>
    <w:rsid w:val="00B7707B"/>
    <w:rsid w:val="00B84DD9"/>
    <w:rsid w:val="00B87A2E"/>
    <w:rsid w:val="00B92793"/>
    <w:rsid w:val="00B927A7"/>
    <w:rsid w:val="00B93DB2"/>
    <w:rsid w:val="00B95505"/>
    <w:rsid w:val="00B960B9"/>
    <w:rsid w:val="00B97E63"/>
    <w:rsid w:val="00BA1FCE"/>
    <w:rsid w:val="00BA258F"/>
    <w:rsid w:val="00BA49EB"/>
    <w:rsid w:val="00BA5012"/>
    <w:rsid w:val="00BA5785"/>
    <w:rsid w:val="00BA5B43"/>
    <w:rsid w:val="00BB5F93"/>
    <w:rsid w:val="00BC1034"/>
    <w:rsid w:val="00BC17C1"/>
    <w:rsid w:val="00BC381C"/>
    <w:rsid w:val="00BC5C19"/>
    <w:rsid w:val="00BD559C"/>
    <w:rsid w:val="00BD6634"/>
    <w:rsid w:val="00BD6D7B"/>
    <w:rsid w:val="00BE04C5"/>
    <w:rsid w:val="00BE1475"/>
    <w:rsid w:val="00BE17D7"/>
    <w:rsid w:val="00BE42A3"/>
    <w:rsid w:val="00BE449B"/>
    <w:rsid w:val="00BE5E8D"/>
    <w:rsid w:val="00BF140A"/>
    <w:rsid w:val="00BF14B5"/>
    <w:rsid w:val="00BF42C7"/>
    <w:rsid w:val="00C0145D"/>
    <w:rsid w:val="00C01C62"/>
    <w:rsid w:val="00C02A25"/>
    <w:rsid w:val="00C03769"/>
    <w:rsid w:val="00C05485"/>
    <w:rsid w:val="00C15543"/>
    <w:rsid w:val="00C20924"/>
    <w:rsid w:val="00C21C84"/>
    <w:rsid w:val="00C22CDF"/>
    <w:rsid w:val="00C2308B"/>
    <w:rsid w:val="00C23C5D"/>
    <w:rsid w:val="00C24626"/>
    <w:rsid w:val="00C30859"/>
    <w:rsid w:val="00C32319"/>
    <w:rsid w:val="00C332D4"/>
    <w:rsid w:val="00C33E04"/>
    <w:rsid w:val="00C351BC"/>
    <w:rsid w:val="00C37614"/>
    <w:rsid w:val="00C376E1"/>
    <w:rsid w:val="00C41BAC"/>
    <w:rsid w:val="00C42FDA"/>
    <w:rsid w:val="00C4312A"/>
    <w:rsid w:val="00C437F2"/>
    <w:rsid w:val="00C44212"/>
    <w:rsid w:val="00C444CB"/>
    <w:rsid w:val="00C47179"/>
    <w:rsid w:val="00C50CB0"/>
    <w:rsid w:val="00C5605A"/>
    <w:rsid w:val="00C61509"/>
    <w:rsid w:val="00C62D2B"/>
    <w:rsid w:val="00C63062"/>
    <w:rsid w:val="00C666EB"/>
    <w:rsid w:val="00C66834"/>
    <w:rsid w:val="00C72A22"/>
    <w:rsid w:val="00C72D9F"/>
    <w:rsid w:val="00C737E3"/>
    <w:rsid w:val="00C7486B"/>
    <w:rsid w:val="00C75DBA"/>
    <w:rsid w:val="00C810DA"/>
    <w:rsid w:val="00C83211"/>
    <w:rsid w:val="00C835C8"/>
    <w:rsid w:val="00C83CB3"/>
    <w:rsid w:val="00C877A6"/>
    <w:rsid w:val="00C931AB"/>
    <w:rsid w:val="00C93CA9"/>
    <w:rsid w:val="00CA1AB3"/>
    <w:rsid w:val="00CA3A2B"/>
    <w:rsid w:val="00CA3E4B"/>
    <w:rsid w:val="00CA40E8"/>
    <w:rsid w:val="00CA4629"/>
    <w:rsid w:val="00CA54C0"/>
    <w:rsid w:val="00CA7659"/>
    <w:rsid w:val="00CB0A09"/>
    <w:rsid w:val="00CB58D0"/>
    <w:rsid w:val="00CC11D3"/>
    <w:rsid w:val="00CC1EB6"/>
    <w:rsid w:val="00CC41F1"/>
    <w:rsid w:val="00CC5CFC"/>
    <w:rsid w:val="00CC61D4"/>
    <w:rsid w:val="00CD045A"/>
    <w:rsid w:val="00CD1DF3"/>
    <w:rsid w:val="00CD21D3"/>
    <w:rsid w:val="00CD7164"/>
    <w:rsid w:val="00CE124D"/>
    <w:rsid w:val="00CE3EA3"/>
    <w:rsid w:val="00CE3FCF"/>
    <w:rsid w:val="00CE5D6E"/>
    <w:rsid w:val="00CE6704"/>
    <w:rsid w:val="00CE7749"/>
    <w:rsid w:val="00CF3C02"/>
    <w:rsid w:val="00CF4FD7"/>
    <w:rsid w:val="00CF5023"/>
    <w:rsid w:val="00CF6139"/>
    <w:rsid w:val="00CF679A"/>
    <w:rsid w:val="00CF7A49"/>
    <w:rsid w:val="00D02775"/>
    <w:rsid w:val="00D03583"/>
    <w:rsid w:val="00D04AC1"/>
    <w:rsid w:val="00D05D4B"/>
    <w:rsid w:val="00D06BD7"/>
    <w:rsid w:val="00D10808"/>
    <w:rsid w:val="00D12B0F"/>
    <w:rsid w:val="00D12CAA"/>
    <w:rsid w:val="00D131F1"/>
    <w:rsid w:val="00D132DA"/>
    <w:rsid w:val="00D14931"/>
    <w:rsid w:val="00D15D7E"/>
    <w:rsid w:val="00D21764"/>
    <w:rsid w:val="00D2543D"/>
    <w:rsid w:val="00D2597E"/>
    <w:rsid w:val="00D25AE7"/>
    <w:rsid w:val="00D26779"/>
    <w:rsid w:val="00D279F1"/>
    <w:rsid w:val="00D314EA"/>
    <w:rsid w:val="00D346B3"/>
    <w:rsid w:val="00D37024"/>
    <w:rsid w:val="00D405C2"/>
    <w:rsid w:val="00D415F8"/>
    <w:rsid w:val="00D42443"/>
    <w:rsid w:val="00D426BB"/>
    <w:rsid w:val="00D43173"/>
    <w:rsid w:val="00D51087"/>
    <w:rsid w:val="00D512EE"/>
    <w:rsid w:val="00D56A7E"/>
    <w:rsid w:val="00D56E59"/>
    <w:rsid w:val="00D577C1"/>
    <w:rsid w:val="00D5798F"/>
    <w:rsid w:val="00D60944"/>
    <w:rsid w:val="00D70464"/>
    <w:rsid w:val="00D73CD2"/>
    <w:rsid w:val="00D81C25"/>
    <w:rsid w:val="00D81E4D"/>
    <w:rsid w:val="00D8374C"/>
    <w:rsid w:val="00D840C9"/>
    <w:rsid w:val="00D92376"/>
    <w:rsid w:val="00DA2E5E"/>
    <w:rsid w:val="00DA35C7"/>
    <w:rsid w:val="00DA736E"/>
    <w:rsid w:val="00DB0F77"/>
    <w:rsid w:val="00DB1D96"/>
    <w:rsid w:val="00DB30B2"/>
    <w:rsid w:val="00DB3FB9"/>
    <w:rsid w:val="00DB5843"/>
    <w:rsid w:val="00DB58CA"/>
    <w:rsid w:val="00DC0095"/>
    <w:rsid w:val="00DC178C"/>
    <w:rsid w:val="00DC2A1C"/>
    <w:rsid w:val="00DC50C3"/>
    <w:rsid w:val="00DC7072"/>
    <w:rsid w:val="00DC70EA"/>
    <w:rsid w:val="00DC78F3"/>
    <w:rsid w:val="00DC7917"/>
    <w:rsid w:val="00DD2313"/>
    <w:rsid w:val="00DD348E"/>
    <w:rsid w:val="00DD555F"/>
    <w:rsid w:val="00DD61DC"/>
    <w:rsid w:val="00DE06EC"/>
    <w:rsid w:val="00DE1766"/>
    <w:rsid w:val="00DE25A3"/>
    <w:rsid w:val="00DE31B3"/>
    <w:rsid w:val="00DE4115"/>
    <w:rsid w:val="00DE7954"/>
    <w:rsid w:val="00DE7E18"/>
    <w:rsid w:val="00DF0A08"/>
    <w:rsid w:val="00DF24FB"/>
    <w:rsid w:val="00DF29C1"/>
    <w:rsid w:val="00DF2BB8"/>
    <w:rsid w:val="00DF35E8"/>
    <w:rsid w:val="00DF4843"/>
    <w:rsid w:val="00DF4E8D"/>
    <w:rsid w:val="00DF5142"/>
    <w:rsid w:val="00DF5C6E"/>
    <w:rsid w:val="00DF6DF6"/>
    <w:rsid w:val="00DF74D5"/>
    <w:rsid w:val="00E002FE"/>
    <w:rsid w:val="00E04180"/>
    <w:rsid w:val="00E05583"/>
    <w:rsid w:val="00E05698"/>
    <w:rsid w:val="00E0597D"/>
    <w:rsid w:val="00E06599"/>
    <w:rsid w:val="00E0747A"/>
    <w:rsid w:val="00E12E67"/>
    <w:rsid w:val="00E137A4"/>
    <w:rsid w:val="00E178A4"/>
    <w:rsid w:val="00E250F3"/>
    <w:rsid w:val="00E301C1"/>
    <w:rsid w:val="00E332F0"/>
    <w:rsid w:val="00E3365C"/>
    <w:rsid w:val="00E35141"/>
    <w:rsid w:val="00E3708E"/>
    <w:rsid w:val="00E43D36"/>
    <w:rsid w:val="00E4611C"/>
    <w:rsid w:val="00E52A64"/>
    <w:rsid w:val="00E53BD2"/>
    <w:rsid w:val="00E55100"/>
    <w:rsid w:val="00E5638C"/>
    <w:rsid w:val="00E575AA"/>
    <w:rsid w:val="00E57BB7"/>
    <w:rsid w:val="00E6027F"/>
    <w:rsid w:val="00E60B43"/>
    <w:rsid w:val="00E60E12"/>
    <w:rsid w:val="00E61B19"/>
    <w:rsid w:val="00E64029"/>
    <w:rsid w:val="00E65C32"/>
    <w:rsid w:val="00E65CDE"/>
    <w:rsid w:val="00E66804"/>
    <w:rsid w:val="00E676FC"/>
    <w:rsid w:val="00E71DD8"/>
    <w:rsid w:val="00E7305B"/>
    <w:rsid w:val="00E76AB3"/>
    <w:rsid w:val="00E82D4B"/>
    <w:rsid w:val="00E840BA"/>
    <w:rsid w:val="00E85E7C"/>
    <w:rsid w:val="00E86525"/>
    <w:rsid w:val="00E9087F"/>
    <w:rsid w:val="00E90B9A"/>
    <w:rsid w:val="00E921F6"/>
    <w:rsid w:val="00E9744E"/>
    <w:rsid w:val="00EA1997"/>
    <w:rsid w:val="00EA1CDA"/>
    <w:rsid w:val="00EA37B9"/>
    <w:rsid w:val="00EA4061"/>
    <w:rsid w:val="00EA4472"/>
    <w:rsid w:val="00EA5CAE"/>
    <w:rsid w:val="00EA6270"/>
    <w:rsid w:val="00EB7AC5"/>
    <w:rsid w:val="00EC2AFD"/>
    <w:rsid w:val="00ED236D"/>
    <w:rsid w:val="00ED2953"/>
    <w:rsid w:val="00ED29FE"/>
    <w:rsid w:val="00ED3BB9"/>
    <w:rsid w:val="00ED789C"/>
    <w:rsid w:val="00EE180E"/>
    <w:rsid w:val="00EE43C5"/>
    <w:rsid w:val="00EE6EE7"/>
    <w:rsid w:val="00EF09CC"/>
    <w:rsid w:val="00EF10FA"/>
    <w:rsid w:val="00EF5ADB"/>
    <w:rsid w:val="00EF6BD2"/>
    <w:rsid w:val="00F00597"/>
    <w:rsid w:val="00F03DAD"/>
    <w:rsid w:val="00F059AE"/>
    <w:rsid w:val="00F11929"/>
    <w:rsid w:val="00F12381"/>
    <w:rsid w:val="00F13D8F"/>
    <w:rsid w:val="00F15475"/>
    <w:rsid w:val="00F169CC"/>
    <w:rsid w:val="00F17451"/>
    <w:rsid w:val="00F17648"/>
    <w:rsid w:val="00F20212"/>
    <w:rsid w:val="00F23AAD"/>
    <w:rsid w:val="00F24243"/>
    <w:rsid w:val="00F24EC1"/>
    <w:rsid w:val="00F3013D"/>
    <w:rsid w:val="00F3040D"/>
    <w:rsid w:val="00F31B34"/>
    <w:rsid w:val="00F36172"/>
    <w:rsid w:val="00F371AC"/>
    <w:rsid w:val="00F378FF"/>
    <w:rsid w:val="00F40AB8"/>
    <w:rsid w:val="00F41850"/>
    <w:rsid w:val="00F46B13"/>
    <w:rsid w:val="00F46D03"/>
    <w:rsid w:val="00F472CA"/>
    <w:rsid w:val="00F63B36"/>
    <w:rsid w:val="00F671BF"/>
    <w:rsid w:val="00F73C87"/>
    <w:rsid w:val="00F747D7"/>
    <w:rsid w:val="00F8123B"/>
    <w:rsid w:val="00F83055"/>
    <w:rsid w:val="00F8339E"/>
    <w:rsid w:val="00F87657"/>
    <w:rsid w:val="00F913CC"/>
    <w:rsid w:val="00F93C81"/>
    <w:rsid w:val="00F96976"/>
    <w:rsid w:val="00F97683"/>
    <w:rsid w:val="00FA541E"/>
    <w:rsid w:val="00FB16A2"/>
    <w:rsid w:val="00FB1E8E"/>
    <w:rsid w:val="00FB22E3"/>
    <w:rsid w:val="00FB27DF"/>
    <w:rsid w:val="00FB344A"/>
    <w:rsid w:val="00FB3DCD"/>
    <w:rsid w:val="00FB534B"/>
    <w:rsid w:val="00FB5C39"/>
    <w:rsid w:val="00FB763A"/>
    <w:rsid w:val="00FC0E7B"/>
    <w:rsid w:val="00FC0FF4"/>
    <w:rsid w:val="00FC1E4C"/>
    <w:rsid w:val="00FC21FF"/>
    <w:rsid w:val="00FC2552"/>
    <w:rsid w:val="00FC2A3C"/>
    <w:rsid w:val="00FC3440"/>
    <w:rsid w:val="00FC3EB7"/>
    <w:rsid w:val="00FC5223"/>
    <w:rsid w:val="00FC5B1E"/>
    <w:rsid w:val="00FC6BC8"/>
    <w:rsid w:val="00FC7D72"/>
    <w:rsid w:val="00FD22AE"/>
    <w:rsid w:val="00FD23C5"/>
    <w:rsid w:val="00FD2FDC"/>
    <w:rsid w:val="00FD3B61"/>
    <w:rsid w:val="00FD77DD"/>
    <w:rsid w:val="00FD785E"/>
    <w:rsid w:val="00FE14E2"/>
    <w:rsid w:val="00FE1A86"/>
    <w:rsid w:val="00FE1F30"/>
    <w:rsid w:val="00FE40C1"/>
    <w:rsid w:val="00FE4973"/>
    <w:rsid w:val="00FE55AA"/>
    <w:rsid w:val="00FF0071"/>
    <w:rsid w:val="00FF0A44"/>
    <w:rsid w:val="00FF200F"/>
    <w:rsid w:val="00FF36BF"/>
    <w:rsid w:val="00FF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01E6F"/>
  <w15:chartTrackingRefBased/>
  <w15:docId w15:val="{EB972ED2-B0C4-4749-B6F8-465BA528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4DA"/>
    <w:pPr>
      <w:suppressAutoHyphens/>
    </w:pPr>
    <w:rPr>
      <w:rFonts w:eastAsia="Times New Roman"/>
      <w:lang w:eastAsia="ar-SA"/>
    </w:rPr>
  </w:style>
  <w:style w:type="paragraph" w:styleId="2">
    <w:name w:val="heading 2"/>
    <w:basedOn w:val="a"/>
    <w:next w:val="a"/>
    <w:link w:val="20"/>
    <w:qFormat/>
    <w:rsid w:val="00C42FDA"/>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rPr>
  </w:style>
  <w:style w:type="character" w:styleId="a4">
    <w:name w:val="Hyperlink"/>
    <w:uiPriority w:val="99"/>
    <w:unhideWhenUsed/>
    <w:rsid w:val="007D7B73"/>
    <w:rPr>
      <w:color w:val="0000FF"/>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link w:val="a9"/>
    <w:uiPriority w:val="99"/>
    <w:semiHidden/>
    <w:rsid w:val="00F63B36"/>
    <w:rPr>
      <w:rFonts w:ascii="Tahoma" w:eastAsia="Times New Roman" w:hAnsi="Tahoma" w:cs="Tahoma"/>
      <w:sz w:val="16"/>
      <w:szCs w:val="16"/>
      <w:lang w:eastAsia="ar-SA"/>
    </w:rPr>
  </w:style>
  <w:style w:type="table" w:styleId="ab">
    <w:name w:val="Table Grid"/>
    <w:basedOn w:val="a1"/>
    <w:uiPriority w:val="59"/>
    <w:rsid w:val="00920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A37F91"/>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w:basedOn w:val="a"/>
    <w:link w:val="ad"/>
    <w:qFormat/>
    <w:rsid w:val="007702BB"/>
    <w:pPr>
      <w:suppressAutoHyphens w:val="0"/>
      <w:jc w:val="center"/>
    </w:pPr>
    <w:rPr>
      <w:sz w:val="28"/>
      <w:szCs w:val="24"/>
      <w:lang w:val="x-none" w:eastAsia="x-none"/>
    </w:rPr>
  </w:style>
  <w:style w:type="character" w:customStyle="1" w:styleId="ad">
    <w:name w:val="Название Знак"/>
    <w:link w:val="ac"/>
    <w:rsid w:val="007702BB"/>
    <w:rPr>
      <w:rFonts w:eastAsia="Times New Roman"/>
      <w:szCs w:val="24"/>
      <w:lang w:val="x-none" w:eastAsia="x-none"/>
    </w:rPr>
  </w:style>
  <w:style w:type="character" w:customStyle="1" w:styleId="20">
    <w:name w:val="Заголовок 2 Знак"/>
    <w:link w:val="2"/>
    <w:rsid w:val="00C42FDA"/>
    <w:rPr>
      <w:rFonts w:ascii="Cambria" w:eastAsia="Times New Roman" w:hAnsi="Cambria"/>
      <w:b/>
      <w:bCs/>
      <w:i/>
      <w:iCs/>
      <w:szCs w:val="28"/>
      <w:lang w:eastAsia="ru-RU"/>
    </w:rPr>
  </w:style>
  <w:style w:type="paragraph" w:customStyle="1" w:styleId="ConsPlusTitle">
    <w:name w:val="ConsPlusTitle"/>
    <w:rsid w:val="004F794F"/>
    <w:pPr>
      <w:widowControl w:val="0"/>
      <w:autoSpaceDE w:val="0"/>
      <w:autoSpaceDN w:val="0"/>
      <w:adjustRightInd w:val="0"/>
    </w:pPr>
    <w:rPr>
      <w:rFonts w:eastAsia="Times New Roman"/>
      <w:b/>
      <w:bCs/>
      <w:sz w:val="24"/>
      <w:szCs w:val="24"/>
    </w:rPr>
  </w:style>
  <w:style w:type="paragraph" w:customStyle="1" w:styleId="ae">
    <w:name w:val="Название проектного документа"/>
    <w:basedOn w:val="a"/>
    <w:rsid w:val="002043B6"/>
    <w:pPr>
      <w:widowControl w:val="0"/>
      <w:suppressAutoHyphens w:val="0"/>
      <w:ind w:left="1701"/>
      <w:jc w:val="center"/>
    </w:pPr>
    <w:rPr>
      <w:rFonts w:ascii="Arial" w:hAnsi="Arial" w:cs="Arial"/>
      <w:b/>
      <w:bCs/>
      <w:color w:val="000080"/>
      <w:sz w:val="32"/>
      <w:lang w:eastAsia="ru-RU"/>
    </w:rPr>
  </w:style>
  <w:style w:type="paragraph" w:styleId="af">
    <w:name w:val="List Paragraph"/>
    <w:basedOn w:val="a"/>
    <w:uiPriority w:val="34"/>
    <w:qFormat/>
    <w:rsid w:val="002043B6"/>
    <w:pPr>
      <w:suppressAutoHyphens w:val="0"/>
      <w:spacing w:after="200" w:line="276" w:lineRule="auto"/>
      <w:ind w:left="720"/>
      <w:contextualSpacing/>
    </w:pPr>
    <w:rPr>
      <w:rFonts w:ascii="Calibri" w:hAnsi="Calibri"/>
      <w:sz w:val="22"/>
      <w:szCs w:val="22"/>
      <w:lang w:eastAsia="ru-RU"/>
    </w:rPr>
  </w:style>
  <w:style w:type="character" w:styleId="af0">
    <w:name w:val="Strong"/>
    <w:uiPriority w:val="22"/>
    <w:qFormat/>
    <w:rsid w:val="00BA5B43"/>
    <w:rPr>
      <w:b/>
      <w:bCs/>
    </w:rPr>
  </w:style>
  <w:style w:type="numbering" w:customStyle="1" w:styleId="1">
    <w:name w:val="Нет списка1"/>
    <w:next w:val="a2"/>
    <w:uiPriority w:val="99"/>
    <w:semiHidden/>
    <w:unhideWhenUsed/>
    <w:rsid w:val="008B4FB2"/>
  </w:style>
  <w:style w:type="numbering" w:customStyle="1" w:styleId="21">
    <w:name w:val="Нет списка2"/>
    <w:next w:val="a2"/>
    <w:uiPriority w:val="99"/>
    <w:semiHidden/>
    <w:unhideWhenUsed/>
    <w:rsid w:val="001C5FA7"/>
  </w:style>
  <w:style w:type="numbering" w:customStyle="1" w:styleId="3">
    <w:name w:val="Нет списка3"/>
    <w:next w:val="a2"/>
    <w:uiPriority w:val="99"/>
    <w:semiHidden/>
    <w:unhideWhenUsed/>
    <w:rsid w:val="00433231"/>
  </w:style>
  <w:style w:type="paragraph" w:customStyle="1" w:styleId="ConsPlusCell">
    <w:name w:val="ConsPlusCell"/>
    <w:uiPriority w:val="99"/>
    <w:rsid w:val="00433231"/>
    <w:pPr>
      <w:widowControl w:val="0"/>
      <w:autoSpaceDE w:val="0"/>
      <w:autoSpaceDN w:val="0"/>
      <w:adjustRightInd w:val="0"/>
    </w:pPr>
    <w:rPr>
      <w:rFonts w:ascii="Calibri" w:eastAsia="Times New Roman" w:hAnsi="Calibri" w:cs="Calibri"/>
      <w:sz w:val="22"/>
      <w:szCs w:val="22"/>
    </w:rPr>
  </w:style>
  <w:style w:type="character" w:styleId="af1">
    <w:name w:val="annotation reference"/>
    <w:uiPriority w:val="99"/>
    <w:semiHidden/>
    <w:unhideWhenUsed/>
    <w:rsid w:val="00433231"/>
    <w:rPr>
      <w:sz w:val="16"/>
      <w:szCs w:val="16"/>
    </w:rPr>
  </w:style>
  <w:style w:type="paragraph" w:styleId="af2">
    <w:name w:val="annotation text"/>
    <w:basedOn w:val="a"/>
    <w:link w:val="af3"/>
    <w:uiPriority w:val="99"/>
    <w:semiHidden/>
    <w:unhideWhenUsed/>
    <w:rsid w:val="00433231"/>
    <w:pPr>
      <w:suppressAutoHyphens w:val="0"/>
      <w:spacing w:after="200"/>
    </w:pPr>
    <w:rPr>
      <w:rFonts w:ascii="Calibri" w:eastAsia="Calibri" w:hAnsi="Calibri"/>
      <w:lang w:eastAsia="en-US"/>
    </w:rPr>
  </w:style>
  <w:style w:type="character" w:customStyle="1" w:styleId="af3">
    <w:name w:val="Текст примечания Знак"/>
    <w:link w:val="af2"/>
    <w:uiPriority w:val="99"/>
    <w:semiHidden/>
    <w:rsid w:val="00433231"/>
    <w:rPr>
      <w:rFonts w:ascii="Calibri" w:hAnsi="Calibri"/>
      <w:lang w:eastAsia="en-US"/>
    </w:rPr>
  </w:style>
  <w:style w:type="paragraph" w:styleId="af4">
    <w:name w:val="annotation subject"/>
    <w:basedOn w:val="af2"/>
    <w:next w:val="af2"/>
    <w:link w:val="af5"/>
    <w:uiPriority w:val="99"/>
    <w:semiHidden/>
    <w:unhideWhenUsed/>
    <w:rsid w:val="00433231"/>
    <w:rPr>
      <w:b/>
      <w:bCs/>
    </w:rPr>
  </w:style>
  <w:style w:type="character" w:customStyle="1" w:styleId="af5">
    <w:name w:val="Тема примечания Знак"/>
    <w:link w:val="af4"/>
    <w:uiPriority w:val="99"/>
    <w:semiHidden/>
    <w:rsid w:val="00433231"/>
    <w:rPr>
      <w:rFonts w:ascii="Calibri" w:hAnsi="Calibri"/>
      <w:b/>
      <w:bCs/>
      <w:lang w:eastAsia="en-US"/>
    </w:rPr>
  </w:style>
  <w:style w:type="table" w:customStyle="1" w:styleId="10">
    <w:name w:val="Сетка таблицы1"/>
    <w:basedOn w:val="a1"/>
    <w:next w:val="ab"/>
    <w:uiPriority w:val="59"/>
    <w:rsid w:val="004332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453EC2"/>
    <w:pPr>
      <w:suppressAutoHyphens w:val="0"/>
      <w:spacing w:before="100" w:beforeAutospacing="1" w:after="100" w:afterAutospacing="1"/>
    </w:pPr>
    <w:rPr>
      <w:sz w:val="24"/>
      <w:szCs w:val="24"/>
      <w:lang w:eastAsia="ru-RU"/>
    </w:rPr>
  </w:style>
  <w:style w:type="paragraph" w:customStyle="1" w:styleId="formattext">
    <w:name w:val="formattext"/>
    <w:basedOn w:val="a"/>
    <w:rsid w:val="00FC7D72"/>
    <w:pPr>
      <w:suppressAutoHyphens w:val="0"/>
      <w:spacing w:before="100" w:beforeAutospacing="1" w:after="100" w:afterAutospacing="1"/>
    </w:pPr>
    <w:rPr>
      <w:sz w:val="24"/>
      <w:szCs w:val="24"/>
      <w:lang w:eastAsia="ru-RU"/>
    </w:rPr>
  </w:style>
  <w:style w:type="paragraph" w:customStyle="1" w:styleId="headertext">
    <w:name w:val="headertext"/>
    <w:basedOn w:val="a"/>
    <w:rsid w:val="00C03769"/>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1877">
      <w:bodyDiv w:val="1"/>
      <w:marLeft w:val="0"/>
      <w:marRight w:val="0"/>
      <w:marTop w:val="0"/>
      <w:marBottom w:val="0"/>
      <w:divBdr>
        <w:top w:val="none" w:sz="0" w:space="0" w:color="auto"/>
        <w:left w:val="none" w:sz="0" w:space="0" w:color="auto"/>
        <w:bottom w:val="none" w:sz="0" w:space="0" w:color="auto"/>
        <w:right w:val="none" w:sz="0" w:space="0" w:color="auto"/>
      </w:divBdr>
    </w:div>
    <w:div w:id="137770782">
      <w:bodyDiv w:val="1"/>
      <w:marLeft w:val="0"/>
      <w:marRight w:val="0"/>
      <w:marTop w:val="0"/>
      <w:marBottom w:val="0"/>
      <w:divBdr>
        <w:top w:val="none" w:sz="0" w:space="0" w:color="auto"/>
        <w:left w:val="none" w:sz="0" w:space="0" w:color="auto"/>
        <w:bottom w:val="none" w:sz="0" w:space="0" w:color="auto"/>
        <w:right w:val="none" w:sz="0" w:space="0" w:color="auto"/>
      </w:divBdr>
    </w:div>
    <w:div w:id="361982036">
      <w:bodyDiv w:val="1"/>
      <w:marLeft w:val="0"/>
      <w:marRight w:val="0"/>
      <w:marTop w:val="0"/>
      <w:marBottom w:val="0"/>
      <w:divBdr>
        <w:top w:val="none" w:sz="0" w:space="0" w:color="auto"/>
        <w:left w:val="none" w:sz="0" w:space="0" w:color="auto"/>
        <w:bottom w:val="none" w:sz="0" w:space="0" w:color="auto"/>
        <w:right w:val="none" w:sz="0" w:space="0" w:color="auto"/>
      </w:divBdr>
    </w:div>
    <w:div w:id="575939108">
      <w:bodyDiv w:val="1"/>
      <w:marLeft w:val="0"/>
      <w:marRight w:val="0"/>
      <w:marTop w:val="0"/>
      <w:marBottom w:val="0"/>
      <w:divBdr>
        <w:top w:val="none" w:sz="0" w:space="0" w:color="auto"/>
        <w:left w:val="none" w:sz="0" w:space="0" w:color="auto"/>
        <w:bottom w:val="none" w:sz="0" w:space="0" w:color="auto"/>
        <w:right w:val="none" w:sz="0" w:space="0" w:color="auto"/>
      </w:divBdr>
    </w:div>
    <w:div w:id="580916761">
      <w:bodyDiv w:val="1"/>
      <w:marLeft w:val="0"/>
      <w:marRight w:val="0"/>
      <w:marTop w:val="0"/>
      <w:marBottom w:val="0"/>
      <w:divBdr>
        <w:top w:val="none" w:sz="0" w:space="0" w:color="auto"/>
        <w:left w:val="none" w:sz="0" w:space="0" w:color="auto"/>
        <w:bottom w:val="none" w:sz="0" w:space="0" w:color="auto"/>
        <w:right w:val="none" w:sz="0" w:space="0" w:color="auto"/>
      </w:divBdr>
      <w:divsChild>
        <w:div w:id="1195072361">
          <w:marLeft w:val="0"/>
          <w:marRight w:val="0"/>
          <w:marTop w:val="0"/>
          <w:marBottom w:val="0"/>
          <w:divBdr>
            <w:top w:val="none" w:sz="0" w:space="0" w:color="auto"/>
            <w:left w:val="none" w:sz="0" w:space="0" w:color="auto"/>
            <w:bottom w:val="none" w:sz="0" w:space="0" w:color="auto"/>
            <w:right w:val="none" w:sz="0" w:space="0" w:color="auto"/>
          </w:divBdr>
        </w:div>
        <w:div w:id="1981038741">
          <w:marLeft w:val="0"/>
          <w:marRight w:val="0"/>
          <w:marTop w:val="0"/>
          <w:marBottom w:val="0"/>
          <w:divBdr>
            <w:top w:val="none" w:sz="0" w:space="0" w:color="auto"/>
            <w:left w:val="none" w:sz="0" w:space="0" w:color="auto"/>
            <w:bottom w:val="none" w:sz="0" w:space="0" w:color="auto"/>
            <w:right w:val="none" w:sz="0" w:space="0" w:color="auto"/>
          </w:divBdr>
        </w:div>
      </w:divsChild>
    </w:div>
    <w:div w:id="682165464">
      <w:bodyDiv w:val="1"/>
      <w:marLeft w:val="0"/>
      <w:marRight w:val="0"/>
      <w:marTop w:val="0"/>
      <w:marBottom w:val="0"/>
      <w:divBdr>
        <w:top w:val="none" w:sz="0" w:space="0" w:color="auto"/>
        <w:left w:val="none" w:sz="0" w:space="0" w:color="auto"/>
        <w:bottom w:val="none" w:sz="0" w:space="0" w:color="auto"/>
        <w:right w:val="none" w:sz="0" w:space="0" w:color="auto"/>
      </w:divBdr>
    </w:div>
    <w:div w:id="1172724566">
      <w:bodyDiv w:val="1"/>
      <w:marLeft w:val="0"/>
      <w:marRight w:val="0"/>
      <w:marTop w:val="0"/>
      <w:marBottom w:val="0"/>
      <w:divBdr>
        <w:top w:val="none" w:sz="0" w:space="0" w:color="auto"/>
        <w:left w:val="none" w:sz="0" w:space="0" w:color="auto"/>
        <w:bottom w:val="none" w:sz="0" w:space="0" w:color="auto"/>
        <w:right w:val="none" w:sz="0" w:space="0" w:color="auto"/>
      </w:divBdr>
    </w:div>
    <w:div w:id="1185099737">
      <w:bodyDiv w:val="1"/>
      <w:marLeft w:val="0"/>
      <w:marRight w:val="0"/>
      <w:marTop w:val="0"/>
      <w:marBottom w:val="0"/>
      <w:divBdr>
        <w:top w:val="none" w:sz="0" w:space="0" w:color="auto"/>
        <w:left w:val="none" w:sz="0" w:space="0" w:color="auto"/>
        <w:bottom w:val="none" w:sz="0" w:space="0" w:color="auto"/>
        <w:right w:val="none" w:sz="0" w:space="0" w:color="auto"/>
      </w:divBdr>
    </w:div>
    <w:div w:id="1216818942">
      <w:bodyDiv w:val="1"/>
      <w:marLeft w:val="0"/>
      <w:marRight w:val="0"/>
      <w:marTop w:val="0"/>
      <w:marBottom w:val="0"/>
      <w:divBdr>
        <w:top w:val="none" w:sz="0" w:space="0" w:color="auto"/>
        <w:left w:val="none" w:sz="0" w:space="0" w:color="auto"/>
        <w:bottom w:val="none" w:sz="0" w:space="0" w:color="auto"/>
        <w:right w:val="none" w:sz="0" w:space="0" w:color="auto"/>
      </w:divBdr>
      <w:divsChild>
        <w:div w:id="1644776804">
          <w:marLeft w:val="0"/>
          <w:marRight w:val="0"/>
          <w:marTop w:val="0"/>
          <w:marBottom w:val="0"/>
          <w:divBdr>
            <w:top w:val="none" w:sz="0" w:space="0" w:color="auto"/>
            <w:left w:val="none" w:sz="0" w:space="0" w:color="auto"/>
            <w:bottom w:val="none" w:sz="0" w:space="0" w:color="auto"/>
            <w:right w:val="none" w:sz="0" w:space="0" w:color="auto"/>
          </w:divBdr>
        </w:div>
        <w:div w:id="1968467958">
          <w:marLeft w:val="0"/>
          <w:marRight w:val="0"/>
          <w:marTop w:val="0"/>
          <w:marBottom w:val="0"/>
          <w:divBdr>
            <w:top w:val="none" w:sz="0" w:space="0" w:color="auto"/>
            <w:left w:val="none" w:sz="0" w:space="0" w:color="auto"/>
            <w:bottom w:val="none" w:sz="0" w:space="0" w:color="auto"/>
            <w:right w:val="none" w:sz="0" w:space="0" w:color="auto"/>
          </w:divBdr>
        </w:div>
      </w:divsChild>
    </w:div>
    <w:div w:id="1343437865">
      <w:bodyDiv w:val="1"/>
      <w:marLeft w:val="0"/>
      <w:marRight w:val="0"/>
      <w:marTop w:val="0"/>
      <w:marBottom w:val="0"/>
      <w:divBdr>
        <w:top w:val="none" w:sz="0" w:space="0" w:color="auto"/>
        <w:left w:val="none" w:sz="0" w:space="0" w:color="auto"/>
        <w:bottom w:val="none" w:sz="0" w:space="0" w:color="auto"/>
        <w:right w:val="none" w:sz="0" w:space="0" w:color="auto"/>
      </w:divBdr>
    </w:div>
    <w:div w:id="1357268336">
      <w:bodyDiv w:val="1"/>
      <w:marLeft w:val="0"/>
      <w:marRight w:val="0"/>
      <w:marTop w:val="0"/>
      <w:marBottom w:val="0"/>
      <w:divBdr>
        <w:top w:val="none" w:sz="0" w:space="0" w:color="auto"/>
        <w:left w:val="none" w:sz="0" w:space="0" w:color="auto"/>
        <w:bottom w:val="none" w:sz="0" w:space="0" w:color="auto"/>
        <w:right w:val="none" w:sz="0" w:space="0" w:color="auto"/>
      </w:divBdr>
    </w:div>
    <w:div w:id="1601177286">
      <w:bodyDiv w:val="1"/>
      <w:marLeft w:val="0"/>
      <w:marRight w:val="0"/>
      <w:marTop w:val="0"/>
      <w:marBottom w:val="0"/>
      <w:divBdr>
        <w:top w:val="none" w:sz="0" w:space="0" w:color="auto"/>
        <w:left w:val="none" w:sz="0" w:space="0" w:color="auto"/>
        <w:bottom w:val="none" w:sz="0" w:space="0" w:color="auto"/>
        <w:right w:val="none" w:sz="0" w:space="0" w:color="auto"/>
      </w:divBdr>
    </w:div>
    <w:div w:id="1749036898">
      <w:bodyDiv w:val="1"/>
      <w:marLeft w:val="0"/>
      <w:marRight w:val="0"/>
      <w:marTop w:val="0"/>
      <w:marBottom w:val="0"/>
      <w:divBdr>
        <w:top w:val="none" w:sz="0" w:space="0" w:color="auto"/>
        <w:left w:val="none" w:sz="0" w:space="0" w:color="auto"/>
        <w:bottom w:val="none" w:sz="0" w:space="0" w:color="auto"/>
        <w:right w:val="none" w:sz="0" w:space="0" w:color="auto"/>
      </w:divBdr>
    </w:div>
    <w:div w:id="1825001888">
      <w:bodyDiv w:val="1"/>
      <w:marLeft w:val="0"/>
      <w:marRight w:val="0"/>
      <w:marTop w:val="0"/>
      <w:marBottom w:val="0"/>
      <w:divBdr>
        <w:top w:val="none" w:sz="0" w:space="0" w:color="auto"/>
        <w:left w:val="none" w:sz="0" w:space="0" w:color="auto"/>
        <w:bottom w:val="none" w:sz="0" w:space="0" w:color="auto"/>
        <w:right w:val="none" w:sz="0" w:space="0" w:color="auto"/>
      </w:divBdr>
      <w:divsChild>
        <w:div w:id="787354989">
          <w:marLeft w:val="0"/>
          <w:marRight w:val="0"/>
          <w:marTop w:val="0"/>
          <w:marBottom w:val="0"/>
          <w:divBdr>
            <w:top w:val="none" w:sz="0" w:space="0" w:color="auto"/>
            <w:left w:val="none" w:sz="0" w:space="0" w:color="auto"/>
            <w:bottom w:val="none" w:sz="0" w:space="0" w:color="auto"/>
            <w:right w:val="none" w:sz="0" w:space="0" w:color="auto"/>
          </w:divBdr>
        </w:div>
        <w:div w:id="1860191203">
          <w:marLeft w:val="0"/>
          <w:marRight w:val="0"/>
          <w:marTop w:val="0"/>
          <w:marBottom w:val="0"/>
          <w:divBdr>
            <w:top w:val="none" w:sz="0" w:space="0" w:color="auto"/>
            <w:left w:val="none" w:sz="0" w:space="0" w:color="auto"/>
            <w:bottom w:val="none" w:sz="0" w:space="0" w:color="auto"/>
            <w:right w:val="none" w:sz="0" w:space="0" w:color="auto"/>
          </w:divBdr>
        </w:div>
      </w:divsChild>
    </w:div>
    <w:div w:id="20459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95CE-1BBE-476D-82EC-F4B97A4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10793</Words>
  <Characters>61526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72175</CharactersWithSpaces>
  <SharedDoc>false</SharedDoc>
  <HLinks>
    <vt:vector size="144" baseType="variant">
      <vt:variant>
        <vt:i4>3932261</vt:i4>
      </vt:variant>
      <vt:variant>
        <vt:i4>69</vt:i4>
      </vt:variant>
      <vt:variant>
        <vt:i4>0</vt:i4>
      </vt:variant>
      <vt:variant>
        <vt:i4>5</vt:i4>
      </vt:variant>
      <vt:variant>
        <vt:lpwstr>consultantplus://offline/ref=E661085ED54F412FA5CA6470B032C1BB03930D6A0843493D44858794BCC1F3B37FEFC86A6441066022R0L</vt:lpwstr>
      </vt:variant>
      <vt:variant>
        <vt:lpwstr/>
      </vt:variant>
      <vt:variant>
        <vt:i4>3932261</vt:i4>
      </vt:variant>
      <vt:variant>
        <vt:i4>66</vt:i4>
      </vt:variant>
      <vt:variant>
        <vt:i4>0</vt:i4>
      </vt:variant>
      <vt:variant>
        <vt:i4>5</vt:i4>
      </vt:variant>
      <vt:variant>
        <vt:lpwstr>consultantplus://offline/ref=E661085ED54F412FA5CA6470B032C1BB03930D6A0843493D44858794BCC1F3B37FEFC86A6441066B22RBL</vt:lpwstr>
      </vt:variant>
      <vt:variant>
        <vt:lpwstr/>
      </vt:variant>
      <vt:variant>
        <vt:i4>4128875</vt:i4>
      </vt:variant>
      <vt:variant>
        <vt:i4>63</vt:i4>
      </vt:variant>
      <vt:variant>
        <vt:i4>0</vt:i4>
      </vt:variant>
      <vt:variant>
        <vt:i4>5</vt:i4>
      </vt:variant>
      <vt:variant>
        <vt:lpwstr>consultantplus://offline/ref=CA9257E5CCC33551DCBB24F1CA36C644A394154052C0B286176C8E000BC07E1CD19B759E16CB2E04F70028A298E879FD90C78172F3C92E35SFkAK</vt:lpwstr>
      </vt:variant>
      <vt:variant>
        <vt:lpwstr/>
      </vt:variant>
      <vt:variant>
        <vt:i4>393286</vt:i4>
      </vt:variant>
      <vt:variant>
        <vt:i4>60</vt:i4>
      </vt:variant>
      <vt:variant>
        <vt:i4>0</vt:i4>
      </vt:variant>
      <vt:variant>
        <vt:i4>5</vt:i4>
      </vt:variant>
      <vt:variant>
        <vt:lpwstr/>
      </vt:variant>
      <vt:variant>
        <vt:lpwstr>P167</vt:lpwstr>
      </vt:variant>
      <vt:variant>
        <vt:i4>7667772</vt:i4>
      </vt:variant>
      <vt:variant>
        <vt:i4>57</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54</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51</vt:i4>
      </vt:variant>
      <vt:variant>
        <vt:i4>0</vt:i4>
      </vt:variant>
      <vt:variant>
        <vt:i4>5</vt:i4>
      </vt:variant>
      <vt:variant>
        <vt:lpwstr/>
      </vt:variant>
      <vt:variant>
        <vt:lpwstr>P99</vt:lpwstr>
      </vt:variant>
      <vt:variant>
        <vt:i4>5767177</vt:i4>
      </vt:variant>
      <vt:variant>
        <vt:i4>48</vt:i4>
      </vt:variant>
      <vt:variant>
        <vt:i4>0</vt:i4>
      </vt:variant>
      <vt:variant>
        <vt:i4>5</vt:i4>
      </vt:variant>
      <vt:variant>
        <vt:lpwstr>consultantplus://offline/ref=E661085ED54F412FA5CA6470B032C1BB0094086E0444493D44858794BC2CR1L</vt:lpwstr>
      </vt:variant>
      <vt:variant>
        <vt:lpwstr/>
      </vt:variant>
      <vt:variant>
        <vt:i4>5767251</vt:i4>
      </vt:variant>
      <vt:variant>
        <vt:i4>45</vt:i4>
      </vt:variant>
      <vt:variant>
        <vt:i4>0</vt:i4>
      </vt:variant>
      <vt:variant>
        <vt:i4>5</vt:i4>
      </vt:variant>
      <vt:variant>
        <vt:lpwstr>consultantplus://offline/ref=E661085ED54F412FA5CA6470B032C1BB0390056F0E46493D44858794BC2CR1L</vt:lpwstr>
      </vt:variant>
      <vt:variant>
        <vt:lpwstr/>
      </vt:variant>
      <vt:variant>
        <vt:i4>5767252</vt:i4>
      </vt:variant>
      <vt:variant>
        <vt:i4>42</vt:i4>
      </vt:variant>
      <vt:variant>
        <vt:i4>0</vt:i4>
      </vt:variant>
      <vt:variant>
        <vt:i4>5</vt:i4>
      </vt:variant>
      <vt:variant>
        <vt:lpwstr>consultantplus://offline/ref=E661085ED54F412FA5CA6470B032C1BB03910D6B0F4F493D44858794BC2CR1L</vt:lpwstr>
      </vt:variant>
      <vt:variant>
        <vt:lpwstr/>
      </vt:variant>
      <vt:variant>
        <vt:i4>262210</vt:i4>
      </vt:variant>
      <vt:variant>
        <vt:i4>39</vt:i4>
      </vt:variant>
      <vt:variant>
        <vt:i4>0</vt:i4>
      </vt:variant>
      <vt:variant>
        <vt:i4>5</vt:i4>
      </vt:variant>
      <vt:variant>
        <vt:lpwstr/>
      </vt:variant>
      <vt:variant>
        <vt:lpwstr>P125</vt:lpwstr>
      </vt:variant>
      <vt:variant>
        <vt:i4>262210</vt:i4>
      </vt:variant>
      <vt:variant>
        <vt:i4>36</vt:i4>
      </vt:variant>
      <vt:variant>
        <vt:i4>0</vt:i4>
      </vt:variant>
      <vt:variant>
        <vt:i4>5</vt:i4>
      </vt:variant>
      <vt:variant>
        <vt:lpwstr/>
      </vt:variant>
      <vt:variant>
        <vt:lpwstr>P125</vt:lpwstr>
      </vt:variant>
      <vt:variant>
        <vt:i4>524352</vt:i4>
      </vt:variant>
      <vt:variant>
        <vt:i4>33</vt:i4>
      </vt:variant>
      <vt:variant>
        <vt:i4>0</vt:i4>
      </vt:variant>
      <vt:variant>
        <vt:i4>5</vt:i4>
      </vt:variant>
      <vt:variant>
        <vt:lpwstr/>
      </vt:variant>
      <vt:variant>
        <vt:lpwstr>P109</vt:lpwstr>
      </vt:variant>
      <vt:variant>
        <vt:i4>131136</vt:i4>
      </vt:variant>
      <vt:variant>
        <vt:i4>30</vt:i4>
      </vt:variant>
      <vt:variant>
        <vt:i4>0</vt:i4>
      </vt:variant>
      <vt:variant>
        <vt:i4>5</vt:i4>
      </vt:variant>
      <vt:variant>
        <vt:lpwstr/>
      </vt:variant>
      <vt:variant>
        <vt:lpwstr>P200</vt:lpwstr>
      </vt:variant>
      <vt:variant>
        <vt:i4>6946913</vt:i4>
      </vt:variant>
      <vt:variant>
        <vt:i4>27</vt:i4>
      </vt:variant>
      <vt:variant>
        <vt:i4>0</vt:i4>
      </vt:variant>
      <vt:variant>
        <vt:i4>5</vt:i4>
      </vt:variant>
      <vt:variant>
        <vt:lpwstr>consultantplus://offline/ref=DA11CE06F38A708477A62405685169FD0FBA6D6BB20FF18F83010A029A4EF7D771BD8360C9137D73DEB031BEBBE47CFA4D2F5BF8BE16870F0BX0I</vt:lpwstr>
      </vt:variant>
      <vt:variant>
        <vt:lpwstr/>
      </vt:variant>
      <vt:variant>
        <vt:i4>6946913</vt:i4>
      </vt:variant>
      <vt:variant>
        <vt:i4>24</vt:i4>
      </vt:variant>
      <vt:variant>
        <vt:i4>0</vt:i4>
      </vt:variant>
      <vt:variant>
        <vt:i4>5</vt:i4>
      </vt:variant>
      <vt:variant>
        <vt:lpwstr>consultantplus://offline/ref=DA11CE06F38A708477A62405685169FD0FBA6D6BB20FF18F83010A029A4EF7D771BD8360C9137D73DEB031BEBBE47CFA4D2F5BF8BE16870F0BX0I</vt:lpwstr>
      </vt:variant>
      <vt:variant>
        <vt:lpwstr/>
      </vt:variant>
      <vt:variant>
        <vt:i4>524352</vt:i4>
      </vt:variant>
      <vt:variant>
        <vt:i4>21</vt:i4>
      </vt:variant>
      <vt:variant>
        <vt:i4>0</vt:i4>
      </vt:variant>
      <vt:variant>
        <vt:i4>5</vt:i4>
      </vt:variant>
      <vt:variant>
        <vt:lpwstr/>
      </vt:variant>
      <vt:variant>
        <vt:lpwstr>P109</vt:lpwstr>
      </vt:variant>
      <vt:variant>
        <vt:i4>3473520</vt:i4>
      </vt:variant>
      <vt:variant>
        <vt:i4>18</vt:i4>
      </vt:variant>
      <vt:variant>
        <vt:i4>0</vt:i4>
      </vt:variant>
      <vt:variant>
        <vt:i4>5</vt:i4>
      </vt:variant>
      <vt:variant>
        <vt:lpwstr/>
      </vt:variant>
      <vt:variant>
        <vt:lpwstr>P54</vt:lpwstr>
      </vt:variant>
      <vt:variant>
        <vt:i4>196673</vt:i4>
      </vt:variant>
      <vt:variant>
        <vt:i4>15</vt:i4>
      </vt:variant>
      <vt:variant>
        <vt:i4>0</vt:i4>
      </vt:variant>
      <vt:variant>
        <vt:i4>5</vt:i4>
      </vt:variant>
      <vt:variant>
        <vt:lpwstr/>
      </vt:variant>
      <vt:variant>
        <vt:lpwstr>P112</vt:lpwstr>
      </vt:variant>
      <vt:variant>
        <vt:i4>393289</vt:i4>
      </vt:variant>
      <vt:variant>
        <vt:i4>12</vt:i4>
      </vt:variant>
      <vt:variant>
        <vt:i4>0</vt:i4>
      </vt:variant>
      <vt:variant>
        <vt:i4>5</vt:i4>
      </vt:variant>
      <vt:variant>
        <vt:lpwstr/>
      </vt:variant>
      <vt:variant>
        <vt:lpwstr>P395</vt:lpwstr>
      </vt:variant>
      <vt:variant>
        <vt:i4>524380</vt:i4>
      </vt:variant>
      <vt:variant>
        <vt:i4>9</vt:i4>
      </vt:variant>
      <vt:variant>
        <vt:i4>0</vt:i4>
      </vt:variant>
      <vt:variant>
        <vt:i4>5</vt:i4>
      </vt:variant>
      <vt:variant>
        <vt:lpwstr>consultantplus://offline/ref=DA11CE06F38A708477A63B147D5169FD0CBA6968BD0FF18F83010A029A4EF7D763BDDB6CCB11637AD9A567EFFE0BX9I</vt:lpwstr>
      </vt:variant>
      <vt:variant>
        <vt:lpwstr/>
      </vt:variant>
      <vt:variant>
        <vt:i4>524378</vt:i4>
      </vt:variant>
      <vt:variant>
        <vt:i4>6</vt:i4>
      </vt:variant>
      <vt:variant>
        <vt:i4>0</vt:i4>
      </vt:variant>
      <vt:variant>
        <vt:i4>5</vt:i4>
      </vt:variant>
      <vt:variant>
        <vt:lpwstr>consultantplus://offline/ref=DA11CE06F38A708477A63B147D5169FD0CBA6C6CBC0FF18F83010A029A4EF7D763BDDB6CCB11637AD9A567EFFE0BX9I</vt:lpwstr>
      </vt:variant>
      <vt:variant>
        <vt:lpwstr/>
      </vt:variant>
      <vt:variant>
        <vt:i4>524376</vt:i4>
      </vt:variant>
      <vt:variant>
        <vt:i4>3</vt:i4>
      </vt:variant>
      <vt:variant>
        <vt:i4>0</vt:i4>
      </vt:variant>
      <vt:variant>
        <vt:i4>5</vt:i4>
      </vt:variant>
      <vt:variant>
        <vt:lpwstr>consultantplus://offline/ref=DA11CE06F38A708477A63B147D5169FD0CBA6C6CBC0DF18F83010A029A4EF7D763BDDB6CCB11637AD9A567EFFE0BX9I</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Евгеньевна ЛАХИНА</dc:creator>
  <cp:keywords/>
  <cp:lastModifiedBy>Анастасия Смирнова</cp:lastModifiedBy>
  <cp:revision>2</cp:revision>
  <cp:lastPrinted>2022-01-11T08:38:00Z</cp:lastPrinted>
  <dcterms:created xsi:type="dcterms:W3CDTF">2023-12-27T13:25:00Z</dcterms:created>
  <dcterms:modified xsi:type="dcterms:W3CDTF">2023-12-27T13:25:00Z</dcterms:modified>
</cp:coreProperties>
</file>