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3785" w14:textId="77777777" w:rsidR="00012C0B" w:rsidRDefault="00012C0B" w:rsidP="00012C0B">
      <w:pPr>
        <w:widowControl w:val="0"/>
        <w:autoSpaceDE w:val="0"/>
        <w:autoSpaceDN w:val="0"/>
        <w:adjustRightInd w:val="0"/>
        <w:ind w:left="5670"/>
        <w:outlineLvl w:val="0"/>
        <w:rPr>
          <w:bCs/>
          <w:color w:val="000000" w:themeColor="text1"/>
        </w:rPr>
      </w:pPr>
      <w:r w:rsidRPr="00E173B9">
        <w:rPr>
          <w:bCs/>
          <w:color w:val="000000" w:themeColor="text1"/>
        </w:rPr>
        <w:t>Приложение к постановлению администрации</w:t>
      </w:r>
      <w:r>
        <w:rPr>
          <w:bCs/>
          <w:color w:val="000000" w:themeColor="text1"/>
        </w:rPr>
        <w:t xml:space="preserve"> </w:t>
      </w:r>
      <w:r w:rsidRPr="00E173B9">
        <w:rPr>
          <w:bCs/>
          <w:color w:val="000000" w:themeColor="text1"/>
        </w:rPr>
        <w:t>МО «Муринское городское поселение» Всеволожского муниципального района Ленинградской области</w:t>
      </w:r>
      <w:r>
        <w:rPr>
          <w:bCs/>
          <w:color w:val="000000" w:themeColor="text1"/>
        </w:rPr>
        <w:t xml:space="preserve"> </w:t>
      </w:r>
    </w:p>
    <w:p w14:paraId="15C6C542" w14:textId="77777777" w:rsidR="00F17450" w:rsidRDefault="00012C0B" w:rsidP="00012C0B">
      <w:pPr>
        <w:widowControl w:val="0"/>
        <w:autoSpaceDE w:val="0"/>
        <w:autoSpaceDN w:val="0"/>
        <w:adjustRightInd w:val="0"/>
        <w:ind w:left="5670"/>
        <w:outlineLvl w:val="0"/>
        <w:rPr>
          <w:sz w:val="28"/>
          <w:szCs w:val="28"/>
        </w:rPr>
      </w:pPr>
      <w:r>
        <w:rPr>
          <w:bCs/>
          <w:color w:val="000000" w:themeColor="text1"/>
        </w:rPr>
        <w:t>о</w:t>
      </w:r>
      <w:r w:rsidRPr="00E173B9">
        <w:rPr>
          <w:bCs/>
          <w:color w:val="000000" w:themeColor="text1"/>
        </w:rPr>
        <w:t>т ____________ № ________________</w:t>
      </w:r>
    </w:p>
    <w:p w14:paraId="058A2396" w14:textId="77777777" w:rsidR="00E7304D" w:rsidRDefault="00E7304D" w:rsidP="00E7304D">
      <w:pPr>
        <w:widowControl w:val="0"/>
        <w:ind w:left="6237"/>
        <w:rPr>
          <w:i/>
          <w:sz w:val="28"/>
          <w:szCs w:val="28"/>
        </w:rPr>
      </w:pPr>
    </w:p>
    <w:p w14:paraId="1F83E439" w14:textId="77777777" w:rsidR="00CF223E" w:rsidRDefault="00CF223E" w:rsidP="00E7304D">
      <w:pPr>
        <w:widowControl w:val="0"/>
        <w:ind w:left="6237"/>
        <w:rPr>
          <w:i/>
          <w:sz w:val="28"/>
          <w:szCs w:val="28"/>
        </w:rPr>
      </w:pPr>
    </w:p>
    <w:p w14:paraId="21D71110" w14:textId="77777777" w:rsidR="009F1A10" w:rsidRPr="00E7304D" w:rsidRDefault="009F1A10" w:rsidP="00E7304D">
      <w:pPr>
        <w:widowControl w:val="0"/>
        <w:ind w:left="6237"/>
        <w:rPr>
          <w:i/>
          <w:sz w:val="28"/>
          <w:szCs w:val="28"/>
        </w:rPr>
      </w:pPr>
    </w:p>
    <w:p w14:paraId="52B648AF" w14:textId="77777777" w:rsidR="00E7304D" w:rsidRPr="00E7304D" w:rsidRDefault="00E7304D" w:rsidP="00E7304D">
      <w:pPr>
        <w:widowControl w:val="0"/>
        <w:jc w:val="center"/>
        <w:rPr>
          <w:i/>
          <w:sz w:val="28"/>
          <w:szCs w:val="28"/>
        </w:rPr>
      </w:pPr>
    </w:p>
    <w:p w14:paraId="360F526B" w14:textId="77777777" w:rsidR="00E7304D" w:rsidRPr="00E7304D" w:rsidRDefault="00E7304D" w:rsidP="00E7304D">
      <w:pPr>
        <w:widowControl w:val="0"/>
        <w:jc w:val="center"/>
        <w:rPr>
          <w:i/>
          <w:sz w:val="28"/>
          <w:szCs w:val="28"/>
        </w:rPr>
      </w:pPr>
    </w:p>
    <w:p w14:paraId="04D99B7B" w14:textId="77777777" w:rsidR="00E7304D" w:rsidRPr="00E7304D" w:rsidRDefault="00E7304D" w:rsidP="00E7304D">
      <w:pPr>
        <w:widowControl w:val="0"/>
        <w:jc w:val="center"/>
        <w:rPr>
          <w:i/>
          <w:sz w:val="28"/>
          <w:szCs w:val="28"/>
        </w:rPr>
      </w:pPr>
    </w:p>
    <w:p w14:paraId="2B2E7189" w14:textId="77777777" w:rsidR="00E7304D" w:rsidRPr="00E7304D" w:rsidRDefault="00E7304D" w:rsidP="00E7304D">
      <w:pPr>
        <w:widowControl w:val="0"/>
        <w:jc w:val="center"/>
        <w:rPr>
          <w:sz w:val="28"/>
          <w:szCs w:val="28"/>
        </w:rPr>
      </w:pPr>
    </w:p>
    <w:p w14:paraId="2FC662EC" w14:textId="77777777" w:rsidR="00E7304D" w:rsidRPr="00E7304D" w:rsidRDefault="00E7304D" w:rsidP="00E7304D">
      <w:pPr>
        <w:widowControl w:val="0"/>
        <w:jc w:val="center"/>
        <w:rPr>
          <w:sz w:val="28"/>
          <w:szCs w:val="28"/>
        </w:rPr>
      </w:pPr>
    </w:p>
    <w:p w14:paraId="68CDBC84" w14:textId="77777777" w:rsidR="00E7304D" w:rsidRPr="00E7304D" w:rsidRDefault="00E7304D" w:rsidP="00E7304D">
      <w:pPr>
        <w:widowControl w:val="0"/>
        <w:jc w:val="center"/>
        <w:rPr>
          <w:sz w:val="28"/>
          <w:szCs w:val="28"/>
        </w:rPr>
      </w:pPr>
    </w:p>
    <w:p w14:paraId="37C60A6A" w14:textId="77777777" w:rsidR="00E7304D" w:rsidRPr="00E7304D" w:rsidRDefault="00E7304D" w:rsidP="00E7304D">
      <w:pPr>
        <w:widowControl w:val="0"/>
        <w:jc w:val="center"/>
        <w:rPr>
          <w:sz w:val="28"/>
          <w:szCs w:val="28"/>
        </w:rPr>
      </w:pPr>
    </w:p>
    <w:p w14:paraId="438A6504" w14:textId="77777777" w:rsidR="00E7304D" w:rsidRPr="00E7304D" w:rsidRDefault="00E7304D" w:rsidP="00E7304D">
      <w:pPr>
        <w:widowControl w:val="0"/>
        <w:jc w:val="center"/>
        <w:rPr>
          <w:sz w:val="28"/>
          <w:szCs w:val="28"/>
        </w:rPr>
      </w:pPr>
    </w:p>
    <w:p w14:paraId="2F52227F" w14:textId="77777777" w:rsidR="00E7304D" w:rsidRPr="00E7304D" w:rsidRDefault="00E7304D" w:rsidP="00E7304D">
      <w:pPr>
        <w:widowControl w:val="0"/>
        <w:jc w:val="center"/>
        <w:rPr>
          <w:b/>
          <w:sz w:val="32"/>
          <w:szCs w:val="32"/>
        </w:rPr>
      </w:pPr>
      <w:r w:rsidRPr="00E7304D">
        <w:rPr>
          <w:b/>
          <w:sz w:val="32"/>
          <w:szCs w:val="32"/>
        </w:rPr>
        <w:t>АДМИНИСТРАТИВНЫЙ РЕГЛАМЕНТ</w:t>
      </w:r>
    </w:p>
    <w:p w14:paraId="7D022605" w14:textId="77777777" w:rsidR="00E7304D" w:rsidRPr="00E7304D" w:rsidRDefault="00E7304D" w:rsidP="00E7304D">
      <w:pPr>
        <w:widowControl w:val="0"/>
        <w:jc w:val="center"/>
        <w:rPr>
          <w:b/>
          <w:sz w:val="32"/>
          <w:szCs w:val="32"/>
        </w:rPr>
      </w:pPr>
    </w:p>
    <w:p w14:paraId="56797D62" w14:textId="77777777" w:rsidR="00E7304D" w:rsidRPr="00E7304D" w:rsidRDefault="00E7304D" w:rsidP="00E7304D">
      <w:pPr>
        <w:autoSpaceDE w:val="0"/>
        <w:autoSpaceDN w:val="0"/>
        <w:adjustRightInd w:val="0"/>
        <w:ind w:firstLine="540"/>
        <w:jc w:val="center"/>
      </w:pPr>
      <w:r w:rsidRPr="00E7304D">
        <w:rPr>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p>
    <w:p w14:paraId="0DCC0447" w14:textId="77777777" w:rsidR="00E7304D" w:rsidRPr="00E7304D" w:rsidRDefault="00E7304D" w:rsidP="00E7304D">
      <w:pPr>
        <w:widowControl w:val="0"/>
        <w:autoSpaceDE w:val="0"/>
        <w:autoSpaceDN w:val="0"/>
        <w:adjustRightInd w:val="0"/>
        <w:jc w:val="center"/>
        <w:rPr>
          <w:b/>
          <w:color w:val="000000"/>
        </w:rPr>
      </w:pPr>
      <w:r w:rsidRPr="00E7304D">
        <w:rPr>
          <w:b/>
          <w:color w:val="000000"/>
        </w:rPr>
        <w:t>«</w:t>
      </w:r>
      <w:r w:rsidR="00B72444" w:rsidRPr="00B72444">
        <w:rPr>
          <w:b/>
          <w:color w:val="000000"/>
        </w:rPr>
        <w:t>Согласование схемы трасс инженерных сетей и коммуникаций</w:t>
      </w:r>
      <w:r w:rsidRPr="00E7304D">
        <w:rPr>
          <w:b/>
          <w:color w:val="000000"/>
        </w:rPr>
        <w:t>»</w:t>
      </w:r>
    </w:p>
    <w:p w14:paraId="66CCCBF1" w14:textId="77777777" w:rsidR="00E7304D" w:rsidRPr="00E7304D" w:rsidRDefault="00E7304D" w:rsidP="00E7304D">
      <w:pPr>
        <w:widowControl w:val="0"/>
        <w:autoSpaceDE w:val="0"/>
        <w:autoSpaceDN w:val="0"/>
        <w:adjustRightInd w:val="0"/>
        <w:jc w:val="center"/>
        <w:rPr>
          <w:b/>
          <w:color w:val="000000"/>
        </w:rPr>
      </w:pPr>
    </w:p>
    <w:p w14:paraId="59B8C693" w14:textId="77777777" w:rsidR="00E7304D" w:rsidRPr="00E7304D" w:rsidRDefault="00E7304D" w:rsidP="00E7304D">
      <w:pPr>
        <w:widowControl w:val="0"/>
        <w:jc w:val="center"/>
        <w:rPr>
          <w:sz w:val="28"/>
          <w:szCs w:val="28"/>
        </w:rPr>
      </w:pPr>
    </w:p>
    <w:p w14:paraId="20A6D011" w14:textId="77777777" w:rsidR="00E7304D" w:rsidRPr="00E7304D" w:rsidRDefault="00E7304D" w:rsidP="00E7304D">
      <w:pPr>
        <w:widowControl w:val="0"/>
        <w:jc w:val="center"/>
        <w:rPr>
          <w:sz w:val="28"/>
          <w:szCs w:val="28"/>
        </w:rPr>
      </w:pPr>
    </w:p>
    <w:p w14:paraId="3A88EDC6" w14:textId="77777777" w:rsidR="00E7304D" w:rsidRPr="00E7304D" w:rsidRDefault="00E7304D" w:rsidP="00E7304D">
      <w:pPr>
        <w:widowControl w:val="0"/>
        <w:jc w:val="center"/>
        <w:rPr>
          <w:sz w:val="28"/>
          <w:szCs w:val="28"/>
        </w:rPr>
      </w:pPr>
    </w:p>
    <w:p w14:paraId="3216975A" w14:textId="77777777" w:rsidR="00E7304D" w:rsidRPr="00E7304D" w:rsidRDefault="00E7304D" w:rsidP="00E7304D">
      <w:pPr>
        <w:widowControl w:val="0"/>
        <w:jc w:val="center"/>
        <w:rPr>
          <w:sz w:val="28"/>
          <w:szCs w:val="28"/>
        </w:rPr>
      </w:pPr>
    </w:p>
    <w:p w14:paraId="27B92A0B" w14:textId="77777777" w:rsidR="00E7304D" w:rsidRPr="00E7304D" w:rsidRDefault="00E7304D" w:rsidP="00E7304D">
      <w:pPr>
        <w:widowControl w:val="0"/>
        <w:jc w:val="center"/>
        <w:rPr>
          <w:sz w:val="28"/>
          <w:szCs w:val="28"/>
        </w:rPr>
      </w:pPr>
    </w:p>
    <w:p w14:paraId="058EB361" w14:textId="77777777" w:rsidR="00E7304D" w:rsidRPr="00E7304D" w:rsidRDefault="00E7304D" w:rsidP="00E7304D">
      <w:pPr>
        <w:widowControl w:val="0"/>
        <w:jc w:val="center"/>
        <w:rPr>
          <w:sz w:val="28"/>
          <w:szCs w:val="28"/>
        </w:rPr>
      </w:pPr>
    </w:p>
    <w:p w14:paraId="4E843960" w14:textId="77777777" w:rsidR="00E7304D" w:rsidRPr="00E7304D" w:rsidRDefault="00E7304D" w:rsidP="00E7304D">
      <w:pPr>
        <w:widowControl w:val="0"/>
        <w:jc w:val="center"/>
        <w:rPr>
          <w:sz w:val="28"/>
          <w:szCs w:val="28"/>
        </w:rPr>
      </w:pPr>
    </w:p>
    <w:p w14:paraId="4199E700" w14:textId="77777777" w:rsidR="00E7304D" w:rsidRPr="00E7304D" w:rsidRDefault="00E7304D" w:rsidP="00E7304D">
      <w:pPr>
        <w:widowControl w:val="0"/>
        <w:jc w:val="center"/>
        <w:rPr>
          <w:sz w:val="28"/>
          <w:szCs w:val="28"/>
        </w:rPr>
      </w:pPr>
    </w:p>
    <w:p w14:paraId="483FBDA5" w14:textId="77777777" w:rsidR="00E7304D" w:rsidRPr="00E7304D" w:rsidRDefault="00E7304D" w:rsidP="00E7304D">
      <w:pPr>
        <w:widowControl w:val="0"/>
        <w:jc w:val="center"/>
        <w:rPr>
          <w:sz w:val="28"/>
          <w:szCs w:val="28"/>
        </w:rPr>
      </w:pPr>
    </w:p>
    <w:p w14:paraId="505B4A31" w14:textId="77777777" w:rsidR="00E7304D" w:rsidRPr="00E7304D" w:rsidRDefault="00E7304D" w:rsidP="00E7304D">
      <w:pPr>
        <w:widowControl w:val="0"/>
        <w:jc w:val="center"/>
        <w:rPr>
          <w:sz w:val="28"/>
          <w:szCs w:val="28"/>
        </w:rPr>
      </w:pPr>
    </w:p>
    <w:p w14:paraId="593A1F2D" w14:textId="77777777" w:rsidR="00E7304D" w:rsidRPr="00E7304D" w:rsidRDefault="00E7304D" w:rsidP="00E7304D">
      <w:pPr>
        <w:widowControl w:val="0"/>
        <w:jc w:val="center"/>
        <w:rPr>
          <w:sz w:val="28"/>
          <w:szCs w:val="28"/>
        </w:rPr>
      </w:pPr>
    </w:p>
    <w:p w14:paraId="25CAF856" w14:textId="77777777" w:rsidR="00E7304D" w:rsidRPr="00E7304D" w:rsidRDefault="00E7304D" w:rsidP="00E7304D">
      <w:pPr>
        <w:widowControl w:val="0"/>
        <w:jc w:val="center"/>
        <w:rPr>
          <w:sz w:val="28"/>
          <w:szCs w:val="28"/>
        </w:rPr>
      </w:pPr>
    </w:p>
    <w:p w14:paraId="76A5BFCC" w14:textId="77777777" w:rsidR="00E7304D" w:rsidRPr="00E7304D" w:rsidRDefault="00E7304D" w:rsidP="00E7304D">
      <w:pPr>
        <w:widowControl w:val="0"/>
        <w:jc w:val="center"/>
        <w:rPr>
          <w:sz w:val="28"/>
          <w:szCs w:val="28"/>
        </w:rPr>
      </w:pPr>
    </w:p>
    <w:p w14:paraId="4FBBFD07" w14:textId="77777777" w:rsidR="00E7304D" w:rsidRPr="00E7304D" w:rsidRDefault="00E7304D" w:rsidP="00E7304D">
      <w:pPr>
        <w:widowControl w:val="0"/>
        <w:jc w:val="center"/>
        <w:rPr>
          <w:sz w:val="28"/>
          <w:szCs w:val="28"/>
        </w:rPr>
      </w:pPr>
    </w:p>
    <w:p w14:paraId="79E6E28F" w14:textId="77777777" w:rsidR="00E7304D" w:rsidRPr="00E7304D" w:rsidRDefault="00E7304D" w:rsidP="00E7304D">
      <w:pPr>
        <w:widowControl w:val="0"/>
        <w:jc w:val="center"/>
        <w:rPr>
          <w:sz w:val="28"/>
          <w:szCs w:val="28"/>
        </w:rPr>
      </w:pPr>
    </w:p>
    <w:p w14:paraId="298E932B" w14:textId="77777777" w:rsidR="00E7304D" w:rsidRPr="00E7304D" w:rsidRDefault="00E7304D" w:rsidP="00E7304D">
      <w:pPr>
        <w:widowControl w:val="0"/>
        <w:jc w:val="center"/>
        <w:rPr>
          <w:sz w:val="28"/>
          <w:szCs w:val="28"/>
        </w:rPr>
      </w:pPr>
    </w:p>
    <w:p w14:paraId="5DB09EFA" w14:textId="77777777" w:rsidR="00E7304D" w:rsidRPr="00E7304D" w:rsidRDefault="00E7304D" w:rsidP="00E7304D">
      <w:pPr>
        <w:widowControl w:val="0"/>
        <w:jc w:val="center"/>
        <w:rPr>
          <w:sz w:val="28"/>
          <w:szCs w:val="28"/>
        </w:rPr>
      </w:pPr>
    </w:p>
    <w:p w14:paraId="5BCFCC2A" w14:textId="77777777" w:rsidR="00E7304D" w:rsidRPr="00E7304D" w:rsidRDefault="00E7304D" w:rsidP="00E7304D">
      <w:pPr>
        <w:widowControl w:val="0"/>
        <w:jc w:val="center"/>
        <w:rPr>
          <w:sz w:val="28"/>
          <w:szCs w:val="28"/>
        </w:rPr>
      </w:pPr>
    </w:p>
    <w:p w14:paraId="4DD83DF3" w14:textId="77777777" w:rsidR="00E7304D" w:rsidRDefault="00E7304D" w:rsidP="00E7304D">
      <w:pPr>
        <w:widowControl w:val="0"/>
        <w:jc w:val="center"/>
        <w:rPr>
          <w:sz w:val="28"/>
          <w:szCs w:val="28"/>
        </w:rPr>
      </w:pPr>
    </w:p>
    <w:p w14:paraId="7BCD732F" w14:textId="77777777" w:rsidR="00E7304D" w:rsidRPr="00E7304D" w:rsidRDefault="00E7304D" w:rsidP="00E7304D">
      <w:pPr>
        <w:widowControl w:val="0"/>
        <w:jc w:val="center"/>
        <w:rPr>
          <w:sz w:val="28"/>
          <w:szCs w:val="28"/>
        </w:rPr>
      </w:pPr>
      <w:r w:rsidRPr="00E7304D">
        <w:rPr>
          <w:sz w:val="28"/>
          <w:szCs w:val="28"/>
        </w:rPr>
        <w:t>г. Мурино</w:t>
      </w:r>
    </w:p>
    <w:p w14:paraId="13C8BF19" w14:textId="77777777" w:rsidR="00E7304D" w:rsidRPr="00E7304D" w:rsidRDefault="00E7304D" w:rsidP="00E7304D">
      <w:pPr>
        <w:widowControl w:val="0"/>
        <w:jc w:val="center"/>
        <w:rPr>
          <w:sz w:val="28"/>
          <w:szCs w:val="28"/>
        </w:rPr>
      </w:pPr>
      <w:r w:rsidRPr="00E7304D">
        <w:rPr>
          <w:sz w:val="28"/>
          <w:szCs w:val="28"/>
        </w:rPr>
        <w:t>202</w:t>
      </w:r>
      <w:r w:rsidR="00B72444">
        <w:rPr>
          <w:sz w:val="28"/>
          <w:szCs w:val="28"/>
        </w:rPr>
        <w:t>3</w:t>
      </w:r>
      <w:r w:rsidRPr="00E7304D">
        <w:rPr>
          <w:sz w:val="28"/>
          <w:szCs w:val="28"/>
        </w:rPr>
        <w:t xml:space="preserve">г. </w:t>
      </w:r>
    </w:p>
    <w:p w14:paraId="1757E0A6" w14:textId="77777777" w:rsidR="00E7304D" w:rsidRPr="00E7304D" w:rsidRDefault="00E7304D" w:rsidP="00E7304D">
      <w:pPr>
        <w:jc w:val="center"/>
        <w:rPr>
          <w:b/>
          <w:bCs/>
          <w:color w:val="000000"/>
        </w:rPr>
      </w:pPr>
      <w:r w:rsidRPr="00E7304D">
        <w:rPr>
          <w:b/>
          <w:bCs/>
          <w:color w:val="000000"/>
        </w:rPr>
        <w:lastRenderedPageBreak/>
        <w:t>1. Общие положения</w:t>
      </w:r>
    </w:p>
    <w:p w14:paraId="21520D7C" w14:textId="77777777" w:rsidR="00E7304D" w:rsidRPr="00E7304D" w:rsidRDefault="00E7304D" w:rsidP="00E7304D">
      <w:pPr>
        <w:jc w:val="center"/>
        <w:rPr>
          <w:b/>
          <w:bCs/>
          <w:color w:val="000000"/>
        </w:rPr>
      </w:pPr>
    </w:p>
    <w:p w14:paraId="63DC04F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1.1. </w:t>
      </w:r>
      <w:r w:rsidR="00E02954">
        <w:rPr>
          <w:color w:val="000000"/>
        </w:rPr>
        <w:t xml:space="preserve">Настоящий административный регламент предоставления муниципальной услуги по согласованию схемы трасс инженерных сетей и коммуникаций определяет порядок, </w:t>
      </w:r>
      <w:r w:rsidRPr="00E7304D">
        <w:rPr>
          <w:color w:val="000000"/>
        </w:rPr>
        <w:t xml:space="preserve">стандарт </w:t>
      </w:r>
      <w:r w:rsidR="00E02954">
        <w:rPr>
          <w:color w:val="000000"/>
        </w:rPr>
        <w:t xml:space="preserve">и сроки </w:t>
      </w:r>
      <w:r w:rsidRPr="00E7304D">
        <w:rPr>
          <w:color w:val="000000"/>
        </w:rPr>
        <w:t>предоставления муниципальной услуги.</w:t>
      </w:r>
    </w:p>
    <w:p w14:paraId="0AB77D68" w14:textId="77777777" w:rsidR="00E7304D" w:rsidRPr="00E7304D" w:rsidRDefault="00E02954" w:rsidP="00E7304D">
      <w:pPr>
        <w:widowControl w:val="0"/>
        <w:autoSpaceDE w:val="0"/>
        <w:autoSpaceDN w:val="0"/>
        <w:adjustRightInd w:val="0"/>
        <w:ind w:firstLine="709"/>
        <w:jc w:val="both"/>
        <w:rPr>
          <w:color w:val="000000"/>
        </w:rPr>
      </w:pPr>
      <w:r>
        <w:rPr>
          <w:color w:val="000000"/>
        </w:rPr>
        <w:t>1.2. Заявителем, имеющи</w:t>
      </w:r>
      <w:r w:rsidR="00E7304D" w:rsidRPr="00E7304D">
        <w:rPr>
          <w:color w:val="000000"/>
        </w:rPr>
        <w:t xml:space="preserve">м право на получение муниципальной услуги, </w:t>
      </w:r>
      <w:r w:rsidR="00B72444" w:rsidRPr="00B72444">
        <w:rPr>
          <w:color w:val="000000"/>
        </w:rPr>
        <w:t>являются физические лица</w:t>
      </w:r>
      <w:r>
        <w:rPr>
          <w:color w:val="000000"/>
        </w:rPr>
        <w:t xml:space="preserve"> и</w:t>
      </w:r>
      <w:r w:rsidR="00B72444" w:rsidRPr="00B72444">
        <w:rPr>
          <w:color w:val="000000"/>
        </w:rPr>
        <w:t xml:space="preserve"> юридические лица</w:t>
      </w:r>
      <w:r w:rsidR="00E7304D" w:rsidRPr="00E7304D">
        <w:rPr>
          <w:color w:val="000000"/>
        </w:rPr>
        <w:t xml:space="preserve">. </w:t>
      </w:r>
    </w:p>
    <w:p w14:paraId="3C52B40E"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Представлять интересы заявителя вправе лица, имеющие право представлять его интересы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w:t>
      </w:r>
    </w:p>
    <w:p w14:paraId="4BD25C8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1.3. Информация о местах нахождения органа местного самоуправления, предоставляющего муниципальную услугу (далее - ОМСУ),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и т.д. (далее – сведения информационного характера)</w:t>
      </w:r>
    </w:p>
    <w:p w14:paraId="60352A12"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размещаются:</w:t>
      </w:r>
    </w:p>
    <w:p w14:paraId="729BCBC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5DE4956F" w14:textId="77777777" w:rsidR="00E7304D" w:rsidRPr="00E7304D" w:rsidRDefault="00E7304D" w:rsidP="00E7304D">
      <w:pPr>
        <w:widowControl w:val="0"/>
        <w:autoSpaceDE w:val="0"/>
        <w:autoSpaceDN w:val="0"/>
        <w:adjustRightInd w:val="0"/>
        <w:ind w:left="709"/>
        <w:jc w:val="both"/>
        <w:rPr>
          <w:color w:val="000000"/>
        </w:rPr>
      </w:pPr>
      <w:r w:rsidRPr="00E7304D">
        <w:rPr>
          <w:color w:val="000000"/>
        </w:rPr>
        <w:t>- на сайте администрации - https://администрация-мурино.рф/;</w:t>
      </w:r>
    </w:p>
    <w:p w14:paraId="2545B9F0" w14:textId="77777777" w:rsidR="00E7304D" w:rsidRPr="00E7304D" w:rsidRDefault="00E7304D" w:rsidP="00E7304D">
      <w:pPr>
        <w:shd w:val="clear" w:color="auto" w:fill="FFFFFF"/>
        <w:ind w:firstLine="709"/>
        <w:jc w:val="both"/>
        <w:rPr>
          <w:color w:val="000000"/>
        </w:rPr>
      </w:pPr>
      <w:r w:rsidRPr="00E7304D">
        <w:rPr>
          <w:color w:val="000000"/>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7EFAF44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r w:rsidRPr="00E7304D">
        <w:rPr>
          <w:rFonts w:ascii="Arial" w:hAnsi="Arial" w:cs="Arial"/>
          <w:color w:val="000000"/>
          <w:sz w:val="20"/>
          <w:szCs w:val="20"/>
        </w:rPr>
        <w:t xml:space="preserve"> </w:t>
      </w:r>
      <w:hyperlink r:id="rId8" w:history="1">
        <w:r w:rsidRPr="00E7304D">
          <w:rPr>
            <w:color w:val="000080"/>
            <w:u w:val="single"/>
          </w:rPr>
          <w:t>www.gosuslugi.ru</w:t>
        </w:r>
      </w:hyperlink>
      <w:r w:rsidRPr="00E7304D">
        <w:rPr>
          <w:color w:val="000000"/>
        </w:rPr>
        <w:t>.</w:t>
      </w:r>
    </w:p>
    <w:p w14:paraId="7C79CADD" w14:textId="77777777" w:rsidR="00E7304D" w:rsidRPr="00E7304D" w:rsidRDefault="00E7304D" w:rsidP="00E7304D">
      <w:pPr>
        <w:widowControl w:val="0"/>
        <w:autoSpaceDE w:val="0"/>
        <w:autoSpaceDN w:val="0"/>
        <w:adjustRightInd w:val="0"/>
        <w:ind w:firstLine="708"/>
        <w:jc w:val="both"/>
        <w:rPr>
          <w:color w:val="000000"/>
        </w:rPr>
      </w:pPr>
      <w:r w:rsidRPr="00E7304D">
        <w:rPr>
          <w:color w:val="000000"/>
        </w:rPr>
        <w:t>1.3.1 Муниципальная услуга «</w:t>
      </w:r>
      <w:r w:rsidR="00B72444" w:rsidRPr="00B72444">
        <w:rPr>
          <w:color w:val="000000"/>
        </w:rPr>
        <w:t>Согласование схемы трасс инженерных сетей и коммуникаций</w:t>
      </w:r>
      <w:r w:rsidRPr="00E7304D">
        <w:rPr>
          <w:color w:val="000000"/>
        </w:rPr>
        <w:t>» предоставляется администрацией муниципального образования «Муринское городское поселение» Всеволожского муниципального района Ленинградской области на территории муниципального образования «Муринское городское поселение» Всеволожского муниципального района Ленинградской области.</w:t>
      </w:r>
    </w:p>
    <w:p w14:paraId="67686B5B" w14:textId="77777777" w:rsidR="00E7304D" w:rsidRPr="00E7304D" w:rsidRDefault="00E7304D" w:rsidP="00E7304D">
      <w:pPr>
        <w:ind w:firstLine="567"/>
        <w:jc w:val="both"/>
        <w:rPr>
          <w:color w:val="000000"/>
        </w:rPr>
      </w:pPr>
      <w:r w:rsidRPr="00E7304D">
        <w:rPr>
          <w:color w:val="000000"/>
        </w:rPr>
        <w:t xml:space="preserve">Структурным подразделением администрации муниципального образования «Муринское городское поселение» Всеволожского муниципального района </w:t>
      </w:r>
      <w:r w:rsidRPr="003A6BE3">
        <w:rPr>
          <w:color w:val="000000"/>
        </w:rPr>
        <w:t>Ленинградской области, ответственным за предоставление муниципальной услуги, является отдел архитектуры</w:t>
      </w:r>
      <w:r w:rsidRPr="00E7304D">
        <w:rPr>
          <w:color w:val="000000"/>
        </w:rPr>
        <w:t xml:space="preserve"> администрации МО «Муринское городское поселение» Всеволожского муниципального района Ленинградской области (далее – Отдел).</w:t>
      </w:r>
    </w:p>
    <w:p w14:paraId="2BEB71A1" w14:textId="77777777" w:rsidR="00E7304D" w:rsidRPr="00E7304D" w:rsidRDefault="00E7304D" w:rsidP="00E7304D">
      <w:pPr>
        <w:ind w:firstLine="567"/>
        <w:jc w:val="both"/>
        <w:rPr>
          <w:color w:val="000000"/>
        </w:rPr>
      </w:pPr>
      <w:bookmarkStart w:id="0" w:name="sub_103"/>
      <w:bookmarkStart w:id="1" w:name="sub_106"/>
      <w:r w:rsidRPr="00E7304D">
        <w:rPr>
          <w:color w:val="000000"/>
        </w:rPr>
        <w:t xml:space="preserve">1.3.2 </w:t>
      </w:r>
      <w:bookmarkEnd w:id="0"/>
      <w:r w:rsidRPr="00E7304D">
        <w:rPr>
          <w:color w:val="000000"/>
        </w:rPr>
        <w:t>Прием обращений об оказании муниципальной услуги осуществляется ответственными сотрудниками по приему и выдачи документов, по адресу: 188662, Ленинградская область, Всеволожский район, г. Мурино, ул. Оборонная, дом 32А.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3"/>
        <w:gridCol w:w="5431"/>
      </w:tblGrid>
      <w:tr w:rsidR="00E7304D" w:rsidRPr="00E7304D" w14:paraId="549691E5" w14:textId="77777777" w:rsidTr="00B72444">
        <w:tc>
          <w:tcPr>
            <w:tcW w:w="2094" w:type="pct"/>
          </w:tcPr>
          <w:p w14:paraId="0272F2BA" w14:textId="77777777" w:rsidR="00E7304D" w:rsidRPr="00E7304D" w:rsidRDefault="00E7304D" w:rsidP="00E7304D">
            <w:pPr>
              <w:spacing w:line="280" w:lineRule="exact"/>
              <w:jc w:val="center"/>
              <w:rPr>
                <w:color w:val="000000"/>
              </w:rPr>
            </w:pPr>
            <w:r w:rsidRPr="00E7304D">
              <w:rPr>
                <w:color w:val="000000"/>
              </w:rPr>
              <w:t>Дни недели</w:t>
            </w:r>
          </w:p>
        </w:tc>
        <w:tc>
          <w:tcPr>
            <w:tcW w:w="2906" w:type="pct"/>
          </w:tcPr>
          <w:p w14:paraId="0ED676C1" w14:textId="77777777" w:rsidR="00E7304D" w:rsidRPr="00E7304D" w:rsidRDefault="00E7304D" w:rsidP="00E7304D">
            <w:pPr>
              <w:spacing w:line="280" w:lineRule="exact"/>
              <w:jc w:val="center"/>
              <w:rPr>
                <w:color w:val="000000"/>
              </w:rPr>
            </w:pPr>
            <w:r w:rsidRPr="00E7304D">
              <w:rPr>
                <w:color w:val="000000"/>
              </w:rPr>
              <w:t>Прием обращений</w:t>
            </w:r>
          </w:p>
        </w:tc>
      </w:tr>
      <w:tr w:rsidR="00E7304D" w:rsidRPr="00E7304D" w14:paraId="7BAE37B9" w14:textId="77777777" w:rsidTr="00B72444">
        <w:tc>
          <w:tcPr>
            <w:tcW w:w="2094" w:type="pct"/>
          </w:tcPr>
          <w:p w14:paraId="2F67EF7C" w14:textId="77777777" w:rsidR="00E7304D" w:rsidRPr="00E7304D" w:rsidRDefault="00E7304D" w:rsidP="00E7304D">
            <w:pPr>
              <w:spacing w:line="280" w:lineRule="exact"/>
              <w:rPr>
                <w:color w:val="000000"/>
              </w:rPr>
            </w:pPr>
            <w:r w:rsidRPr="00E7304D">
              <w:rPr>
                <w:color w:val="000000"/>
              </w:rPr>
              <w:t xml:space="preserve">Понедельник - четверг </w:t>
            </w:r>
          </w:p>
          <w:p w14:paraId="415B3419" w14:textId="77777777" w:rsidR="00E7304D" w:rsidRPr="00E7304D" w:rsidRDefault="00E7304D" w:rsidP="00E7304D">
            <w:pPr>
              <w:spacing w:line="280" w:lineRule="exact"/>
              <w:rPr>
                <w:color w:val="000000"/>
              </w:rPr>
            </w:pPr>
          </w:p>
        </w:tc>
        <w:tc>
          <w:tcPr>
            <w:tcW w:w="2906" w:type="pct"/>
          </w:tcPr>
          <w:p w14:paraId="62EA8AEE" w14:textId="77777777" w:rsidR="00E7304D" w:rsidRPr="00E7304D" w:rsidRDefault="00E7304D" w:rsidP="00E7304D">
            <w:pPr>
              <w:spacing w:line="280" w:lineRule="exact"/>
              <w:jc w:val="center"/>
              <w:rPr>
                <w:color w:val="000000"/>
              </w:rPr>
            </w:pPr>
            <w:r w:rsidRPr="00E7304D">
              <w:rPr>
                <w:color w:val="000000"/>
              </w:rPr>
              <w:t>с 8.30 час. до 12.30 час.</w:t>
            </w:r>
          </w:p>
          <w:p w14:paraId="5AE0C339" w14:textId="77777777" w:rsidR="00E7304D" w:rsidRPr="00E7304D" w:rsidRDefault="00E7304D" w:rsidP="00E7304D">
            <w:pPr>
              <w:spacing w:line="280" w:lineRule="exact"/>
              <w:jc w:val="center"/>
              <w:rPr>
                <w:color w:val="000000"/>
              </w:rPr>
            </w:pPr>
            <w:r w:rsidRPr="00E7304D">
              <w:rPr>
                <w:color w:val="000000"/>
              </w:rPr>
              <w:t>с 14-00 час. до 17-00 час.</w:t>
            </w:r>
          </w:p>
        </w:tc>
      </w:tr>
      <w:tr w:rsidR="00E7304D" w:rsidRPr="00E7304D" w14:paraId="6D78E196" w14:textId="77777777" w:rsidTr="00B72444">
        <w:tc>
          <w:tcPr>
            <w:tcW w:w="2094" w:type="pct"/>
          </w:tcPr>
          <w:p w14:paraId="659CA220" w14:textId="77777777" w:rsidR="00E7304D" w:rsidRPr="00E7304D" w:rsidRDefault="00E7304D" w:rsidP="00E7304D">
            <w:pPr>
              <w:spacing w:line="280" w:lineRule="exact"/>
              <w:rPr>
                <w:color w:val="000000"/>
              </w:rPr>
            </w:pPr>
            <w:r w:rsidRPr="00E7304D">
              <w:rPr>
                <w:color w:val="000000"/>
              </w:rPr>
              <w:t>Пятница</w:t>
            </w:r>
          </w:p>
          <w:p w14:paraId="45049172" w14:textId="77777777" w:rsidR="00E7304D" w:rsidRPr="00E7304D" w:rsidRDefault="00E7304D" w:rsidP="00E7304D">
            <w:pPr>
              <w:spacing w:line="280" w:lineRule="exact"/>
              <w:rPr>
                <w:color w:val="000000"/>
              </w:rPr>
            </w:pPr>
          </w:p>
        </w:tc>
        <w:tc>
          <w:tcPr>
            <w:tcW w:w="2906" w:type="pct"/>
          </w:tcPr>
          <w:p w14:paraId="5B4CAADD" w14:textId="77777777" w:rsidR="00E7304D" w:rsidRPr="00E7304D" w:rsidRDefault="00E7304D" w:rsidP="00E7304D">
            <w:pPr>
              <w:spacing w:line="280" w:lineRule="exact"/>
              <w:jc w:val="center"/>
              <w:rPr>
                <w:color w:val="000000"/>
              </w:rPr>
            </w:pPr>
            <w:r w:rsidRPr="00E7304D">
              <w:rPr>
                <w:color w:val="000000"/>
              </w:rPr>
              <w:t>с 8.30 час. до 12.30 час.</w:t>
            </w:r>
          </w:p>
          <w:p w14:paraId="2743C212" w14:textId="77777777" w:rsidR="00E7304D" w:rsidRPr="00E7304D" w:rsidRDefault="00E7304D" w:rsidP="00E7304D">
            <w:pPr>
              <w:spacing w:line="280" w:lineRule="exact"/>
              <w:jc w:val="center"/>
              <w:rPr>
                <w:color w:val="000000"/>
              </w:rPr>
            </w:pPr>
            <w:r w:rsidRPr="00E7304D">
              <w:rPr>
                <w:color w:val="000000"/>
              </w:rPr>
              <w:t>с 14-00 час. до 16-00 час.</w:t>
            </w:r>
          </w:p>
        </w:tc>
      </w:tr>
    </w:tbl>
    <w:p w14:paraId="51732869" w14:textId="77777777" w:rsidR="00E7304D" w:rsidRPr="00E7304D" w:rsidRDefault="00E7304D" w:rsidP="00E7304D">
      <w:pPr>
        <w:ind w:firstLine="567"/>
        <w:rPr>
          <w:color w:val="000000"/>
        </w:rPr>
      </w:pPr>
      <w:r w:rsidRPr="00E7304D">
        <w:rPr>
          <w:color w:val="000000"/>
        </w:rPr>
        <w:t>Выдача документов, являющихся результатом предоставления муниципальной услуги, осуществляется ответственными сотрудниками по приему и выдачи документов, по адресу: 188662, Ленинградская область, Всеволожский район, г. Мурино, ул. Оборонная, дом 32А.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3"/>
        <w:gridCol w:w="5431"/>
      </w:tblGrid>
      <w:tr w:rsidR="00E7304D" w:rsidRPr="00E7304D" w14:paraId="7E1CE299" w14:textId="77777777" w:rsidTr="00B72444">
        <w:tc>
          <w:tcPr>
            <w:tcW w:w="2094" w:type="pct"/>
          </w:tcPr>
          <w:p w14:paraId="49E213CB" w14:textId="77777777" w:rsidR="00E7304D" w:rsidRPr="00E7304D" w:rsidRDefault="00E7304D" w:rsidP="00E7304D">
            <w:pPr>
              <w:spacing w:line="260" w:lineRule="exact"/>
              <w:jc w:val="center"/>
              <w:rPr>
                <w:color w:val="000000"/>
              </w:rPr>
            </w:pPr>
            <w:r w:rsidRPr="00E7304D">
              <w:rPr>
                <w:color w:val="000000"/>
              </w:rPr>
              <w:t>Дни недели</w:t>
            </w:r>
          </w:p>
        </w:tc>
        <w:tc>
          <w:tcPr>
            <w:tcW w:w="2906" w:type="pct"/>
          </w:tcPr>
          <w:p w14:paraId="011E2FD0" w14:textId="77777777" w:rsidR="00E7304D" w:rsidRPr="00E7304D" w:rsidRDefault="00E7304D" w:rsidP="00E7304D">
            <w:pPr>
              <w:spacing w:line="260" w:lineRule="exact"/>
              <w:jc w:val="center"/>
              <w:rPr>
                <w:color w:val="000000"/>
              </w:rPr>
            </w:pPr>
            <w:r w:rsidRPr="00E7304D">
              <w:rPr>
                <w:color w:val="000000"/>
              </w:rPr>
              <w:t>Выдача обращений</w:t>
            </w:r>
          </w:p>
        </w:tc>
      </w:tr>
      <w:tr w:rsidR="00E7304D" w:rsidRPr="00E7304D" w14:paraId="2651C8C3" w14:textId="77777777" w:rsidTr="00B72444">
        <w:tc>
          <w:tcPr>
            <w:tcW w:w="2094" w:type="pct"/>
          </w:tcPr>
          <w:p w14:paraId="352E15F3" w14:textId="77777777" w:rsidR="00E7304D" w:rsidRPr="00E7304D" w:rsidRDefault="00E7304D" w:rsidP="00E7304D">
            <w:pPr>
              <w:spacing w:line="280" w:lineRule="exact"/>
              <w:rPr>
                <w:color w:val="000000"/>
              </w:rPr>
            </w:pPr>
            <w:r w:rsidRPr="00E7304D">
              <w:rPr>
                <w:color w:val="000000"/>
              </w:rPr>
              <w:t xml:space="preserve">Понедельник - четверг </w:t>
            </w:r>
          </w:p>
          <w:p w14:paraId="440CCECA" w14:textId="77777777" w:rsidR="00E7304D" w:rsidRPr="00E7304D" w:rsidRDefault="00E7304D" w:rsidP="00E7304D">
            <w:pPr>
              <w:spacing w:line="260" w:lineRule="exact"/>
              <w:rPr>
                <w:color w:val="000000"/>
              </w:rPr>
            </w:pPr>
          </w:p>
        </w:tc>
        <w:tc>
          <w:tcPr>
            <w:tcW w:w="2906" w:type="pct"/>
          </w:tcPr>
          <w:p w14:paraId="3A65E81C" w14:textId="77777777" w:rsidR="00E7304D" w:rsidRPr="00E7304D" w:rsidRDefault="00E7304D" w:rsidP="00E7304D">
            <w:pPr>
              <w:spacing w:line="280" w:lineRule="exact"/>
              <w:jc w:val="center"/>
              <w:rPr>
                <w:color w:val="000000"/>
              </w:rPr>
            </w:pPr>
            <w:r w:rsidRPr="00E7304D">
              <w:rPr>
                <w:color w:val="000000"/>
              </w:rPr>
              <w:t>с 8.30 час. до 12.30 час.</w:t>
            </w:r>
          </w:p>
          <w:p w14:paraId="72865402" w14:textId="77777777" w:rsidR="00E7304D" w:rsidRPr="00E7304D" w:rsidRDefault="00E7304D" w:rsidP="00E7304D">
            <w:pPr>
              <w:spacing w:line="260" w:lineRule="exact"/>
              <w:jc w:val="center"/>
              <w:rPr>
                <w:color w:val="000000"/>
              </w:rPr>
            </w:pPr>
            <w:r w:rsidRPr="00E7304D">
              <w:rPr>
                <w:color w:val="000000"/>
              </w:rPr>
              <w:t>с 14-00 час. до 17-00 час.</w:t>
            </w:r>
          </w:p>
        </w:tc>
      </w:tr>
      <w:tr w:rsidR="00E7304D" w:rsidRPr="00E7304D" w14:paraId="16045B48" w14:textId="77777777" w:rsidTr="00B72444">
        <w:tc>
          <w:tcPr>
            <w:tcW w:w="2094" w:type="pct"/>
          </w:tcPr>
          <w:p w14:paraId="2A8FBA61" w14:textId="77777777" w:rsidR="00E7304D" w:rsidRPr="00E7304D" w:rsidRDefault="00E7304D" w:rsidP="00E7304D">
            <w:pPr>
              <w:spacing w:line="260" w:lineRule="exact"/>
              <w:rPr>
                <w:color w:val="000000"/>
              </w:rPr>
            </w:pPr>
            <w:r w:rsidRPr="00E7304D">
              <w:rPr>
                <w:color w:val="000000"/>
              </w:rPr>
              <w:t>Пятница</w:t>
            </w:r>
          </w:p>
          <w:p w14:paraId="66EDF766" w14:textId="77777777" w:rsidR="00E7304D" w:rsidRPr="00E7304D" w:rsidRDefault="00E7304D" w:rsidP="00E7304D">
            <w:pPr>
              <w:spacing w:line="260" w:lineRule="exact"/>
              <w:rPr>
                <w:color w:val="000000"/>
              </w:rPr>
            </w:pPr>
          </w:p>
        </w:tc>
        <w:tc>
          <w:tcPr>
            <w:tcW w:w="2906" w:type="pct"/>
          </w:tcPr>
          <w:p w14:paraId="5238EDED" w14:textId="77777777" w:rsidR="00E7304D" w:rsidRPr="00E7304D" w:rsidRDefault="00E7304D" w:rsidP="00E7304D">
            <w:pPr>
              <w:spacing w:line="280" w:lineRule="exact"/>
              <w:jc w:val="center"/>
              <w:rPr>
                <w:color w:val="000000"/>
              </w:rPr>
            </w:pPr>
            <w:r w:rsidRPr="00E7304D">
              <w:rPr>
                <w:color w:val="000000"/>
              </w:rPr>
              <w:t>с 8.30 час. до 12.30 час.</w:t>
            </w:r>
          </w:p>
          <w:p w14:paraId="6D0C902F" w14:textId="77777777" w:rsidR="00E7304D" w:rsidRPr="00E7304D" w:rsidRDefault="00E7304D" w:rsidP="00E7304D">
            <w:pPr>
              <w:spacing w:line="260" w:lineRule="exact"/>
              <w:jc w:val="center"/>
              <w:rPr>
                <w:color w:val="000000"/>
              </w:rPr>
            </w:pPr>
            <w:r w:rsidRPr="00E7304D">
              <w:rPr>
                <w:color w:val="000000"/>
              </w:rPr>
              <w:t>с 14-00 час. до 16-00 час.</w:t>
            </w:r>
          </w:p>
        </w:tc>
      </w:tr>
    </w:tbl>
    <w:p w14:paraId="402E848A" w14:textId="77777777" w:rsidR="00E7304D" w:rsidRPr="00E7304D" w:rsidRDefault="00E7304D" w:rsidP="00E7304D">
      <w:pPr>
        <w:ind w:firstLine="567"/>
        <w:jc w:val="both"/>
        <w:rPr>
          <w:color w:val="000000"/>
        </w:rPr>
      </w:pPr>
      <w:bookmarkStart w:id="2" w:name="sub_104"/>
      <w:r w:rsidRPr="00E7304D">
        <w:rPr>
          <w:color w:val="000000"/>
        </w:rPr>
        <w:lastRenderedPageBreak/>
        <w:t xml:space="preserve">1.3.3 Справочный телефон (факс) отдела архитектуры администрации муниципального образования «Муринское городское поселение» Всеволожского муниципального района Ленинградской области: 8(812)309-78-12. </w:t>
      </w:r>
    </w:p>
    <w:p w14:paraId="539F827D" w14:textId="77777777" w:rsidR="00E7304D" w:rsidRPr="00E7304D" w:rsidRDefault="00E7304D" w:rsidP="00E7304D">
      <w:pPr>
        <w:ind w:firstLine="567"/>
        <w:jc w:val="both"/>
        <w:rPr>
          <w:color w:val="000000"/>
        </w:rPr>
      </w:pPr>
      <w:r w:rsidRPr="00E7304D">
        <w:rPr>
          <w:color w:val="000000"/>
        </w:rPr>
        <w:t xml:space="preserve">Справочный телефон (факс) муниципальное казенное учреждение «Центр муниципальных услуг» муниципального образования "Муринское городское поселение" Всеволожского муниципального района Ленинградской области: </w:t>
      </w:r>
      <w:r w:rsidRPr="00E7304D">
        <w:rPr>
          <w:color w:val="000000"/>
        </w:rPr>
        <w:br/>
        <w:t xml:space="preserve">8(812)309-78-12. </w:t>
      </w:r>
    </w:p>
    <w:p w14:paraId="295DE5E1" w14:textId="77777777" w:rsidR="00E7304D" w:rsidRPr="00E7304D" w:rsidRDefault="00E7304D" w:rsidP="00E7304D">
      <w:pPr>
        <w:ind w:firstLine="567"/>
        <w:jc w:val="both"/>
        <w:rPr>
          <w:color w:val="000000"/>
          <w:highlight w:val="yellow"/>
        </w:rPr>
      </w:pPr>
      <w:r w:rsidRPr="00E7304D">
        <w:rPr>
          <w:color w:val="000000"/>
        </w:rPr>
        <w:t>Адрес электронной почты администрации муниципального образования «Муринское городское поселение» Всеволожского муниципального района Ленинградской области (E-mail): kan-murino@yandex.ru.</w:t>
      </w:r>
    </w:p>
    <w:p w14:paraId="1248B4DE" w14:textId="77777777" w:rsidR="00E7304D" w:rsidRPr="00E7304D" w:rsidRDefault="00E7304D" w:rsidP="00E7304D">
      <w:pPr>
        <w:ind w:firstLine="567"/>
        <w:jc w:val="both"/>
        <w:rPr>
          <w:color w:val="000000"/>
        </w:rPr>
      </w:pPr>
      <w:bookmarkStart w:id="3" w:name="sub_105"/>
      <w:bookmarkEnd w:id="2"/>
      <w:r w:rsidRPr="00E7304D">
        <w:rPr>
          <w:color w:val="000000"/>
        </w:rPr>
        <w:t xml:space="preserve">1.3.4 Адрес портала государственных и муниципальных услуг Ленинградской области в сети Интернет: </w:t>
      </w:r>
      <w:hyperlink r:id="rId9" w:history="1">
        <w:r w:rsidRPr="00E7304D">
          <w:t>www.gu.lenobl.ru</w:t>
        </w:r>
      </w:hyperlink>
      <w:r w:rsidRPr="00E7304D">
        <w:rPr>
          <w:color w:val="000000"/>
        </w:rPr>
        <w:t>.</w:t>
      </w:r>
    </w:p>
    <w:bookmarkEnd w:id="3"/>
    <w:p w14:paraId="0A4F711C" w14:textId="77777777" w:rsidR="00E7304D" w:rsidRPr="00E7304D" w:rsidRDefault="00E7304D" w:rsidP="00E7304D">
      <w:pPr>
        <w:ind w:firstLine="567"/>
        <w:jc w:val="both"/>
        <w:rPr>
          <w:color w:val="000000"/>
        </w:rPr>
      </w:pPr>
      <w:r w:rsidRPr="00E7304D">
        <w:rPr>
          <w:color w:val="000000"/>
        </w:rPr>
        <w:t>Адрес официального сайта администрации муниципального образования «Муринское городское поселение» Всеволожского муниципального района Ленинградской области в сети Интернет: https://администрация-мурино.рф/.</w:t>
      </w:r>
    </w:p>
    <w:p w14:paraId="24B2E516" w14:textId="77777777" w:rsidR="00E7304D" w:rsidRPr="00E7304D" w:rsidRDefault="00E7304D" w:rsidP="00E7304D">
      <w:pPr>
        <w:ind w:firstLine="567"/>
        <w:jc w:val="both"/>
        <w:rPr>
          <w:color w:val="000000"/>
        </w:rPr>
      </w:pPr>
      <w:r w:rsidRPr="00E7304D">
        <w:rPr>
          <w:color w:val="000000"/>
        </w:rPr>
        <w:t>1.3.5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bookmarkEnd w:id="1"/>
    <w:p w14:paraId="7E0B5362" w14:textId="77777777" w:rsidR="00E7304D" w:rsidRPr="00E7304D" w:rsidRDefault="00E7304D" w:rsidP="00E7304D">
      <w:pPr>
        <w:ind w:firstLine="567"/>
        <w:jc w:val="both"/>
        <w:rPr>
          <w:color w:val="000000"/>
        </w:rPr>
      </w:pPr>
      <w:r w:rsidRPr="00E7304D">
        <w:rPr>
          <w:color w:val="000000"/>
        </w:rPr>
        <w:t>Информация по вопросам предоставления Муниципальной услуги, в том числе о ходе ее предоставления может быть получена:</w:t>
      </w:r>
    </w:p>
    <w:p w14:paraId="138AC101" w14:textId="77777777" w:rsidR="00E7304D" w:rsidRPr="00E7304D" w:rsidRDefault="00E7304D" w:rsidP="00E7304D">
      <w:pPr>
        <w:ind w:firstLine="567"/>
        <w:jc w:val="both"/>
        <w:rPr>
          <w:color w:val="000000"/>
        </w:rPr>
      </w:pPr>
      <w:r w:rsidRPr="00E7304D">
        <w:rPr>
          <w:color w:val="000000"/>
          <w:lang w:val="en-US"/>
        </w:rPr>
        <w:t>a</w:t>
      </w:r>
      <w:r w:rsidRPr="00E7304D">
        <w:rPr>
          <w:color w:val="000000"/>
        </w:rPr>
        <w:t>) письменно - путем направления почтового отправления по адресу: 188662, Ленинградская область, Всеволожский район, г. Мурино, ул. Оборонная, дом 32А.</w:t>
      </w:r>
    </w:p>
    <w:p w14:paraId="4D1AF424" w14:textId="77777777" w:rsidR="00E7304D" w:rsidRPr="00E7304D" w:rsidRDefault="00E7304D" w:rsidP="00E7304D">
      <w:pPr>
        <w:ind w:firstLine="567"/>
        <w:jc w:val="both"/>
        <w:rPr>
          <w:color w:val="000000"/>
        </w:rPr>
      </w:pPr>
      <w:r w:rsidRPr="00E7304D">
        <w:rPr>
          <w:color w:val="000000"/>
        </w:rPr>
        <w:t xml:space="preserve">б) по справочным телефонам, указанным в </w:t>
      </w:r>
      <w:hyperlink w:anchor="sub_104" w:history="1">
        <w:r w:rsidRPr="00E7304D">
          <w:t>пункте 1.3.3</w:t>
        </w:r>
      </w:hyperlink>
      <w:r w:rsidRPr="00E7304D">
        <w:rPr>
          <w:color w:val="000000"/>
        </w:rPr>
        <w:t xml:space="preserve"> настоящего Административного регламента;</w:t>
      </w:r>
    </w:p>
    <w:p w14:paraId="1E14EC6F" w14:textId="77777777" w:rsidR="00E7304D" w:rsidRPr="00E7304D" w:rsidRDefault="00E7304D" w:rsidP="00E7304D">
      <w:pPr>
        <w:ind w:firstLine="567"/>
        <w:jc w:val="both"/>
        <w:rPr>
          <w:color w:val="000000"/>
        </w:rPr>
      </w:pPr>
      <w:r w:rsidRPr="00E7304D">
        <w:rPr>
          <w:color w:val="000000"/>
        </w:rPr>
        <w:t xml:space="preserve">в) по электронной почте путем направления запроса по адресам электронной почты, указанным в </w:t>
      </w:r>
      <w:hyperlink w:anchor="sub_104" w:history="1">
        <w:r w:rsidRPr="00E7304D">
          <w:t>пункте 1.3.3</w:t>
        </w:r>
      </w:hyperlink>
      <w:r w:rsidRPr="00E7304D">
        <w:rPr>
          <w:color w:val="000000"/>
        </w:rPr>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14:paraId="23BF329F" w14:textId="77777777" w:rsidR="00E7304D" w:rsidRPr="00E7304D" w:rsidRDefault="00E7304D" w:rsidP="00E7304D">
      <w:pPr>
        <w:ind w:firstLine="567"/>
        <w:jc w:val="both"/>
        <w:rPr>
          <w:color w:val="000000"/>
        </w:rPr>
      </w:pPr>
      <w:bookmarkStart w:id="4" w:name="sub_107"/>
      <w:r w:rsidRPr="00E7304D">
        <w:rPr>
          <w:color w:val="000000"/>
        </w:rPr>
        <w:t xml:space="preserve">1.3.6 Текстовая информация, указанная в </w:t>
      </w:r>
      <w:hyperlink w:anchor="sub_103" w:history="1">
        <w:r w:rsidRPr="00E7304D">
          <w:t>пунктах 1.3.2 - 1.</w:t>
        </w:r>
      </w:hyperlink>
      <w:r w:rsidRPr="00E7304D">
        <w:rPr>
          <w:color w:val="000000"/>
        </w:rPr>
        <w:t>3.5 настоящего Административного регламента, размещается на стендах в помещениях МКУ ЦМУ МО "Муринское городское поселение " ВМР ЛО, в помещениях филиалов МФЦ.</w:t>
      </w:r>
    </w:p>
    <w:bookmarkEnd w:id="4"/>
    <w:p w14:paraId="7905BE7F" w14:textId="77777777" w:rsidR="00E7304D" w:rsidRPr="00E7304D" w:rsidRDefault="00E7304D" w:rsidP="00E7304D">
      <w:pPr>
        <w:ind w:firstLine="567"/>
        <w:jc w:val="both"/>
        <w:rPr>
          <w:color w:val="000000"/>
        </w:rPr>
      </w:pPr>
      <w:r w:rsidRPr="00E7304D">
        <w:rPr>
          <w:color w:val="000000"/>
        </w:rPr>
        <w:t xml:space="preserve">Копия Административного регламента размещается на </w:t>
      </w:r>
      <w:hyperlink r:id="rId10" w:history="1">
        <w:r w:rsidRPr="00E7304D">
          <w:t>официальном сайте</w:t>
        </w:r>
      </w:hyperlink>
      <w:r w:rsidRPr="00E7304D">
        <w:rPr>
          <w:color w:val="000000"/>
        </w:rPr>
        <w:t xml:space="preserve"> администрации муниципального образования «Муринское городское поселение» Всеволожского муниципального района Ленинградской области в информационно-телекоммуникационной сети «Интернет» по адресу: https://администрация-мурино.рф/ и на портале государственных и муниципальных услуг Ленинградской области.</w:t>
      </w:r>
    </w:p>
    <w:p w14:paraId="6C6A0BF0" w14:textId="77777777" w:rsidR="00E7304D" w:rsidRPr="00E7304D" w:rsidRDefault="00E7304D" w:rsidP="00E7304D">
      <w:pPr>
        <w:shd w:val="clear" w:color="auto" w:fill="FFFFFF"/>
        <w:jc w:val="both"/>
        <w:rPr>
          <w:color w:val="000000"/>
        </w:rPr>
      </w:pPr>
    </w:p>
    <w:p w14:paraId="3B58F57E" w14:textId="77777777" w:rsidR="00E7304D" w:rsidRPr="00E7304D" w:rsidRDefault="00E7304D" w:rsidP="00E7304D">
      <w:pPr>
        <w:shd w:val="clear" w:color="auto" w:fill="FFFFFF"/>
        <w:jc w:val="center"/>
        <w:rPr>
          <w:b/>
          <w:bCs/>
          <w:color w:val="000000"/>
        </w:rPr>
      </w:pPr>
      <w:r w:rsidRPr="00E7304D">
        <w:rPr>
          <w:b/>
          <w:bCs/>
          <w:color w:val="000000"/>
        </w:rPr>
        <w:t>2. Стандарт предоставления муниципальной услуги</w:t>
      </w:r>
    </w:p>
    <w:p w14:paraId="5ECEADA0" w14:textId="77777777" w:rsidR="00E7304D" w:rsidRPr="00E7304D" w:rsidRDefault="00E7304D" w:rsidP="00E7304D">
      <w:pPr>
        <w:shd w:val="clear" w:color="auto" w:fill="FFFFFF"/>
        <w:jc w:val="center"/>
        <w:rPr>
          <w:color w:val="000000"/>
        </w:rPr>
      </w:pPr>
    </w:p>
    <w:p w14:paraId="39E7BE9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 Полное наименование муниципальной услуги: «</w:t>
      </w:r>
      <w:r w:rsidR="00B72444" w:rsidRPr="00B72444">
        <w:rPr>
          <w:color w:val="000000"/>
        </w:rPr>
        <w:t>Согласование схемы трасс инженерных сетей и коммуникаций</w:t>
      </w:r>
      <w:r w:rsidRPr="00E7304D">
        <w:rPr>
          <w:color w:val="000000"/>
        </w:rPr>
        <w:t xml:space="preserve">». </w:t>
      </w:r>
    </w:p>
    <w:p w14:paraId="0A86D304" w14:textId="77777777" w:rsidR="00E7304D" w:rsidRPr="00E7304D" w:rsidRDefault="00E7304D" w:rsidP="00E7304D">
      <w:pPr>
        <w:widowControl w:val="0"/>
        <w:autoSpaceDE w:val="0"/>
        <w:autoSpaceDN w:val="0"/>
        <w:adjustRightInd w:val="0"/>
        <w:ind w:firstLine="709"/>
        <w:jc w:val="both"/>
        <w:rPr>
          <w:color w:val="000000"/>
          <w:highlight w:val="yellow"/>
        </w:rPr>
      </w:pPr>
      <w:r w:rsidRPr="00E7304D">
        <w:rPr>
          <w:color w:val="000000"/>
        </w:rPr>
        <w:t>2.2. Муниципальную услугу предоставляет: администрация МО «Муринское городское поселение» Всеволожского муниципального района Ленинградской области (далее - Администрация).</w:t>
      </w:r>
    </w:p>
    <w:p w14:paraId="7159EA1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В предоставлении муниципальной услуги участвуют:</w:t>
      </w:r>
    </w:p>
    <w:p w14:paraId="2177341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ГБУ ЛО «МФЦ» и его филиалы;</w:t>
      </w:r>
    </w:p>
    <w:p w14:paraId="7515992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Заявление с комплектом документов принимается:</w:t>
      </w:r>
    </w:p>
    <w:p w14:paraId="58A0C48E"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1) при личной явке:</w:t>
      </w:r>
    </w:p>
    <w:p w14:paraId="2AA16AB5" w14:textId="77777777" w:rsidR="00E7304D" w:rsidRPr="00E7304D" w:rsidRDefault="00E7304D" w:rsidP="00E7304D">
      <w:pPr>
        <w:widowControl w:val="0"/>
        <w:autoSpaceDE w:val="0"/>
        <w:autoSpaceDN w:val="0"/>
        <w:adjustRightInd w:val="0"/>
        <w:ind w:left="709"/>
        <w:jc w:val="both"/>
        <w:rPr>
          <w:color w:val="000000"/>
        </w:rPr>
      </w:pPr>
      <w:r w:rsidRPr="00E7304D">
        <w:rPr>
          <w:color w:val="000000"/>
        </w:rPr>
        <w:t>- в здании администрации, по адресу: 188662, Ленинградская область, Всеволожский район, г. Мурино, ул. Оборонная, дом 32А;</w:t>
      </w:r>
    </w:p>
    <w:p w14:paraId="0D87638B" w14:textId="77777777" w:rsidR="00E7304D" w:rsidRPr="00E7304D" w:rsidRDefault="00E7304D" w:rsidP="00E7304D">
      <w:pPr>
        <w:widowControl w:val="0"/>
        <w:autoSpaceDE w:val="0"/>
        <w:autoSpaceDN w:val="0"/>
        <w:adjustRightInd w:val="0"/>
        <w:ind w:left="709"/>
        <w:jc w:val="both"/>
        <w:rPr>
          <w:color w:val="000000"/>
        </w:rPr>
      </w:pPr>
      <w:r w:rsidRPr="00E7304D">
        <w:rPr>
          <w:color w:val="000000"/>
        </w:rPr>
        <w:t>- в филиалах, отделах, удаленных рабочих местах ГБУ ЛО «МФЦ»;</w:t>
      </w:r>
    </w:p>
    <w:p w14:paraId="1E02916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lastRenderedPageBreak/>
        <w:t>2) без личной явки:</w:t>
      </w:r>
    </w:p>
    <w:p w14:paraId="63910850" w14:textId="77777777" w:rsidR="00E7304D" w:rsidRPr="00E7304D" w:rsidRDefault="00E7304D" w:rsidP="00E7304D">
      <w:pPr>
        <w:widowControl w:val="0"/>
        <w:autoSpaceDE w:val="0"/>
        <w:autoSpaceDN w:val="0"/>
        <w:adjustRightInd w:val="0"/>
        <w:ind w:left="709"/>
        <w:jc w:val="both"/>
        <w:rPr>
          <w:color w:val="000000"/>
        </w:rPr>
      </w:pPr>
      <w:r w:rsidRPr="00E7304D">
        <w:rPr>
          <w:color w:val="000000"/>
        </w:rPr>
        <w:t>- почтовым отправлением в Администрацию, по адресу: 188662, Ленинградская область, Всеволожский район, г. Мурино, ул. Оборонная, дом 32А;</w:t>
      </w:r>
    </w:p>
    <w:p w14:paraId="4DF8D47B" w14:textId="77777777" w:rsidR="00E7304D" w:rsidRPr="00E7304D" w:rsidRDefault="00E7304D" w:rsidP="00E7304D">
      <w:pPr>
        <w:widowControl w:val="0"/>
        <w:autoSpaceDE w:val="0"/>
        <w:autoSpaceDN w:val="0"/>
        <w:adjustRightInd w:val="0"/>
        <w:ind w:left="709"/>
        <w:jc w:val="both"/>
        <w:rPr>
          <w:color w:val="000000"/>
        </w:rPr>
      </w:pPr>
      <w:r w:rsidRPr="00E7304D">
        <w:rPr>
          <w:color w:val="000000"/>
        </w:rPr>
        <w:t>- в электронной форме через личный кабинет заявителя на ПГУ ЛО/ЕПГУ.</w:t>
      </w:r>
    </w:p>
    <w:p w14:paraId="5DFC505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2.3. Результатом предоставления муниципальной услуги является </w:t>
      </w:r>
      <w:r w:rsidR="00EC72B3">
        <w:rPr>
          <w:color w:val="000000"/>
        </w:rPr>
        <w:t>з</w:t>
      </w:r>
      <w:r w:rsidR="00EC72B3" w:rsidRPr="00EC72B3">
        <w:rPr>
          <w:color w:val="000000"/>
        </w:rPr>
        <w:t>аключение о согласовании схемы трасс инженерных сетей и коммуникаций, согласованная исполнительная схема</w:t>
      </w:r>
      <w:r w:rsidRPr="00E7304D">
        <w:rPr>
          <w:color w:val="000000"/>
        </w:rPr>
        <w:t>.</w:t>
      </w:r>
    </w:p>
    <w:p w14:paraId="33A31BC2"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Результат предоставления муниципальной услуги предоставляется </w:t>
      </w:r>
      <w:r w:rsidRPr="00E7304D">
        <w:rPr>
          <w:color w:val="000000"/>
        </w:rPr>
        <w:br/>
        <w:t>(в соответствии со способом, указанным заявителем при подаче заявления):</w:t>
      </w:r>
    </w:p>
    <w:p w14:paraId="136CA88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1) при личной явке:</w:t>
      </w:r>
    </w:p>
    <w:p w14:paraId="4A89648F"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в здании администрации, по адресу: 188662, Ленинградская область, Всеволожский район, г. Мурино, ул. Оборонная, дом 32А;</w:t>
      </w:r>
    </w:p>
    <w:p w14:paraId="13E399E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в филиалах, отделах, удаленных рабочих местах ГБУ ЛО «МФЦ»;</w:t>
      </w:r>
    </w:p>
    <w:p w14:paraId="1D94894A"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 без личной явки:</w:t>
      </w:r>
    </w:p>
    <w:p w14:paraId="6663A935"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почтовым отправлением;</w:t>
      </w:r>
    </w:p>
    <w:p w14:paraId="185F417B"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в электронной форме через личный кабинет заявителя на ПГУ ЛО/ЕПГУ.</w:t>
      </w:r>
    </w:p>
    <w:p w14:paraId="195FBC64"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xml:space="preserve">2.4. Срок предоставления муниципальной услуги составляет </w:t>
      </w:r>
      <w:r w:rsidR="006F3156" w:rsidRPr="003A6BE3">
        <w:rPr>
          <w:color w:val="000000"/>
        </w:rPr>
        <w:t>30</w:t>
      </w:r>
      <w:r w:rsidRPr="003A6BE3">
        <w:rPr>
          <w:color w:val="000000"/>
        </w:rPr>
        <w:t xml:space="preserve"> </w:t>
      </w:r>
      <w:r w:rsidR="006F3156" w:rsidRPr="003A6BE3">
        <w:rPr>
          <w:color w:val="000000"/>
        </w:rPr>
        <w:t>календарных</w:t>
      </w:r>
      <w:r w:rsidRPr="003A6BE3">
        <w:rPr>
          <w:color w:val="000000"/>
        </w:rPr>
        <w:t xml:space="preserve"> дней с даты </w:t>
      </w:r>
      <w:r w:rsidR="00E71F6C" w:rsidRPr="003A6BE3">
        <w:rPr>
          <w:color w:val="000000"/>
        </w:rPr>
        <w:t xml:space="preserve">регистрации </w:t>
      </w:r>
      <w:r w:rsidRPr="003A6BE3">
        <w:rPr>
          <w:color w:val="000000"/>
        </w:rPr>
        <w:t>в Администраци</w:t>
      </w:r>
      <w:r w:rsidR="00E71F6C" w:rsidRPr="003A6BE3">
        <w:rPr>
          <w:color w:val="000000"/>
        </w:rPr>
        <w:t>и</w:t>
      </w:r>
      <w:r w:rsidRPr="003A6BE3">
        <w:rPr>
          <w:color w:val="000000"/>
        </w:rPr>
        <w:t xml:space="preserve"> заявления о предоставлении муниципальной услуги.</w:t>
      </w:r>
    </w:p>
    <w:p w14:paraId="08CAFE5B"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2.5. Правовые основания для предоставления муниципальной услуги:</w:t>
      </w:r>
    </w:p>
    <w:p w14:paraId="6E8C9B1C" w14:textId="77777777" w:rsidR="00E7304D" w:rsidRPr="003A6BE3" w:rsidRDefault="00E7304D" w:rsidP="006B6BD2">
      <w:pPr>
        <w:widowControl w:val="0"/>
        <w:tabs>
          <w:tab w:val="left" w:pos="993"/>
        </w:tabs>
        <w:autoSpaceDE w:val="0"/>
        <w:autoSpaceDN w:val="0"/>
        <w:ind w:firstLine="709"/>
        <w:jc w:val="both"/>
        <w:rPr>
          <w:color w:val="000000"/>
        </w:rPr>
      </w:pPr>
      <w:r w:rsidRPr="003A6BE3">
        <w:rPr>
          <w:color w:val="000000"/>
        </w:rPr>
        <w:t>Конституция Российской Федерации от 12.12.1993;</w:t>
      </w:r>
    </w:p>
    <w:p w14:paraId="232767E7" w14:textId="77777777" w:rsidR="00E7304D" w:rsidRPr="00E7304D" w:rsidRDefault="00E7304D" w:rsidP="00B05FD3">
      <w:pPr>
        <w:widowControl w:val="0"/>
        <w:tabs>
          <w:tab w:val="left" w:pos="1134"/>
        </w:tabs>
        <w:autoSpaceDE w:val="0"/>
        <w:autoSpaceDN w:val="0"/>
        <w:ind w:firstLine="709"/>
        <w:jc w:val="both"/>
        <w:rPr>
          <w:color w:val="000000"/>
        </w:rPr>
      </w:pPr>
      <w:r w:rsidRPr="003A6BE3">
        <w:rPr>
          <w:color w:val="000000"/>
        </w:rPr>
        <w:t>Градостроительный кодекс Российской Федерации</w:t>
      </w:r>
      <w:r w:rsidRPr="00E7304D">
        <w:rPr>
          <w:color w:val="000000"/>
        </w:rPr>
        <w:t>;</w:t>
      </w:r>
    </w:p>
    <w:p w14:paraId="39C9BD9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Земельный кодекс Российской Федерации;</w:t>
      </w:r>
    </w:p>
    <w:p w14:paraId="0B7B3E4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Федеральный </w:t>
      </w:r>
      <w:hyperlink r:id="rId11" w:history="1">
        <w:r w:rsidRPr="00E7304D">
          <w:rPr>
            <w:color w:val="000000"/>
          </w:rPr>
          <w:t>закон</w:t>
        </w:r>
      </w:hyperlink>
      <w:r w:rsidRPr="00E7304D">
        <w:rPr>
          <w:color w:val="000000"/>
        </w:rPr>
        <w:t> от 29.12.2004 № 191-ФЗ «О введении в действие Градостроительного кодекса Российской Федерации»;</w:t>
      </w:r>
    </w:p>
    <w:p w14:paraId="1211A76E"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Федеральный закон от 06.10.2003 № 131-ФЗ «Об общих принципах организации местного самоуправления в Российской Федерации»;</w:t>
      </w:r>
    </w:p>
    <w:p w14:paraId="4A50D4D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Федеральный закон от 02.05.2006 № 59-ФЗ «О порядке рассмотрения обращений граждан Российской Федерации»;</w:t>
      </w:r>
    </w:p>
    <w:p w14:paraId="1A013610"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Федеральный закон от 27.07.2010 № 210-ФЗ «Об организации предоставления государственных и муниципальных услуг»</w:t>
      </w:r>
    </w:p>
    <w:p w14:paraId="3B83B903" w14:textId="77777777" w:rsidR="00E7304D" w:rsidRPr="003A6BE3" w:rsidRDefault="00E7304D" w:rsidP="00E7304D">
      <w:pPr>
        <w:widowControl w:val="0"/>
        <w:autoSpaceDE w:val="0"/>
        <w:autoSpaceDN w:val="0"/>
        <w:adjustRightInd w:val="0"/>
        <w:ind w:firstLine="709"/>
        <w:jc w:val="both"/>
        <w:rPr>
          <w:color w:val="000000"/>
        </w:rPr>
      </w:pPr>
      <w:r w:rsidRPr="00E7304D">
        <w:rPr>
          <w:color w:val="000000"/>
        </w:rPr>
        <w:t xml:space="preserve">Федеральный закон от 6 апреля 2011 г. № </w:t>
      </w:r>
      <w:r w:rsidR="00B05FD3">
        <w:rPr>
          <w:color w:val="000000"/>
        </w:rPr>
        <w:t>63-ФЗ «Об электронной подписи»</w:t>
      </w:r>
      <w:r w:rsidRPr="003A6BE3">
        <w:rPr>
          <w:color w:val="000000"/>
        </w:rPr>
        <w:t>;</w:t>
      </w:r>
    </w:p>
    <w:p w14:paraId="475D8094" w14:textId="77777777" w:rsidR="000D797A" w:rsidRPr="003A6BE3" w:rsidRDefault="000D797A" w:rsidP="00E7304D">
      <w:pPr>
        <w:widowControl w:val="0"/>
        <w:autoSpaceDE w:val="0"/>
        <w:autoSpaceDN w:val="0"/>
        <w:adjustRightInd w:val="0"/>
        <w:ind w:firstLine="709"/>
        <w:jc w:val="both"/>
        <w:rPr>
          <w:color w:val="000000"/>
        </w:rPr>
      </w:pPr>
      <w:r w:rsidRPr="003A6BE3">
        <w:rPr>
          <w:color w:val="000000"/>
        </w:rPr>
        <w:t>Свод правил «СП 42.13330.2016. Градостроительство. Планировка и застройка городских и сельских поселений. Актуализированная редакция СНиП 2.07.01-89»</w:t>
      </w:r>
      <w:r w:rsidR="00E67974" w:rsidRPr="003A6BE3">
        <w:rPr>
          <w:color w:val="000000"/>
        </w:rPr>
        <w:t>.</w:t>
      </w:r>
    </w:p>
    <w:p w14:paraId="691A9B75" w14:textId="77777777" w:rsidR="00E7304D" w:rsidRPr="00E7304D" w:rsidRDefault="00E7304D" w:rsidP="00E7304D">
      <w:pPr>
        <w:widowControl w:val="0"/>
        <w:autoSpaceDE w:val="0"/>
        <w:autoSpaceDN w:val="0"/>
        <w:adjustRightInd w:val="0"/>
        <w:ind w:firstLine="709"/>
        <w:jc w:val="both"/>
        <w:rPr>
          <w:color w:val="000000"/>
        </w:rPr>
      </w:pPr>
      <w:r w:rsidRPr="003A6BE3">
        <w:rPr>
          <w:color w:val="000000"/>
        </w:rPr>
        <w:t>Постановление Правительства Ленинградской области от 22.</w:t>
      </w:r>
      <w:r w:rsidRPr="00E7304D">
        <w:rPr>
          <w:color w:val="000000"/>
        </w:rPr>
        <w:t>03.2012 № 83 «Об утверждении Региональных нормативов градостроительного проектирования Ленинградской области»;</w:t>
      </w:r>
    </w:p>
    <w:p w14:paraId="3CCAD4B6"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Приказ Министерства регионального развития Российской Федерации </w:t>
      </w:r>
      <w:r w:rsidRPr="00E7304D">
        <w:rPr>
          <w:color w:val="000000"/>
        </w:rPr>
        <w:br/>
        <w:t>от 28.12.2010 № 802 «Об утверждении методических рекомендаций по разработке региональных программ развития жилищного строительства»;</w:t>
      </w:r>
    </w:p>
    <w:p w14:paraId="4C4F1199" w14:textId="77777777" w:rsidR="00E7304D" w:rsidRPr="003A6BE3" w:rsidRDefault="00E7304D" w:rsidP="00E7304D">
      <w:pPr>
        <w:widowControl w:val="0"/>
        <w:autoSpaceDE w:val="0"/>
        <w:autoSpaceDN w:val="0"/>
        <w:adjustRightInd w:val="0"/>
        <w:ind w:firstLine="709"/>
        <w:jc w:val="both"/>
        <w:rPr>
          <w:color w:val="000000"/>
        </w:rPr>
      </w:pPr>
      <w:r w:rsidRPr="00E7304D">
        <w:rPr>
          <w:color w:val="000000"/>
        </w:rPr>
        <w:t>Приказ Министерства связи и массовых коммуникаций Ро</w:t>
      </w:r>
      <w:r w:rsidR="004F248F">
        <w:rPr>
          <w:color w:val="000000"/>
        </w:rPr>
        <w:t xml:space="preserve">ссийской Федерации от 13 апреля 2012 № 107 «Об утверждении Положения </w:t>
      </w:r>
      <w:r w:rsidRPr="00E7304D">
        <w:rPr>
          <w:color w:val="000000"/>
        </w:rPr>
        <w:t xml:space="preserve">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3A6BE3">
        <w:rPr>
          <w:color w:val="000000"/>
        </w:rPr>
        <w:t>используемых для предоставления государственных и муниципальных</w:t>
      </w:r>
      <w:r w:rsidR="006F3156" w:rsidRPr="003A6BE3">
        <w:rPr>
          <w:color w:val="000000"/>
        </w:rPr>
        <w:t xml:space="preserve"> </w:t>
      </w:r>
      <w:r w:rsidRPr="003A6BE3">
        <w:rPr>
          <w:color w:val="000000"/>
        </w:rPr>
        <w:t>у</w:t>
      </w:r>
      <w:r w:rsidR="006F3156" w:rsidRPr="003A6BE3">
        <w:rPr>
          <w:color w:val="000000"/>
        </w:rPr>
        <w:t xml:space="preserve">слуг </w:t>
      </w:r>
      <w:r w:rsidRPr="003A6BE3">
        <w:rPr>
          <w:color w:val="000000"/>
        </w:rPr>
        <w:t>в электронной форме»;</w:t>
      </w:r>
    </w:p>
    <w:p w14:paraId="1062FF5D"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Решения представительного органа муниципального образования об утверждении правил землепользования и застройки и внесения в них изменений;</w:t>
      </w:r>
    </w:p>
    <w:p w14:paraId="40EB5206"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Устав муниципального образования «Муринское городское поселение» Всеволожского муниципального района Ленинградской области.</w:t>
      </w:r>
    </w:p>
    <w:p w14:paraId="1EB695B6" w14:textId="77777777" w:rsidR="00E7304D" w:rsidRPr="003A6BE3" w:rsidRDefault="00E7304D" w:rsidP="00E7304D">
      <w:pPr>
        <w:widowControl w:val="0"/>
        <w:autoSpaceDE w:val="0"/>
        <w:autoSpaceDN w:val="0"/>
        <w:adjustRightInd w:val="0"/>
        <w:ind w:firstLine="709"/>
        <w:jc w:val="both"/>
        <w:rPr>
          <w:color w:val="000000"/>
        </w:rPr>
      </w:pPr>
      <w:bookmarkStart w:id="5" w:name="P141"/>
      <w:bookmarkEnd w:id="5"/>
      <w:r w:rsidRPr="003A6BE3">
        <w:rPr>
          <w:color w:val="000000"/>
        </w:rPr>
        <w:t xml:space="preserve">2.6. Исчерпывающий перечень документов, необходимых в соответствии </w:t>
      </w:r>
      <w:r w:rsidRPr="003A6BE3">
        <w:rPr>
          <w:color w:val="000000"/>
        </w:rPr>
        <w:br/>
        <w:t>с законодательными или иными нормативными правовыми актами для предоставления муниципальной услуги, подлежащих представлению заявителем:</w:t>
      </w:r>
    </w:p>
    <w:p w14:paraId="5D9A1F50"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lastRenderedPageBreak/>
        <w:t xml:space="preserve">1) заявление о </w:t>
      </w:r>
      <w:r w:rsidR="00E71F6C" w:rsidRPr="003A6BE3">
        <w:rPr>
          <w:color w:val="000000"/>
        </w:rPr>
        <w:t>согласовании схемы трасс инженерных сетей и коммуникаций</w:t>
      </w:r>
      <w:r w:rsidRPr="003A6BE3">
        <w:rPr>
          <w:color w:val="000000"/>
        </w:rPr>
        <w:t xml:space="preserve"> (Приложение № 1) (далее – заявление);</w:t>
      </w:r>
    </w:p>
    <w:p w14:paraId="7CB022BD"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xml:space="preserve">2) документы, прилагаемые к </w:t>
      </w:r>
      <w:r w:rsidR="00E71F6C" w:rsidRPr="003A6BE3">
        <w:rPr>
          <w:color w:val="000000"/>
        </w:rPr>
        <w:t>заявлению</w:t>
      </w:r>
      <w:r w:rsidRPr="003A6BE3">
        <w:rPr>
          <w:color w:val="000000"/>
        </w:rPr>
        <w:t>:</w:t>
      </w:r>
    </w:p>
    <w:p w14:paraId="0C31B555"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документ, удостоверяющий личность заявителя, представителя заявителя паспорт гражданина Российской Федерации или временное удостоверение личности гражданина Российской Федерации (подлежит возврату сразу после удостоверения личности), копии учредительных документов при обращении юридического лица;</w:t>
      </w:r>
    </w:p>
    <w:p w14:paraId="6A063D57"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документ, подтверждающий полномочия представителя физического или юридического лица в случае, если с заявлением обращается представитель заявителя.</w:t>
      </w:r>
    </w:p>
    <w:p w14:paraId="0C6C2D0B" w14:textId="77777777" w:rsidR="00E71F6C" w:rsidRPr="00523A56" w:rsidRDefault="00E71F6C" w:rsidP="00E7304D">
      <w:pPr>
        <w:widowControl w:val="0"/>
        <w:autoSpaceDE w:val="0"/>
        <w:autoSpaceDN w:val="0"/>
        <w:adjustRightInd w:val="0"/>
        <w:ind w:firstLine="709"/>
        <w:jc w:val="both"/>
        <w:rPr>
          <w:color w:val="000000"/>
        </w:rPr>
      </w:pPr>
      <w:r w:rsidRPr="003A6BE3">
        <w:rPr>
          <w:color w:val="000000"/>
        </w:rPr>
        <w:t xml:space="preserve">- исполнительная схема трасс инженерных сетей и коммуникаций </w:t>
      </w:r>
      <w:r w:rsidR="00523A56">
        <w:rPr>
          <w:color w:val="000000"/>
        </w:rPr>
        <w:t>(</w:t>
      </w:r>
      <w:r w:rsidRPr="003A6BE3">
        <w:rPr>
          <w:color w:val="000000"/>
        </w:rPr>
        <w:t xml:space="preserve">на бумажном носителе </w:t>
      </w:r>
      <w:r w:rsidR="00523A56">
        <w:rPr>
          <w:color w:val="000000"/>
        </w:rPr>
        <w:t xml:space="preserve">- </w:t>
      </w:r>
      <w:r w:rsidRPr="003A6BE3">
        <w:rPr>
          <w:color w:val="000000"/>
        </w:rPr>
        <w:t>в двух экземплярах;</w:t>
      </w:r>
      <w:r w:rsidR="00523A56">
        <w:rPr>
          <w:color w:val="000000"/>
        </w:rPr>
        <w:t xml:space="preserve"> на электронном носителе – в формате .</w:t>
      </w:r>
      <w:r w:rsidR="00523A56">
        <w:rPr>
          <w:color w:val="000000"/>
          <w:lang w:val="en-US"/>
        </w:rPr>
        <w:t>dwg</w:t>
      </w:r>
      <w:r w:rsidR="00523A56" w:rsidRPr="00523A56">
        <w:rPr>
          <w:color w:val="000000"/>
        </w:rPr>
        <w:t>)</w:t>
      </w:r>
    </w:p>
    <w:p w14:paraId="2D08AAD5" w14:textId="77777777" w:rsidR="00E71F6C" w:rsidRPr="003A6BE3" w:rsidRDefault="00E71F6C" w:rsidP="00E7304D">
      <w:pPr>
        <w:widowControl w:val="0"/>
        <w:autoSpaceDE w:val="0"/>
        <w:autoSpaceDN w:val="0"/>
        <w:adjustRightInd w:val="0"/>
        <w:ind w:firstLine="709"/>
        <w:jc w:val="both"/>
        <w:rPr>
          <w:color w:val="000000"/>
        </w:rPr>
      </w:pPr>
      <w:r w:rsidRPr="003A6BE3">
        <w:rPr>
          <w:color w:val="000000"/>
        </w:rPr>
        <w:t>- проектно-планировочная документация на объект строительства</w:t>
      </w:r>
      <w:r w:rsidR="00523A56" w:rsidRPr="00523A56">
        <w:rPr>
          <w:color w:val="000000"/>
        </w:rPr>
        <w:t xml:space="preserve"> (</w:t>
      </w:r>
      <w:r w:rsidR="00523A56">
        <w:rPr>
          <w:color w:val="000000"/>
        </w:rPr>
        <w:t>на электронном носителе – в формате .</w:t>
      </w:r>
      <w:r w:rsidR="00523A56">
        <w:rPr>
          <w:color w:val="000000"/>
          <w:lang w:val="en-US"/>
        </w:rPr>
        <w:t>dwg</w:t>
      </w:r>
      <w:r w:rsidR="00523A56" w:rsidRPr="00523A56">
        <w:rPr>
          <w:color w:val="000000"/>
        </w:rPr>
        <w:t>)</w:t>
      </w:r>
      <w:r w:rsidRPr="003A6BE3">
        <w:rPr>
          <w:color w:val="000000"/>
        </w:rPr>
        <w:t>.</w:t>
      </w:r>
    </w:p>
    <w:p w14:paraId="408E6AD2" w14:textId="77777777" w:rsidR="00E7304D" w:rsidRPr="00E7304D" w:rsidRDefault="00E7304D" w:rsidP="00E7304D">
      <w:pPr>
        <w:widowControl w:val="0"/>
        <w:autoSpaceDE w:val="0"/>
        <w:autoSpaceDN w:val="0"/>
        <w:adjustRightInd w:val="0"/>
        <w:ind w:firstLine="709"/>
        <w:jc w:val="both"/>
        <w:rPr>
          <w:color w:val="000000"/>
        </w:rPr>
      </w:pPr>
      <w:r w:rsidRPr="003A6BE3">
        <w:rPr>
          <w:color w:val="000000"/>
        </w:rPr>
        <w:t xml:space="preserve">Заявитель вправе представить заявление и прилагаемые к нему документы на бумажном носителе лично или посредством почтового отправления </w:t>
      </w:r>
      <w:r w:rsidRPr="003A6BE3">
        <w:rPr>
          <w:color w:val="000000"/>
        </w:rPr>
        <w:br/>
        <w:t>с уведомлением о вручении либо в электронной форме через личный кабинет</w:t>
      </w:r>
      <w:r w:rsidRPr="00E7304D">
        <w:rPr>
          <w:color w:val="000000"/>
        </w:rPr>
        <w:t xml:space="preserve"> заявителя на ПГУ ЛО/ЕПГУ.</w:t>
      </w:r>
    </w:p>
    <w:p w14:paraId="32A4D208" w14:textId="77777777" w:rsidR="00E7304D" w:rsidRPr="00E7304D" w:rsidRDefault="00E7304D" w:rsidP="00E7304D">
      <w:pPr>
        <w:widowControl w:val="0"/>
        <w:autoSpaceDE w:val="0"/>
        <w:autoSpaceDN w:val="0"/>
        <w:adjustRightInd w:val="0"/>
        <w:ind w:firstLine="709"/>
        <w:jc w:val="both"/>
        <w:rPr>
          <w:color w:val="000000"/>
        </w:rPr>
      </w:pPr>
      <w:bookmarkStart w:id="6" w:name="P155"/>
      <w:bookmarkEnd w:id="6"/>
      <w:r w:rsidRPr="00E7304D">
        <w:rPr>
          <w:color w:val="000000"/>
        </w:rPr>
        <w:t>2.</w:t>
      </w:r>
      <w:r w:rsidR="006B6BD2">
        <w:rPr>
          <w:color w:val="000000"/>
        </w:rPr>
        <w:t>7</w:t>
      </w:r>
      <w:r w:rsidRPr="00E7304D">
        <w:rPr>
          <w:color w:val="000000"/>
        </w:rPr>
        <w:t>. Основания для приостановления предоставления муниципальной услуги действующим законодательством не предусмотрены.</w:t>
      </w:r>
    </w:p>
    <w:p w14:paraId="781A4B47" w14:textId="77777777" w:rsidR="00E7304D" w:rsidRPr="003A6BE3" w:rsidRDefault="00E7304D" w:rsidP="00E7304D">
      <w:pPr>
        <w:widowControl w:val="0"/>
        <w:autoSpaceDE w:val="0"/>
        <w:autoSpaceDN w:val="0"/>
        <w:adjustRightInd w:val="0"/>
        <w:ind w:firstLine="709"/>
        <w:jc w:val="both"/>
        <w:rPr>
          <w:color w:val="000000"/>
        </w:rPr>
      </w:pPr>
      <w:r w:rsidRPr="00E7304D">
        <w:rPr>
          <w:color w:val="000000"/>
        </w:rPr>
        <w:t>2.</w:t>
      </w:r>
      <w:r w:rsidR="006B6BD2">
        <w:rPr>
          <w:color w:val="000000"/>
        </w:rPr>
        <w:t>8</w:t>
      </w:r>
      <w:r w:rsidRPr="00E7304D">
        <w:rPr>
          <w:color w:val="000000"/>
        </w:rPr>
        <w:t xml:space="preserve">. Исчерпывающий перечень оснований для </w:t>
      </w:r>
      <w:r w:rsidR="00B05FD3">
        <w:rPr>
          <w:color w:val="000000"/>
        </w:rPr>
        <w:t>отказа в приеме документов, с указанием</w:t>
      </w:r>
      <w:r w:rsidRPr="00E7304D">
        <w:rPr>
          <w:color w:val="000000"/>
        </w:rPr>
        <w:t xml:space="preserve"> причин возврата </w:t>
      </w:r>
      <w:r w:rsidRPr="003A6BE3">
        <w:rPr>
          <w:color w:val="000000"/>
        </w:rPr>
        <w:t>пакета документов, необходимых для предоставления муниципальной услуги:</w:t>
      </w:r>
    </w:p>
    <w:p w14:paraId="23C6E2D9"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1) отсутствие в заявлении следующих сведений:</w:t>
      </w:r>
    </w:p>
    <w:p w14:paraId="1FF962A5"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фамилия, имя, отчество (при наличии), место жительства застройщика, реквизиты документа, удостоверяющего личность (для физического лица);</w:t>
      </w:r>
    </w:p>
    <w:p w14:paraId="3D4A162E"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наименование и место нахождения застройщика (для юридического лица);</w:t>
      </w:r>
    </w:p>
    <w:p w14:paraId="5E41AC10"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xml:space="preserve">- кадастровый номер земельного участка (при его наличии); </w:t>
      </w:r>
    </w:p>
    <w:p w14:paraId="1872DB59"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почтовый адрес и (или) адрес электронной почты для связи с застройщиком;</w:t>
      </w:r>
    </w:p>
    <w:p w14:paraId="0955B0A3"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текст заявления не поддается прочтению;</w:t>
      </w:r>
    </w:p>
    <w:p w14:paraId="376625BF" w14:textId="77777777" w:rsidR="00E7304D" w:rsidRPr="003A6BE3" w:rsidRDefault="00E7304D" w:rsidP="006B6BD2">
      <w:pPr>
        <w:widowControl w:val="0"/>
        <w:autoSpaceDE w:val="0"/>
        <w:autoSpaceDN w:val="0"/>
        <w:adjustRightInd w:val="0"/>
        <w:ind w:firstLine="709"/>
        <w:jc w:val="both"/>
        <w:rPr>
          <w:color w:val="000000"/>
        </w:rPr>
      </w:pPr>
      <w:r w:rsidRPr="003A6BE3">
        <w:rPr>
          <w:color w:val="000000"/>
        </w:rPr>
        <w:t>- заявление под</w:t>
      </w:r>
      <w:r w:rsidR="006B6BD2" w:rsidRPr="003A6BE3">
        <w:rPr>
          <w:color w:val="000000"/>
        </w:rPr>
        <w:t>писано не уполномоченным лицом</w:t>
      </w:r>
      <w:r w:rsidRPr="003A6BE3">
        <w:rPr>
          <w:color w:val="000000"/>
        </w:rPr>
        <w:t>.</w:t>
      </w:r>
    </w:p>
    <w:p w14:paraId="64C2E3A1" w14:textId="77777777" w:rsidR="00E7304D" w:rsidRPr="003A6BE3" w:rsidRDefault="00E7304D" w:rsidP="00E7304D">
      <w:pPr>
        <w:widowControl w:val="0"/>
        <w:autoSpaceDE w:val="0"/>
        <w:autoSpaceDN w:val="0"/>
        <w:adjustRightInd w:val="0"/>
        <w:ind w:firstLine="709"/>
        <w:jc w:val="both"/>
        <w:rPr>
          <w:color w:val="000000"/>
        </w:rPr>
      </w:pPr>
      <w:bookmarkStart w:id="7" w:name="P180"/>
      <w:bookmarkEnd w:id="7"/>
      <w:r w:rsidRPr="003A6BE3">
        <w:rPr>
          <w:color w:val="000000"/>
        </w:rPr>
        <w:t>2.</w:t>
      </w:r>
      <w:r w:rsidR="006B6BD2" w:rsidRPr="003A6BE3">
        <w:rPr>
          <w:color w:val="000000"/>
        </w:rPr>
        <w:t>9</w:t>
      </w:r>
      <w:r w:rsidRPr="003A6BE3">
        <w:rPr>
          <w:color w:val="000000"/>
        </w:rPr>
        <w:t xml:space="preserve">. Основания для отказа в предоставлении муниципальной услуги </w:t>
      </w:r>
    </w:p>
    <w:p w14:paraId="23A39020"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xml:space="preserve">- </w:t>
      </w:r>
      <w:r w:rsidR="00702174" w:rsidRPr="003A6BE3">
        <w:rPr>
          <w:color w:val="000000"/>
        </w:rPr>
        <w:t xml:space="preserve">несоответствие представленных документов перечню документов, указанных в </w:t>
      </w:r>
      <w:r w:rsidR="00AA2BEC" w:rsidRPr="003A6BE3">
        <w:rPr>
          <w:color w:val="000000"/>
        </w:rPr>
        <w:t>п. 2.6</w:t>
      </w:r>
      <w:r w:rsidR="00702174" w:rsidRPr="003A6BE3">
        <w:rPr>
          <w:color w:val="000000"/>
        </w:rPr>
        <w:t xml:space="preserve"> настоящего </w:t>
      </w:r>
      <w:r w:rsidR="00AA2BEC" w:rsidRPr="003A6BE3">
        <w:rPr>
          <w:color w:val="000000"/>
        </w:rPr>
        <w:t>административного р</w:t>
      </w:r>
      <w:r w:rsidR="00702174" w:rsidRPr="003A6BE3">
        <w:rPr>
          <w:color w:val="000000"/>
        </w:rPr>
        <w:t>егламента;</w:t>
      </w:r>
    </w:p>
    <w:p w14:paraId="54DCE009" w14:textId="77777777" w:rsidR="00E7304D" w:rsidRPr="003A6BE3" w:rsidRDefault="00E7304D" w:rsidP="00E7304D">
      <w:pPr>
        <w:widowControl w:val="0"/>
        <w:autoSpaceDE w:val="0"/>
        <w:autoSpaceDN w:val="0"/>
        <w:adjustRightInd w:val="0"/>
        <w:ind w:firstLine="709"/>
        <w:jc w:val="both"/>
        <w:rPr>
          <w:color w:val="000000"/>
        </w:rPr>
      </w:pPr>
      <w:r w:rsidRPr="003A6BE3">
        <w:rPr>
          <w:color w:val="000000"/>
        </w:rPr>
        <w:t xml:space="preserve">- </w:t>
      </w:r>
      <w:r w:rsidR="00491A7F">
        <w:rPr>
          <w:color w:val="000000"/>
        </w:rPr>
        <w:t xml:space="preserve"> </w:t>
      </w:r>
      <w:r w:rsidR="00702174" w:rsidRPr="003A6BE3">
        <w:rPr>
          <w:color w:val="000000"/>
        </w:rPr>
        <w:t xml:space="preserve">несоответствие схемы Строительным </w:t>
      </w:r>
      <w:r w:rsidR="006B6BD2" w:rsidRPr="003A6BE3">
        <w:rPr>
          <w:color w:val="000000"/>
        </w:rPr>
        <w:t>нормам</w:t>
      </w:r>
      <w:r w:rsidR="00702174" w:rsidRPr="003A6BE3">
        <w:rPr>
          <w:color w:val="000000"/>
        </w:rPr>
        <w:t xml:space="preserve"> и </w:t>
      </w:r>
      <w:r w:rsidR="006B6BD2" w:rsidRPr="003A6BE3">
        <w:rPr>
          <w:color w:val="000000"/>
        </w:rPr>
        <w:t>правилам</w:t>
      </w:r>
      <w:r w:rsidRPr="003A6BE3">
        <w:rPr>
          <w:color w:val="000000"/>
        </w:rPr>
        <w:t>;</w:t>
      </w:r>
    </w:p>
    <w:p w14:paraId="388B8CE4" w14:textId="77777777" w:rsidR="00702174" w:rsidRPr="003A6BE3" w:rsidRDefault="00E7304D" w:rsidP="00E7304D">
      <w:pPr>
        <w:widowControl w:val="0"/>
        <w:autoSpaceDE w:val="0"/>
        <w:autoSpaceDN w:val="0"/>
        <w:adjustRightInd w:val="0"/>
        <w:ind w:firstLine="709"/>
        <w:jc w:val="both"/>
        <w:rPr>
          <w:color w:val="000000"/>
        </w:rPr>
      </w:pPr>
      <w:r w:rsidRPr="003A6BE3">
        <w:rPr>
          <w:color w:val="000000"/>
        </w:rPr>
        <w:t xml:space="preserve">- </w:t>
      </w:r>
      <w:r w:rsidR="00702174" w:rsidRPr="003A6BE3">
        <w:rPr>
          <w:color w:val="000000"/>
        </w:rPr>
        <w:t>несоответствие</w:t>
      </w:r>
      <w:r w:rsidR="00523A56">
        <w:rPr>
          <w:color w:val="000000"/>
        </w:rPr>
        <w:t xml:space="preserve"> </w:t>
      </w:r>
      <w:r w:rsidR="00523A56" w:rsidRPr="003A6BE3">
        <w:rPr>
          <w:color w:val="000000"/>
        </w:rPr>
        <w:t>схемы</w:t>
      </w:r>
      <w:r w:rsidR="00702174" w:rsidRPr="003A6BE3">
        <w:rPr>
          <w:color w:val="000000"/>
        </w:rPr>
        <w:t xml:space="preserve"> Генеральному плану «Муринского городского поселения» Всеволожского муниципального района;</w:t>
      </w:r>
    </w:p>
    <w:p w14:paraId="5CA8D594" w14:textId="77777777" w:rsidR="001D7E7E" w:rsidRPr="003A6BE3" w:rsidRDefault="00702174" w:rsidP="00E7304D">
      <w:pPr>
        <w:widowControl w:val="0"/>
        <w:autoSpaceDE w:val="0"/>
        <w:autoSpaceDN w:val="0"/>
        <w:adjustRightInd w:val="0"/>
        <w:ind w:firstLine="709"/>
        <w:jc w:val="both"/>
        <w:rPr>
          <w:color w:val="000000"/>
        </w:rPr>
      </w:pPr>
      <w:r w:rsidRPr="003A6BE3">
        <w:rPr>
          <w:color w:val="000000"/>
        </w:rPr>
        <w:t>-</w:t>
      </w:r>
      <w:r w:rsidRPr="003A6BE3">
        <w:t xml:space="preserve"> </w:t>
      </w:r>
      <w:r w:rsidRPr="003A6BE3">
        <w:rPr>
          <w:color w:val="000000"/>
        </w:rPr>
        <w:t>несоответствие Схеме территориального планирования Всеволожского муниципального района</w:t>
      </w:r>
    </w:p>
    <w:p w14:paraId="541664EF" w14:textId="77777777" w:rsidR="00E7304D" w:rsidRPr="00523A56" w:rsidRDefault="001D7E7E" w:rsidP="001D7E7E">
      <w:pPr>
        <w:widowControl w:val="0"/>
        <w:autoSpaceDE w:val="0"/>
        <w:autoSpaceDN w:val="0"/>
        <w:adjustRightInd w:val="0"/>
        <w:ind w:firstLine="709"/>
        <w:jc w:val="both"/>
        <w:rPr>
          <w:color w:val="000000"/>
        </w:rPr>
      </w:pPr>
      <w:r w:rsidRPr="003A6BE3">
        <w:rPr>
          <w:color w:val="000000"/>
        </w:rPr>
        <w:t>-</w:t>
      </w:r>
      <w:r w:rsidRPr="003A6BE3">
        <w:t xml:space="preserve"> н</w:t>
      </w:r>
      <w:r w:rsidRPr="003A6BE3">
        <w:rPr>
          <w:color w:val="000000"/>
        </w:rPr>
        <w:t xml:space="preserve">есоответствие </w:t>
      </w:r>
      <w:r w:rsidR="00523A56" w:rsidRPr="003A6BE3">
        <w:rPr>
          <w:color w:val="000000"/>
        </w:rPr>
        <w:t xml:space="preserve">схемы </w:t>
      </w:r>
      <w:r w:rsidRPr="003A6BE3">
        <w:rPr>
          <w:color w:val="000000"/>
        </w:rPr>
        <w:t>программе комплексного развития систем коммунальной инфраструктуры муниципального образования «Муринское сельское поселение»  Всеволожского муниципального района Ленинградской области</w:t>
      </w:r>
      <w:r w:rsidR="00E7304D" w:rsidRPr="003A6BE3">
        <w:rPr>
          <w:color w:val="000000"/>
        </w:rPr>
        <w:t>.</w:t>
      </w:r>
    </w:p>
    <w:p w14:paraId="7A2AFA50" w14:textId="77777777" w:rsidR="00523A56" w:rsidRPr="00523A56" w:rsidRDefault="00523A56" w:rsidP="001D7E7E">
      <w:pPr>
        <w:widowControl w:val="0"/>
        <w:autoSpaceDE w:val="0"/>
        <w:autoSpaceDN w:val="0"/>
        <w:adjustRightInd w:val="0"/>
        <w:ind w:firstLine="709"/>
        <w:jc w:val="both"/>
        <w:rPr>
          <w:color w:val="000000"/>
        </w:rPr>
      </w:pPr>
      <w:r w:rsidRPr="00523A56">
        <w:rPr>
          <w:color w:val="000000"/>
        </w:rPr>
        <w:t xml:space="preserve">- </w:t>
      </w:r>
      <w:r w:rsidRPr="003A6BE3">
        <w:t>н</w:t>
      </w:r>
      <w:r w:rsidRPr="003A6BE3">
        <w:rPr>
          <w:color w:val="000000"/>
        </w:rPr>
        <w:t>есоответствие схемы</w:t>
      </w:r>
      <w:r>
        <w:rPr>
          <w:color w:val="000000"/>
        </w:rPr>
        <w:t xml:space="preserve"> утвержденной документации по планировке территории</w:t>
      </w:r>
      <w:r w:rsidR="00B05FD3">
        <w:rPr>
          <w:color w:val="000000"/>
        </w:rPr>
        <w:t>.</w:t>
      </w:r>
    </w:p>
    <w:p w14:paraId="5DD1D8EE"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B6BD2">
        <w:rPr>
          <w:color w:val="000000"/>
        </w:rPr>
        <w:t>0</w:t>
      </w:r>
      <w:r w:rsidRPr="00E7304D">
        <w:rPr>
          <w:color w:val="000000"/>
        </w:rPr>
        <w:t>. Муниципальная услуга предоставляется бесплатно.</w:t>
      </w:r>
    </w:p>
    <w:p w14:paraId="567C04B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1</w:t>
      </w:r>
      <w:r w:rsidRPr="00E7304D">
        <w:rPr>
          <w:color w:val="000000"/>
        </w:rPr>
        <w:t xml:space="preserve">. Максимальный срок ожидания в очереди при подаче запроса </w:t>
      </w:r>
      <w:r w:rsidRPr="00E7304D">
        <w:rPr>
          <w:color w:val="000000"/>
        </w:rPr>
        <w:br/>
        <w:t>о предоставлении муниципальной услуги и при получении результата предоставления муниципальной услуги составляет не более 15 минут.</w:t>
      </w:r>
    </w:p>
    <w:p w14:paraId="6ECCD92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2</w:t>
      </w:r>
      <w:r w:rsidRPr="00E7304D">
        <w:rPr>
          <w:color w:val="000000"/>
        </w:rPr>
        <w:t>. Срок регистрации запроса заявителя о предоставлении муниципальной услуги составляет:</w:t>
      </w:r>
    </w:p>
    <w:p w14:paraId="43B3D216"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при личном обращении - в день поступления запроса (или на следующий день в случае поступления запроса после 14.00);</w:t>
      </w:r>
    </w:p>
    <w:p w14:paraId="648F67E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при направлении запроса почтовой связью в ОМСУ - в день поступления запроса (или на следующий день в случае поступления запроса после 14.00);</w:t>
      </w:r>
    </w:p>
    <w:p w14:paraId="6C915DC2"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lastRenderedPageBreak/>
        <w:t>при направлении запроса на бумажном носителе из МФЦ в ОМСУ - в день передачи документов из МФЦ в ОМСУ (или на следующий день в случае поступления запроса после 14.00</w:t>
      </w:r>
      <w:proofErr w:type="gramStart"/>
      <w:r w:rsidRPr="00E7304D">
        <w:rPr>
          <w:color w:val="000000"/>
        </w:rPr>
        <w:t>) ;</w:t>
      </w:r>
      <w:proofErr w:type="gramEnd"/>
    </w:p>
    <w:p w14:paraId="1FC6C3B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274E9D58" w14:textId="77777777" w:rsidR="00E7304D" w:rsidRPr="00E7304D" w:rsidRDefault="00E7304D" w:rsidP="00E7304D">
      <w:pPr>
        <w:widowControl w:val="0"/>
        <w:autoSpaceDE w:val="0"/>
        <w:autoSpaceDN w:val="0"/>
        <w:adjustRightInd w:val="0"/>
        <w:ind w:firstLine="709"/>
        <w:jc w:val="both"/>
        <w:rPr>
          <w:color w:val="000000"/>
        </w:rPr>
      </w:pPr>
      <w:bookmarkStart w:id="8" w:name="P212"/>
      <w:bookmarkEnd w:id="8"/>
      <w:r w:rsidRPr="00E7304D">
        <w:rPr>
          <w:color w:val="000000"/>
        </w:rPr>
        <w:t>2.1</w:t>
      </w:r>
      <w:r w:rsidR="006F240E">
        <w:rPr>
          <w:color w:val="000000"/>
        </w:rPr>
        <w:t>3</w:t>
      </w:r>
      <w:r w:rsidRPr="00E7304D">
        <w:rPr>
          <w:color w:val="000000"/>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DF7015A"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 xml:space="preserve">.1. Предоставление муниципальной услуги осуществляется в </w:t>
      </w:r>
      <w:r w:rsidR="006F240E">
        <w:rPr>
          <w:color w:val="000000"/>
        </w:rPr>
        <w:t>ОМСУ</w:t>
      </w:r>
      <w:r w:rsidRPr="00E7304D">
        <w:rPr>
          <w:color w:val="000000"/>
        </w:rPr>
        <w:t xml:space="preserve"> или в МФЦ.</w:t>
      </w:r>
    </w:p>
    <w:p w14:paraId="57FB9F0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B0FC3E0"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6DA5266" w14:textId="77777777" w:rsidR="00E7304D" w:rsidRPr="00E7304D" w:rsidRDefault="006F240E" w:rsidP="00E7304D">
      <w:pPr>
        <w:widowControl w:val="0"/>
        <w:autoSpaceDE w:val="0"/>
        <w:autoSpaceDN w:val="0"/>
        <w:adjustRightInd w:val="0"/>
        <w:ind w:firstLine="709"/>
        <w:jc w:val="both"/>
        <w:rPr>
          <w:color w:val="000000"/>
        </w:rPr>
      </w:pPr>
      <w:r>
        <w:rPr>
          <w:color w:val="000000"/>
        </w:rPr>
        <w:t>2.13</w:t>
      </w:r>
      <w:r w:rsidR="00E7304D" w:rsidRPr="00E7304D">
        <w:rPr>
          <w:color w:val="000000"/>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1097EDC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.5. Вход в здание (помещение) и выход из него оборудуются лестницами с поручнями и пандусами для передвижения детских и инвалидных колясок.</w:t>
      </w:r>
    </w:p>
    <w:p w14:paraId="2F8A5D50"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 xml:space="preserve">.6. В помещении организуется бесплатный туалет для посетителей, </w:t>
      </w:r>
      <w:r w:rsidRPr="00E7304D">
        <w:rPr>
          <w:color w:val="000000"/>
        </w:rPr>
        <w:br/>
        <w:t>в том числе туалет, предназначенный для инвалидов.</w:t>
      </w:r>
    </w:p>
    <w:p w14:paraId="6A2A945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14:paraId="7E8A868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356F116"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7304D">
        <w:rPr>
          <w:color w:val="000000"/>
        </w:rPr>
        <w:t>тифлосурдопереводчика</w:t>
      </w:r>
      <w:proofErr w:type="spellEnd"/>
      <w:r w:rsidRPr="00E7304D">
        <w:rPr>
          <w:color w:val="000000"/>
        </w:rPr>
        <w:t>.</w:t>
      </w:r>
    </w:p>
    <w:p w14:paraId="596B93F6"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F181C56"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2B03CC29"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.12. Помещения приема и выдачи документов должны предусматривать места для ожидания, информирования и приема заявителей.</w:t>
      </w:r>
    </w:p>
    <w:p w14:paraId="4BBC0E3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3</w:t>
      </w:r>
      <w:r w:rsidRPr="00E7304D">
        <w:rPr>
          <w:color w:val="000000"/>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87A6592"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lastRenderedPageBreak/>
        <w:t>2.1</w:t>
      </w:r>
      <w:r w:rsidR="006F240E">
        <w:rPr>
          <w:color w:val="000000"/>
        </w:rPr>
        <w:t>3</w:t>
      </w:r>
      <w:r w:rsidRPr="00E7304D">
        <w:rPr>
          <w:color w:val="000000"/>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A9742BE"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4</w:t>
      </w:r>
      <w:r w:rsidRPr="00E7304D">
        <w:rPr>
          <w:color w:val="000000"/>
        </w:rPr>
        <w:t>. Показатели доступности и качества муниципальной услуги.</w:t>
      </w:r>
    </w:p>
    <w:p w14:paraId="77E84F6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4</w:t>
      </w:r>
      <w:r w:rsidRPr="00E7304D">
        <w:rPr>
          <w:color w:val="000000"/>
        </w:rPr>
        <w:t>.</w:t>
      </w:r>
      <w:r w:rsidR="006F240E">
        <w:rPr>
          <w:color w:val="000000"/>
        </w:rPr>
        <w:t>1.</w:t>
      </w:r>
      <w:r w:rsidRPr="00E7304D">
        <w:rPr>
          <w:color w:val="000000"/>
        </w:rPr>
        <w:t xml:space="preserve"> Показатели доступности муниципальной услуги (общие, применимые </w:t>
      </w:r>
      <w:r w:rsidRPr="00E7304D">
        <w:rPr>
          <w:color w:val="000000"/>
        </w:rPr>
        <w:br/>
        <w:t>в отношении всех заявителей):</w:t>
      </w:r>
    </w:p>
    <w:p w14:paraId="263B4790"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1) транспортная доступность к месту предоставления муниципальной услуги;</w:t>
      </w:r>
    </w:p>
    <w:p w14:paraId="4B351FAD"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2) наличие указателей, обеспечивающих беспрепятственный доступ </w:t>
      </w:r>
      <w:r w:rsidRPr="00E7304D">
        <w:rPr>
          <w:color w:val="000000"/>
        </w:rPr>
        <w:br/>
        <w:t>к помещениям, в которых предоставляется услуга;</w:t>
      </w:r>
    </w:p>
    <w:p w14:paraId="500D0ACF"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1F6494A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4) предоставление муниципальной услуги любым доступным способом, предусмотренным действующим законодательством;</w:t>
      </w:r>
    </w:p>
    <w:p w14:paraId="70A84C6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03889F15"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6F240E">
        <w:rPr>
          <w:color w:val="000000"/>
        </w:rPr>
        <w:t>4</w:t>
      </w:r>
      <w:r w:rsidRPr="00E7304D">
        <w:rPr>
          <w:color w:val="000000"/>
        </w:rPr>
        <w:t>.</w:t>
      </w:r>
      <w:r w:rsidR="00B05B5A">
        <w:rPr>
          <w:color w:val="000000"/>
        </w:rPr>
        <w:t>2</w:t>
      </w:r>
      <w:r w:rsidRPr="00E7304D">
        <w:rPr>
          <w:color w:val="000000"/>
        </w:rPr>
        <w:t>. Показатели доступности муниципальной услуги (специальные, применимые в отношении инвалидов):</w:t>
      </w:r>
    </w:p>
    <w:p w14:paraId="2B4BA5FF"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1) наличие инфраструктуры, указанной в </w:t>
      </w:r>
      <w:hyperlink w:anchor="P212" w:history="1">
        <w:r w:rsidRPr="00E7304D">
          <w:rPr>
            <w:color w:val="000000"/>
          </w:rPr>
          <w:t>пункте 2.1</w:t>
        </w:r>
      </w:hyperlink>
      <w:r w:rsidR="00B05B5A">
        <w:rPr>
          <w:color w:val="000000"/>
        </w:rPr>
        <w:t>3</w:t>
      </w:r>
      <w:r w:rsidRPr="00E7304D">
        <w:rPr>
          <w:color w:val="000000"/>
        </w:rPr>
        <w:t>;</w:t>
      </w:r>
    </w:p>
    <w:p w14:paraId="102BF86A"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 исполнение требований доступности услуг для инвалидов;</w:t>
      </w:r>
    </w:p>
    <w:p w14:paraId="01E5A6A5"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3) обеспечение беспрепятственного доступа инвалидов к помещениям, в которых предоставляется муниципальная услуга.</w:t>
      </w:r>
    </w:p>
    <w:p w14:paraId="6236BAE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CA1BB2">
        <w:rPr>
          <w:color w:val="000000"/>
        </w:rPr>
        <w:t>4</w:t>
      </w:r>
      <w:r w:rsidRPr="00E7304D">
        <w:rPr>
          <w:color w:val="000000"/>
        </w:rPr>
        <w:t>.3. Показатели качества муниципальной услуги:</w:t>
      </w:r>
    </w:p>
    <w:p w14:paraId="68ACAA7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1) соблюдение срока предоставления муниципальной услуги;</w:t>
      </w:r>
    </w:p>
    <w:p w14:paraId="4313E4A7"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 соблюдение времени ожидания в очереди при подаче запроса и получении результата;</w:t>
      </w:r>
    </w:p>
    <w:p w14:paraId="6D37C39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3) осуществление не более одного обращения заяв</w:t>
      </w:r>
      <w:r w:rsidR="001D7E7E">
        <w:rPr>
          <w:color w:val="000000"/>
        </w:rPr>
        <w:t xml:space="preserve">ителя к должностным лицам ОМСУ </w:t>
      </w:r>
      <w:r w:rsidRPr="00E7304D">
        <w:rPr>
          <w:color w:val="000000"/>
        </w:rPr>
        <w:t>или МФЦ при подаче документов на получение муниципальной услуги и не более одного обращения п</w:t>
      </w:r>
      <w:r w:rsidR="001D7E7E">
        <w:rPr>
          <w:color w:val="000000"/>
        </w:rPr>
        <w:t xml:space="preserve">ри получении результата в ОМСУ </w:t>
      </w:r>
      <w:r w:rsidRPr="00E7304D">
        <w:rPr>
          <w:color w:val="000000"/>
        </w:rPr>
        <w:t>или в МФЦ;</w:t>
      </w:r>
    </w:p>
    <w:p w14:paraId="0F5676E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4) отсутствие жалоб на действия или бездействие должностных лиц ОМСУ, поданных в установленном порядке.</w:t>
      </w:r>
    </w:p>
    <w:p w14:paraId="031C650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4</w:t>
      </w:r>
      <w:r w:rsidRPr="00E7304D">
        <w:rPr>
          <w:color w:val="000000"/>
        </w:rPr>
        <w:t>.4.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35D2AC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5</w:t>
      </w:r>
      <w:r w:rsidRPr="00E7304D">
        <w:rPr>
          <w:color w:val="000000"/>
        </w:rPr>
        <w:t>. Перечисление услуг, которые являются необходимыми и обязательными для предоставления муниципальной услуги (если требуется).</w:t>
      </w:r>
    </w:p>
    <w:p w14:paraId="583E7DE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Получение услуг, которые являются необходимыми и обязательными для предоставления муниципальной услуги, не требуется. </w:t>
      </w:r>
    </w:p>
    <w:p w14:paraId="707078C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Получение согласований, которые являются необходимыми и обязательными для предоставления муниципальной услуги, не требуется.</w:t>
      </w:r>
    </w:p>
    <w:p w14:paraId="25D577A8"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6</w:t>
      </w:r>
      <w:r w:rsidRPr="00E7304D">
        <w:rPr>
          <w:color w:val="000000"/>
        </w:rPr>
        <w:t>.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095C1F1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6</w:t>
      </w:r>
      <w:r w:rsidRPr="00E7304D">
        <w:rPr>
          <w:color w:val="000000"/>
        </w:rPr>
        <w:t>.1.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E2215B1"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2.1</w:t>
      </w:r>
      <w:r w:rsidR="00B05B5A">
        <w:rPr>
          <w:color w:val="000000"/>
        </w:rPr>
        <w:t>6</w:t>
      </w:r>
      <w:r w:rsidRPr="00E7304D">
        <w:rPr>
          <w:color w:val="000000"/>
        </w:rPr>
        <w:t>.2. Предоставление муниципальной услуги в электронном виде осуществляется при технической реализации услуги посредством ПГУ ЛО и/или ЕПГУ.</w:t>
      </w:r>
    </w:p>
    <w:p w14:paraId="6CA6FAB2" w14:textId="77777777" w:rsidR="00E7304D" w:rsidRPr="00E7304D" w:rsidRDefault="00E7304D" w:rsidP="00E7304D">
      <w:pPr>
        <w:shd w:val="clear" w:color="auto" w:fill="FFFFFF"/>
        <w:jc w:val="center"/>
        <w:rPr>
          <w:color w:val="000000"/>
        </w:rPr>
      </w:pPr>
    </w:p>
    <w:p w14:paraId="5CEC5EDF" w14:textId="77777777" w:rsidR="00E7304D" w:rsidRPr="003A6BE3" w:rsidRDefault="00E7304D" w:rsidP="00E7304D">
      <w:pPr>
        <w:shd w:val="clear" w:color="auto" w:fill="FFFFFF"/>
        <w:jc w:val="center"/>
        <w:rPr>
          <w:b/>
          <w:bCs/>
          <w:color w:val="000000"/>
        </w:rPr>
      </w:pPr>
      <w:r w:rsidRPr="003A6BE3">
        <w:rPr>
          <w:b/>
          <w:bCs/>
          <w:color w:val="000000"/>
        </w:rPr>
        <w:lastRenderedPageBreak/>
        <w:t>3. Состав, последовательность и сроки выполнения</w:t>
      </w:r>
    </w:p>
    <w:p w14:paraId="7300738A" w14:textId="77777777" w:rsidR="00E7304D" w:rsidRPr="003A6BE3" w:rsidRDefault="00E7304D" w:rsidP="00E7304D">
      <w:pPr>
        <w:shd w:val="clear" w:color="auto" w:fill="FFFFFF"/>
        <w:jc w:val="center"/>
        <w:rPr>
          <w:b/>
          <w:bCs/>
          <w:color w:val="000000"/>
        </w:rPr>
      </w:pPr>
      <w:r w:rsidRPr="003A6BE3">
        <w:rPr>
          <w:b/>
          <w:bCs/>
          <w:color w:val="000000"/>
        </w:rPr>
        <w:t>административных процедур, требования к порядку их</w:t>
      </w:r>
    </w:p>
    <w:p w14:paraId="735D6FDD" w14:textId="77777777" w:rsidR="00E7304D" w:rsidRPr="003A6BE3" w:rsidRDefault="002F0FDD" w:rsidP="002F0FDD">
      <w:pPr>
        <w:shd w:val="clear" w:color="auto" w:fill="FFFFFF"/>
        <w:jc w:val="center"/>
        <w:rPr>
          <w:b/>
          <w:bCs/>
          <w:color w:val="000000"/>
        </w:rPr>
      </w:pPr>
      <w:r w:rsidRPr="003A6BE3">
        <w:rPr>
          <w:b/>
          <w:bCs/>
          <w:color w:val="000000"/>
        </w:rPr>
        <w:t>выполнения</w:t>
      </w:r>
    </w:p>
    <w:p w14:paraId="62995F81" w14:textId="77777777" w:rsidR="00E7304D" w:rsidRPr="003A6BE3" w:rsidRDefault="00E7304D" w:rsidP="00E7304D">
      <w:pPr>
        <w:shd w:val="clear" w:color="auto" w:fill="FFFFFF"/>
        <w:jc w:val="center"/>
        <w:rPr>
          <w:b/>
          <w:bCs/>
          <w:color w:val="000000"/>
        </w:rPr>
      </w:pPr>
    </w:p>
    <w:p w14:paraId="30F1B932" w14:textId="77777777" w:rsidR="00877E37" w:rsidRPr="0079658A" w:rsidRDefault="00877E37" w:rsidP="00877E37">
      <w:pPr>
        <w:shd w:val="clear" w:color="auto" w:fill="FFFFFF"/>
        <w:ind w:firstLine="567"/>
        <w:jc w:val="both"/>
      </w:pPr>
      <w:r w:rsidRPr="0079658A">
        <w:t>3.1. Описание  последовательности  действий  при  предоставлении  муниципальной  услуги:</w:t>
      </w:r>
    </w:p>
    <w:p w14:paraId="445A8B21" w14:textId="77777777" w:rsidR="00877E37" w:rsidRPr="0079658A" w:rsidRDefault="00877E37" w:rsidP="00877E37">
      <w:pPr>
        <w:shd w:val="clear" w:color="auto" w:fill="FFFFFF"/>
        <w:ind w:firstLine="567"/>
        <w:jc w:val="both"/>
      </w:pPr>
      <w:r w:rsidRPr="0079658A">
        <w:t>3.1.1.  предоставление  муниципальной  услуги  по согласованию трасс инженерных сетей и коммуникаций  включает в себя следующие процедуры:</w:t>
      </w:r>
    </w:p>
    <w:p w14:paraId="60985444" w14:textId="77777777" w:rsidR="00877E37" w:rsidRPr="0079658A" w:rsidRDefault="00AA2BEC" w:rsidP="00877E37">
      <w:pPr>
        <w:shd w:val="clear" w:color="auto" w:fill="FFFFFF"/>
        <w:ind w:firstLine="567"/>
        <w:jc w:val="both"/>
      </w:pPr>
      <w:r w:rsidRPr="0079658A">
        <w:t>1</w:t>
      </w:r>
      <w:r w:rsidR="00877E37" w:rsidRPr="0079658A">
        <w:t xml:space="preserve">) </w:t>
      </w:r>
      <w:r w:rsidRPr="0079658A">
        <w:t>прием документов необходимых для предоставления муниципальной услуги</w:t>
      </w:r>
      <w:r w:rsidR="00877E37" w:rsidRPr="0079658A">
        <w:t>;</w:t>
      </w:r>
    </w:p>
    <w:p w14:paraId="4EE5A864" w14:textId="77777777" w:rsidR="00877E37" w:rsidRPr="0079658A" w:rsidRDefault="00AA2BEC" w:rsidP="00877E37">
      <w:pPr>
        <w:shd w:val="clear" w:color="auto" w:fill="FFFFFF"/>
        <w:ind w:firstLine="567"/>
        <w:jc w:val="both"/>
      </w:pPr>
      <w:r w:rsidRPr="0079658A">
        <w:t>2</w:t>
      </w:r>
      <w:r w:rsidR="00877E37" w:rsidRPr="0079658A">
        <w:t xml:space="preserve">) </w:t>
      </w:r>
      <w:r w:rsidRPr="0079658A">
        <w:t>рассмотрение заявления об оказании муниципальной услуги</w:t>
      </w:r>
      <w:r w:rsidR="00877E37" w:rsidRPr="0079658A">
        <w:t>;</w:t>
      </w:r>
    </w:p>
    <w:p w14:paraId="5B79EF8D" w14:textId="77777777" w:rsidR="00877E37" w:rsidRPr="0079658A" w:rsidRDefault="00AA2BEC" w:rsidP="00877E37">
      <w:pPr>
        <w:shd w:val="clear" w:color="auto" w:fill="FFFFFF"/>
        <w:ind w:firstLine="567"/>
        <w:jc w:val="both"/>
      </w:pPr>
      <w:r w:rsidRPr="0079658A">
        <w:t>3</w:t>
      </w:r>
      <w:r w:rsidR="00877E37" w:rsidRPr="0079658A">
        <w:t>) выда</w:t>
      </w:r>
      <w:r w:rsidR="00B05FD3">
        <w:t>ча</w:t>
      </w:r>
      <w:r w:rsidR="00877E37" w:rsidRPr="0079658A">
        <w:t xml:space="preserve"> заключени</w:t>
      </w:r>
      <w:r w:rsidR="00B05FD3">
        <w:t>я</w:t>
      </w:r>
      <w:r w:rsidR="00877E37" w:rsidRPr="0079658A">
        <w:t xml:space="preserve"> о  согласовании трасс ин</w:t>
      </w:r>
      <w:r w:rsidRPr="0079658A">
        <w:t>женерных сетей и коммуникаций</w:t>
      </w:r>
      <w:r w:rsidR="00877E37" w:rsidRPr="0079658A">
        <w:t>.</w:t>
      </w:r>
    </w:p>
    <w:p w14:paraId="6FE7CB49" w14:textId="77777777" w:rsidR="00877E37" w:rsidRPr="0079658A" w:rsidRDefault="00877E37" w:rsidP="00877E37">
      <w:pPr>
        <w:shd w:val="clear" w:color="auto" w:fill="FFFFFF"/>
        <w:ind w:firstLine="567"/>
        <w:jc w:val="both"/>
      </w:pPr>
      <w:r w:rsidRPr="0079658A">
        <w:t xml:space="preserve"> 3.1.2. Блок-схема последовательности действий по предоставлению муниципальной усл</w:t>
      </w:r>
      <w:r w:rsidR="00AA2BEC" w:rsidRPr="0079658A">
        <w:t>уги представлена в приложении №3</w:t>
      </w:r>
      <w:r w:rsidRPr="0079658A">
        <w:t xml:space="preserve">.   </w:t>
      </w:r>
    </w:p>
    <w:p w14:paraId="2A6EB245" w14:textId="77777777" w:rsidR="00877E37" w:rsidRPr="0079658A" w:rsidRDefault="00877E37" w:rsidP="00877E37">
      <w:pPr>
        <w:shd w:val="clear" w:color="auto" w:fill="FFFFFF"/>
        <w:ind w:firstLine="567"/>
        <w:jc w:val="both"/>
      </w:pPr>
      <w:r w:rsidRPr="0079658A">
        <w:t>3.2. Заявитель лично, через доверенное лицо подает письменное заявление о согласовании трасс инженерных коммуникаций, представляет документы в соответствии с пунктом 2.</w:t>
      </w:r>
      <w:r w:rsidR="00567BE2" w:rsidRPr="0079658A">
        <w:t>6</w:t>
      </w:r>
      <w:r w:rsidRPr="0079658A">
        <w:t xml:space="preserve"> настоящего </w:t>
      </w:r>
      <w:r w:rsidR="00567BE2" w:rsidRPr="0079658A">
        <w:t>административного регламента</w:t>
      </w:r>
      <w:r w:rsidRPr="0079658A">
        <w:t>.</w:t>
      </w:r>
    </w:p>
    <w:p w14:paraId="73B9D98E" w14:textId="77777777" w:rsidR="00877E37" w:rsidRPr="0079658A" w:rsidRDefault="00877E37" w:rsidP="00877E37">
      <w:pPr>
        <w:shd w:val="clear" w:color="auto" w:fill="FFFFFF"/>
        <w:ind w:firstLine="567"/>
        <w:jc w:val="both"/>
      </w:pPr>
      <w:r w:rsidRPr="0079658A">
        <w:t>3.3. Специалист, ведущий прием заявлений, осуществляет:</w:t>
      </w:r>
    </w:p>
    <w:p w14:paraId="3BDC0A48" w14:textId="77777777" w:rsidR="00877E37" w:rsidRPr="0079658A" w:rsidRDefault="00567BE2" w:rsidP="00877E37">
      <w:pPr>
        <w:shd w:val="clear" w:color="auto" w:fill="FFFFFF"/>
        <w:ind w:firstLine="567"/>
        <w:jc w:val="both"/>
      </w:pPr>
      <w:r w:rsidRPr="0079658A">
        <w:t xml:space="preserve">- </w:t>
      </w:r>
      <w:r w:rsidR="00877E37" w:rsidRPr="0079658A">
        <w:t>установление личности заявителя;</w:t>
      </w:r>
    </w:p>
    <w:p w14:paraId="03834301" w14:textId="77777777" w:rsidR="00877E37" w:rsidRPr="0079658A" w:rsidRDefault="00567BE2" w:rsidP="00877E37">
      <w:pPr>
        <w:shd w:val="clear" w:color="auto" w:fill="FFFFFF"/>
        <w:ind w:firstLine="567"/>
        <w:jc w:val="both"/>
      </w:pPr>
      <w:r w:rsidRPr="0079658A">
        <w:t xml:space="preserve">- </w:t>
      </w:r>
      <w:r w:rsidR="00877E37" w:rsidRPr="0079658A">
        <w:t>проверку полномочий заявителя (в случае действия по доверенности);</w:t>
      </w:r>
    </w:p>
    <w:p w14:paraId="5DAE1E7B" w14:textId="77777777" w:rsidR="00877E37" w:rsidRPr="0079658A" w:rsidRDefault="00567BE2" w:rsidP="00877E37">
      <w:pPr>
        <w:shd w:val="clear" w:color="auto" w:fill="FFFFFF"/>
        <w:ind w:firstLine="567"/>
        <w:jc w:val="both"/>
      </w:pPr>
      <w:r w:rsidRPr="0079658A">
        <w:t xml:space="preserve">- </w:t>
      </w:r>
      <w:r w:rsidR="00877E37" w:rsidRPr="0079658A">
        <w:t>проверку наличия документов, предусмотренных пунктом 2.</w:t>
      </w:r>
      <w:r w:rsidRPr="0079658A">
        <w:t>6</w:t>
      </w:r>
      <w:r w:rsidR="00877E37" w:rsidRPr="0079658A">
        <w:t xml:space="preserve"> настоящего</w:t>
      </w:r>
      <w:r w:rsidRPr="0079658A">
        <w:t xml:space="preserve"> административного</w:t>
      </w:r>
      <w:r w:rsidR="00877E37" w:rsidRPr="0079658A">
        <w:t xml:space="preserve"> </w:t>
      </w:r>
      <w:r w:rsidRPr="0079658A">
        <w:t>р</w:t>
      </w:r>
      <w:r w:rsidR="00877E37" w:rsidRPr="0079658A">
        <w:t>егламента;</w:t>
      </w:r>
    </w:p>
    <w:p w14:paraId="7BD43975" w14:textId="77777777" w:rsidR="00877E37" w:rsidRPr="0079658A" w:rsidRDefault="00877E37" w:rsidP="00567BE2">
      <w:pPr>
        <w:shd w:val="clear" w:color="auto" w:fill="FFFFFF"/>
        <w:ind w:firstLine="567"/>
        <w:jc w:val="both"/>
      </w:pPr>
      <w:r w:rsidRPr="0079658A">
        <w:t>В случае отсутствия заме</w:t>
      </w:r>
      <w:r w:rsidR="00567BE2" w:rsidRPr="0079658A">
        <w:t xml:space="preserve">чаний специалист  осуществляет </w:t>
      </w:r>
      <w:r w:rsidRPr="0079658A">
        <w:t>прием и регистрацию заявления</w:t>
      </w:r>
      <w:r w:rsidR="00567BE2" w:rsidRPr="0079658A">
        <w:t>.</w:t>
      </w:r>
      <w:r w:rsidRPr="0079658A">
        <w:t xml:space="preserve"> </w:t>
      </w:r>
    </w:p>
    <w:p w14:paraId="17AD4979" w14:textId="77777777" w:rsidR="00877E37" w:rsidRPr="0079658A" w:rsidRDefault="00877E37" w:rsidP="00877E37">
      <w:pPr>
        <w:shd w:val="clear" w:color="auto" w:fill="FFFFFF"/>
        <w:ind w:firstLine="567"/>
        <w:jc w:val="both"/>
      </w:pPr>
      <w:r w:rsidRPr="0079658A">
        <w:t xml:space="preserve">Процедуры, устанавливаемые настоящим пунктом, осуществляются в течение 15 минут в день поступления заявления. </w:t>
      </w:r>
    </w:p>
    <w:p w14:paraId="6DE8661E" w14:textId="77777777" w:rsidR="00877E37" w:rsidRPr="0079658A" w:rsidRDefault="00877E37" w:rsidP="00877E37">
      <w:pPr>
        <w:shd w:val="clear" w:color="auto" w:fill="FFFFFF"/>
        <w:ind w:firstLine="567"/>
        <w:jc w:val="both"/>
      </w:pPr>
      <w:r w:rsidRPr="0079658A">
        <w:t>Результат процедур: принятое, зарегистрированное заявление, направленное исполнителю или возвращенные заявителю документы.</w:t>
      </w:r>
    </w:p>
    <w:p w14:paraId="07A291D3" w14:textId="77777777" w:rsidR="00877E37" w:rsidRPr="0079658A" w:rsidRDefault="004A6DCB" w:rsidP="00877E37">
      <w:pPr>
        <w:shd w:val="clear" w:color="auto" w:fill="FFFFFF"/>
        <w:ind w:firstLine="567"/>
        <w:jc w:val="both"/>
      </w:pPr>
      <w:r>
        <w:t xml:space="preserve">3.4. Специалист, ответственный за предоставление услуги, </w:t>
      </w:r>
      <w:r w:rsidR="00877E37" w:rsidRPr="0079658A">
        <w:t>осуществляет:</w:t>
      </w:r>
    </w:p>
    <w:p w14:paraId="02C10820" w14:textId="77777777" w:rsidR="00877E37" w:rsidRPr="0079658A" w:rsidRDefault="00567BE2" w:rsidP="00877E37">
      <w:pPr>
        <w:shd w:val="clear" w:color="auto" w:fill="FFFFFF"/>
        <w:ind w:firstLine="567"/>
        <w:jc w:val="both"/>
      </w:pPr>
      <w:r w:rsidRPr="0079658A">
        <w:t xml:space="preserve">- </w:t>
      </w:r>
      <w:r w:rsidR="00877E37" w:rsidRPr="0079658A">
        <w:t>проверку сведений, содержащихся в документах, прилагаемых к заявлению;</w:t>
      </w:r>
    </w:p>
    <w:p w14:paraId="42615724" w14:textId="77777777" w:rsidR="00877E37" w:rsidRPr="0079658A" w:rsidRDefault="00567BE2" w:rsidP="00877E37">
      <w:pPr>
        <w:shd w:val="clear" w:color="auto" w:fill="FFFFFF"/>
        <w:ind w:firstLine="567"/>
        <w:jc w:val="both"/>
      </w:pPr>
      <w:r w:rsidRPr="0079658A">
        <w:t xml:space="preserve">- </w:t>
      </w:r>
      <w:r w:rsidR="00877E37" w:rsidRPr="0079658A">
        <w:t xml:space="preserve">проверку наличия оснований для отказа в предоставлении муниципальной услуги, предусмотренных пунктом 2.9 настоящего </w:t>
      </w:r>
      <w:r w:rsidRPr="0079658A">
        <w:t>административного р</w:t>
      </w:r>
      <w:r w:rsidR="00877E37" w:rsidRPr="0079658A">
        <w:t>егламента.</w:t>
      </w:r>
    </w:p>
    <w:p w14:paraId="2B58DDAB" w14:textId="77777777" w:rsidR="00877E37" w:rsidRPr="0079658A" w:rsidRDefault="00877E37" w:rsidP="00877E37">
      <w:pPr>
        <w:shd w:val="clear" w:color="auto" w:fill="FFFFFF"/>
        <w:ind w:firstLine="567"/>
        <w:jc w:val="both"/>
      </w:pPr>
      <w:r w:rsidRPr="0079658A">
        <w:t>В случае наличия оснований для отказа в предоставлении муниципальной услуги специалист отдела осуществляет подготовку проекта мотивированного отказа в согласовании (далее – мотивированный отказ).</w:t>
      </w:r>
    </w:p>
    <w:p w14:paraId="0B3CAE95" w14:textId="77777777" w:rsidR="00877E37" w:rsidRPr="0079658A" w:rsidRDefault="00877E37" w:rsidP="00877E37">
      <w:pPr>
        <w:shd w:val="clear" w:color="auto" w:fill="FFFFFF"/>
        <w:ind w:firstLine="567"/>
        <w:jc w:val="both"/>
      </w:pPr>
      <w:r w:rsidRPr="0079658A">
        <w:t xml:space="preserve">В случае отсутствия оснований для отказа в предоставлении муниципальной услуги специалист: </w:t>
      </w:r>
    </w:p>
    <w:p w14:paraId="32024C38" w14:textId="77777777" w:rsidR="00877E37" w:rsidRPr="0079658A" w:rsidRDefault="00567BE2" w:rsidP="00877E37">
      <w:pPr>
        <w:shd w:val="clear" w:color="auto" w:fill="FFFFFF"/>
        <w:ind w:firstLine="567"/>
        <w:jc w:val="both"/>
      </w:pPr>
      <w:r w:rsidRPr="0079658A">
        <w:t xml:space="preserve">- </w:t>
      </w:r>
      <w:r w:rsidR="00877E37" w:rsidRPr="0079658A">
        <w:t xml:space="preserve">подготавливает заключение о согласовании трасс </w:t>
      </w:r>
      <w:r w:rsidRPr="0079658A">
        <w:t>инженерных сетей и коммуникаций</w:t>
      </w:r>
      <w:r w:rsidR="00877E37" w:rsidRPr="0079658A">
        <w:t>.</w:t>
      </w:r>
    </w:p>
    <w:p w14:paraId="1D32BBC4" w14:textId="77777777" w:rsidR="00877E37" w:rsidRPr="0079658A" w:rsidRDefault="00877E37" w:rsidP="00877E37">
      <w:pPr>
        <w:shd w:val="clear" w:color="auto" w:fill="FFFFFF"/>
        <w:ind w:firstLine="567"/>
        <w:jc w:val="both"/>
      </w:pPr>
      <w:r w:rsidRPr="0079658A">
        <w:t xml:space="preserve">Результат процедур: мотивированный отказ или заключение о согласовании трасс </w:t>
      </w:r>
      <w:r w:rsidR="00567BE2" w:rsidRPr="0079658A">
        <w:t>инженерных сетей и коммуникаций</w:t>
      </w:r>
      <w:r w:rsidRPr="0079658A">
        <w:t>.</w:t>
      </w:r>
    </w:p>
    <w:p w14:paraId="3E5A0341" w14:textId="77777777" w:rsidR="00877E37" w:rsidRPr="0079658A" w:rsidRDefault="00567BE2" w:rsidP="00877E37">
      <w:pPr>
        <w:shd w:val="clear" w:color="auto" w:fill="FFFFFF"/>
        <w:ind w:firstLine="567"/>
        <w:jc w:val="both"/>
      </w:pPr>
      <w:r w:rsidRPr="0079658A">
        <w:t>3.5</w:t>
      </w:r>
      <w:r w:rsidR="00877E37" w:rsidRPr="0079658A">
        <w:t>. Специалист  извещает заявителя о принятом решении и выдает заявителю заключение о согласовании трасс инженерных сетей и коммуникаций или мотивированный отказ.</w:t>
      </w:r>
    </w:p>
    <w:p w14:paraId="1E3B9F2B" w14:textId="77777777" w:rsidR="00877E37" w:rsidRPr="0079658A" w:rsidRDefault="00877E37" w:rsidP="00877E37">
      <w:pPr>
        <w:shd w:val="clear" w:color="auto" w:fill="FFFFFF"/>
        <w:ind w:firstLine="567"/>
        <w:jc w:val="both"/>
      </w:pPr>
      <w:r w:rsidRPr="0079658A">
        <w:t>Процедура, устанавливаемая настоящим пунктом, осуществляется:</w:t>
      </w:r>
    </w:p>
    <w:p w14:paraId="70560431" w14:textId="77777777" w:rsidR="00877E37" w:rsidRPr="0079658A" w:rsidRDefault="00567BE2" w:rsidP="00877E37">
      <w:pPr>
        <w:shd w:val="clear" w:color="auto" w:fill="FFFFFF"/>
        <w:ind w:firstLine="567"/>
        <w:jc w:val="both"/>
      </w:pPr>
      <w:r w:rsidRPr="0079658A">
        <w:t xml:space="preserve">- </w:t>
      </w:r>
      <w:r w:rsidR="00877E37" w:rsidRPr="0079658A">
        <w:t>выдача заключения о согласовании трасс инженерных сетей и коммуникаций - в течение 15 минут, в порядке очередности, в день прибытия заявителя;</w:t>
      </w:r>
    </w:p>
    <w:p w14:paraId="2EEBC842" w14:textId="77777777" w:rsidR="00877E37" w:rsidRPr="0079658A" w:rsidRDefault="00567BE2" w:rsidP="00877E37">
      <w:pPr>
        <w:shd w:val="clear" w:color="auto" w:fill="FFFFFF"/>
        <w:ind w:firstLine="567"/>
        <w:jc w:val="both"/>
      </w:pPr>
      <w:r w:rsidRPr="0079658A">
        <w:t xml:space="preserve">- </w:t>
      </w:r>
      <w:r w:rsidR="00877E37" w:rsidRPr="0079658A">
        <w:t xml:space="preserve">направление мотивированного отказа почтовым отправлением – в течение  одного </w:t>
      </w:r>
      <w:r w:rsidR="009C68C9" w:rsidRPr="0079658A">
        <w:t xml:space="preserve">дня </w:t>
      </w:r>
      <w:r w:rsidR="00877E37" w:rsidRPr="0079658A">
        <w:t>с момента окончания проце</w:t>
      </w:r>
      <w:r w:rsidR="009C68C9" w:rsidRPr="0079658A">
        <w:t>дуры предусмотренной пунктом 3.4</w:t>
      </w:r>
      <w:r w:rsidR="00877E37" w:rsidRPr="0079658A">
        <w:t xml:space="preserve"> настоящего Регламента.</w:t>
      </w:r>
    </w:p>
    <w:p w14:paraId="266E5A94" w14:textId="77777777" w:rsidR="00E7304D" w:rsidRPr="00E7304D" w:rsidRDefault="00877E37" w:rsidP="00877E37">
      <w:pPr>
        <w:shd w:val="clear" w:color="auto" w:fill="FFFFFF"/>
        <w:ind w:firstLine="567"/>
        <w:jc w:val="both"/>
        <w:rPr>
          <w:color w:val="000000"/>
        </w:rPr>
      </w:pPr>
      <w:r w:rsidRPr="0079658A">
        <w:t>Результат процедур: выданное заключение о согласовании трасс инженерных сетей и коммуникаций, согласованная исполнительная схема или направленный по почте мотивированный отказ.</w:t>
      </w:r>
    </w:p>
    <w:p w14:paraId="7295A7FE" w14:textId="77777777" w:rsidR="00E7304D" w:rsidRPr="00E7304D" w:rsidRDefault="00E7304D" w:rsidP="00E7304D">
      <w:pPr>
        <w:shd w:val="clear" w:color="auto" w:fill="FFFFFF"/>
        <w:jc w:val="center"/>
        <w:rPr>
          <w:color w:val="000000"/>
        </w:rPr>
      </w:pPr>
    </w:p>
    <w:p w14:paraId="725ABF5F" w14:textId="77777777" w:rsidR="00E7304D" w:rsidRPr="00E7304D" w:rsidRDefault="00E7304D" w:rsidP="00E7304D">
      <w:pPr>
        <w:shd w:val="clear" w:color="auto" w:fill="FFFFFF"/>
        <w:jc w:val="center"/>
        <w:rPr>
          <w:b/>
          <w:bCs/>
          <w:color w:val="000000"/>
        </w:rPr>
      </w:pPr>
      <w:r w:rsidRPr="00E7304D">
        <w:rPr>
          <w:b/>
          <w:bCs/>
          <w:color w:val="000000"/>
        </w:rPr>
        <w:t>4. Формы контроля за исполнением Административного регламента</w:t>
      </w:r>
    </w:p>
    <w:p w14:paraId="1E6C8258" w14:textId="77777777" w:rsidR="00E7304D" w:rsidRPr="00E7304D" w:rsidRDefault="00E7304D" w:rsidP="00E7304D">
      <w:pPr>
        <w:shd w:val="clear" w:color="auto" w:fill="FFFFFF"/>
        <w:jc w:val="center"/>
        <w:rPr>
          <w:b/>
          <w:bCs/>
          <w:color w:val="000000"/>
        </w:rPr>
      </w:pPr>
    </w:p>
    <w:p w14:paraId="43D133E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BC1C94A"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xml:space="preserve">Текущий контроль осуществляется ответственными специалистами </w:t>
      </w:r>
      <w:proofErr w:type="gramStart"/>
      <w:r w:rsidRPr="00E7304D">
        <w:rPr>
          <w:color w:val="000000"/>
        </w:rPr>
        <w:t>ОМСУ  и</w:t>
      </w:r>
      <w:proofErr w:type="gramEnd"/>
      <w:r w:rsidRPr="00E7304D">
        <w:rPr>
          <w:color w:val="000000"/>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6453EC94"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4.2. Порядок и периодичность осуществления плановых и внеплановых проверок полноты и качества предоставления муниципальной услуги.</w:t>
      </w:r>
    </w:p>
    <w:p w14:paraId="02A7DBA9"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CA29977"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Плановые проверки предоставления муниципальной услуги проводятся не реже одного раза в год в соответствии с планом проведения проверок, утвержденным руководителем ОМСУ.</w:t>
      </w:r>
    </w:p>
    <w:p w14:paraId="04E6577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3B6CDCC"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6701C2D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499D2AC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D7F826B"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По результатам рассмотрения обращений дается письменный ответ.</w:t>
      </w:r>
    </w:p>
    <w:p w14:paraId="0FBB0017"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3FF3532"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0A8738A"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Руководитель ОМСУ несет персональную ответственность за обеспечение предоставления муниципальной услуги.</w:t>
      </w:r>
    </w:p>
    <w:p w14:paraId="19654DB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Ответственные специалисты при предоставлении муниципальной услуги несут персональную ответственность:</w:t>
      </w:r>
    </w:p>
    <w:p w14:paraId="5E629A53"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t>- за неисполнение или ненадлежащее исполнение административных процедур при предоставлении муниципальной услуги;</w:t>
      </w:r>
    </w:p>
    <w:p w14:paraId="07C75B3D" w14:textId="77777777" w:rsidR="00E7304D" w:rsidRPr="00E7304D" w:rsidRDefault="00E7304D" w:rsidP="00E7304D">
      <w:pPr>
        <w:widowControl w:val="0"/>
        <w:autoSpaceDE w:val="0"/>
        <w:autoSpaceDN w:val="0"/>
        <w:adjustRightInd w:val="0"/>
        <w:ind w:firstLine="709"/>
        <w:jc w:val="both"/>
        <w:rPr>
          <w:color w:val="000000"/>
        </w:rPr>
      </w:pPr>
      <w:r w:rsidRPr="00E7304D">
        <w:rPr>
          <w:color w:val="000000"/>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14:paraId="0603FB05" w14:textId="77777777" w:rsidR="00E7304D" w:rsidRPr="00E7304D" w:rsidRDefault="00E7304D" w:rsidP="00E7304D">
      <w:pPr>
        <w:shd w:val="clear" w:color="auto" w:fill="FFFFFF"/>
        <w:jc w:val="both"/>
        <w:rPr>
          <w:color w:val="000000"/>
        </w:rPr>
      </w:pPr>
      <w:r w:rsidRPr="00E7304D">
        <w:rPr>
          <w:color w:val="000000"/>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61C1A9B5" w14:textId="77777777" w:rsidR="00E7304D" w:rsidRPr="00E7304D" w:rsidRDefault="00E7304D" w:rsidP="00E7304D">
      <w:pPr>
        <w:shd w:val="clear" w:color="auto" w:fill="FFFFFF"/>
        <w:jc w:val="center"/>
        <w:rPr>
          <w:color w:val="000000"/>
        </w:rPr>
      </w:pPr>
    </w:p>
    <w:p w14:paraId="5D987C1D" w14:textId="77777777" w:rsidR="00E7304D" w:rsidRPr="00E7304D" w:rsidRDefault="00E7304D" w:rsidP="00E7304D">
      <w:pPr>
        <w:spacing w:before="120"/>
        <w:jc w:val="center"/>
        <w:outlineLvl w:val="1"/>
        <w:rPr>
          <w:b/>
          <w:bCs/>
          <w:color w:val="000000"/>
          <w:lang w:val="x-none"/>
        </w:rPr>
      </w:pPr>
      <w:r w:rsidRPr="00E7304D">
        <w:rPr>
          <w:b/>
          <w:bCs/>
          <w:color w:val="000000"/>
          <w:lang w:val="x-none"/>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DDE4BF0" w14:textId="77777777" w:rsidR="00E7304D" w:rsidRPr="00E7304D" w:rsidRDefault="00E7304D" w:rsidP="00E7304D">
      <w:pPr>
        <w:spacing w:before="120"/>
        <w:ind w:firstLine="709"/>
        <w:jc w:val="both"/>
        <w:rPr>
          <w:color w:val="000000"/>
        </w:rPr>
      </w:pPr>
      <w:r w:rsidRPr="00E7304D">
        <w:rPr>
          <w:color w:val="000000"/>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4140324" w14:textId="77777777" w:rsidR="00E7304D" w:rsidRPr="00E7304D" w:rsidRDefault="00E7304D" w:rsidP="00E7304D">
      <w:pPr>
        <w:ind w:firstLine="709"/>
        <w:jc w:val="both"/>
        <w:rPr>
          <w:color w:val="000000"/>
        </w:rPr>
      </w:pPr>
      <w:r w:rsidRPr="00E7304D">
        <w:rPr>
          <w:color w:val="000000"/>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814738">
        <w:rPr>
          <w:color w:val="000000"/>
        </w:rPr>
        <w:t xml:space="preserve">ка многофункционального центра </w:t>
      </w:r>
      <w:r w:rsidRPr="00E7304D">
        <w:rPr>
          <w:color w:val="000000"/>
        </w:rPr>
        <w:t>являются:</w:t>
      </w:r>
    </w:p>
    <w:p w14:paraId="5EC94475" w14:textId="77777777" w:rsidR="00E7304D" w:rsidRPr="00E7304D" w:rsidRDefault="00E7304D" w:rsidP="00E7304D">
      <w:pPr>
        <w:ind w:firstLine="709"/>
        <w:jc w:val="both"/>
        <w:rPr>
          <w:color w:val="000000"/>
        </w:rPr>
      </w:pPr>
      <w:r w:rsidRPr="00E7304D">
        <w:rPr>
          <w:color w:val="000000"/>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A54282C" w14:textId="77777777" w:rsidR="00E7304D" w:rsidRPr="00E7304D" w:rsidRDefault="00E7304D" w:rsidP="00E7304D">
      <w:pPr>
        <w:ind w:firstLine="709"/>
        <w:jc w:val="both"/>
        <w:rPr>
          <w:color w:val="000000"/>
        </w:rPr>
      </w:pPr>
      <w:r w:rsidRPr="00E7304D">
        <w:rPr>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99620DD" w14:textId="77777777" w:rsidR="00E7304D" w:rsidRPr="00E7304D" w:rsidRDefault="00E7304D" w:rsidP="00E7304D">
      <w:pPr>
        <w:ind w:firstLine="709"/>
        <w:jc w:val="both"/>
        <w:rPr>
          <w:color w:val="000000"/>
        </w:rPr>
      </w:pPr>
      <w:r w:rsidRPr="00E7304D">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7304D" w:rsidDel="009F0626">
        <w:rPr>
          <w:color w:val="000000"/>
        </w:rPr>
        <w:t xml:space="preserve"> </w:t>
      </w:r>
      <w:r w:rsidRPr="00E7304D">
        <w:rPr>
          <w:color w:val="000000"/>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F7781F2" w14:textId="77777777" w:rsidR="00E7304D" w:rsidRPr="00E7304D" w:rsidRDefault="00E7304D" w:rsidP="00E7304D">
      <w:pPr>
        <w:ind w:firstLine="709"/>
        <w:jc w:val="both"/>
        <w:rPr>
          <w:color w:val="000000"/>
        </w:rPr>
      </w:pPr>
      <w:r w:rsidRPr="00E7304D">
        <w:rPr>
          <w:color w:val="00000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36C0FB94" w14:textId="77777777" w:rsidR="00E7304D" w:rsidRPr="00E7304D" w:rsidRDefault="00E7304D" w:rsidP="00E7304D">
      <w:pPr>
        <w:ind w:firstLine="709"/>
        <w:jc w:val="both"/>
        <w:rPr>
          <w:color w:val="000000"/>
        </w:rPr>
      </w:pPr>
      <w:r w:rsidRPr="00E7304D">
        <w:rPr>
          <w:color w:val="00000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E7304D">
        <w:rPr>
          <w:color w:val="000000"/>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4802E5D" w14:textId="77777777" w:rsidR="00E7304D" w:rsidRPr="00E7304D" w:rsidRDefault="00E7304D" w:rsidP="00E7304D">
      <w:pPr>
        <w:ind w:firstLine="709"/>
        <w:jc w:val="both"/>
        <w:rPr>
          <w:color w:val="000000"/>
        </w:rPr>
      </w:pPr>
      <w:r w:rsidRPr="00E7304D">
        <w:rPr>
          <w:color w:val="00000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E7304D">
        <w:rPr>
          <w:color w:val="000000"/>
        </w:rPr>
        <w:lastRenderedPageBreak/>
        <w:t>нормативными правовыми актами Ленинградской области, муниципальными правовыми актами;</w:t>
      </w:r>
    </w:p>
    <w:p w14:paraId="647F7834" w14:textId="77777777" w:rsidR="00E7304D" w:rsidRPr="00E7304D" w:rsidRDefault="00E7304D" w:rsidP="00E7304D">
      <w:pPr>
        <w:ind w:firstLine="709"/>
        <w:jc w:val="both"/>
        <w:rPr>
          <w:color w:val="000000"/>
        </w:rPr>
      </w:pPr>
      <w:r w:rsidRPr="00E7304D">
        <w:rPr>
          <w:color w:val="00000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w:t>
      </w:r>
      <w:r w:rsidR="00ED323D">
        <w:rPr>
          <w:color w:val="000000"/>
        </w:rPr>
        <w:t xml:space="preserve">ка многофункционального центра </w:t>
      </w:r>
      <w:r w:rsidRPr="00E7304D">
        <w:rPr>
          <w:color w:val="000000"/>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9335B9B" w14:textId="77777777" w:rsidR="00E7304D" w:rsidRPr="00E7304D" w:rsidRDefault="00E7304D" w:rsidP="00E7304D">
      <w:pPr>
        <w:ind w:firstLine="709"/>
        <w:jc w:val="both"/>
        <w:rPr>
          <w:color w:val="000000"/>
        </w:rPr>
      </w:pPr>
      <w:r w:rsidRPr="00E7304D">
        <w:rPr>
          <w:color w:val="000000"/>
        </w:rPr>
        <w:t>8) нарушение срока или порядка выдачи документов по результатам предоставления муниципальной услуги;</w:t>
      </w:r>
    </w:p>
    <w:p w14:paraId="124DEE54" w14:textId="77777777" w:rsidR="00E7304D" w:rsidRPr="00E7304D" w:rsidRDefault="00E7304D" w:rsidP="00E7304D">
      <w:pPr>
        <w:ind w:firstLine="709"/>
        <w:jc w:val="both"/>
        <w:rPr>
          <w:color w:val="000000"/>
        </w:rPr>
      </w:pPr>
      <w:r w:rsidRPr="00E7304D">
        <w:rPr>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2BCB5A7" w14:textId="77777777" w:rsidR="00E7304D" w:rsidRPr="00E7304D" w:rsidRDefault="00E7304D" w:rsidP="00E7304D">
      <w:pPr>
        <w:ind w:firstLine="709"/>
        <w:jc w:val="both"/>
        <w:rPr>
          <w:color w:val="000000"/>
        </w:rPr>
      </w:pPr>
      <w:r w:rsidRPr="00E7304D">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C9196CB" w14:textId="77777777" w:rsidR="00E7304D" w:rsidRPr="00E7304D" w:rsidRDefault="00E7304D" w:rsidP="00E7304D">
      <w:pPr>
        <w:ind w:firstLine="709"/>
        <w:jc w:val="both"/>
        <w:rPr>
          <w:color w:val="000000"/>
        </w:rPr>
      </w:pPr>
      <w:r w:rsidRPr="00E7304D">
        <w:rPr>
          <w:color w:val="000000"/>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852BC64" w14:textId="77777777" w:rsidR="00E7304D" w:rsidRPr="00E7304D" w:rsidRDefault="00E7304D" w:rsidP="00E7304D">
      <w:pPr>
        <w:ind w:firstLine="709"/>
        <w:jc w:val="both"/>
        <w:rPr>
          <w:color w:val="000000"/>
        </w:rPr>
      </w:pPr>
      <w:r w:rsidRPr="00E7304D">
        <w:rPr>
          <w:color w:val="00000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w:t>
      </w:r>
      <w:r w:rsidR="00ED323D">
        <w:rPr>
          <w:color w:val="000000"/>
        </w:rPr>
        <w:t xml:space="preserve"> служащего, руководителя органа </w:t>
      </w:r>
      <w:r w:rsidRPr="00E7304D">
        <w:rPr>
          <w:color w:val="000000"/>
        </w:rPr>
        <w:t xml:space="preserve">предоставляющего муниципальную услугу, может быть направлена по почте, через многофункциональный </w:t>
      </w:r>
      <w:r w:rsidRPr="00E7304D">
        <w:rPr>
          <w:color w:val="000000"/>
        </w:rPr>
        <w:lastRenderedPageBreak/>
        <w:t xml:space="preserve">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49122F94" w14:textId="77777777" w:rsidR="00E7304D" w:rsidRPr="00E7304D" w:rsidRDefault="00E7304D" w:rsidP="00E7304D">
      <w:pPr>
        <w:ind w:firstLine="709"/>
        <w:jc w:val="both"/>
        <w:rPr>
          <w:color w:val="000000"/>
        </w:rPr>
      </w:pPr>
      <w:r w:rsidRPr="00E7304D">
        <w:rPr>
          <w:color w:val="000000"/>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7304D">
          <w:rPr>
            <w:color w:val="000000"/>
          </w:rPr>
          <w:t>части 5 статьи 11.2</w:t>
        </w:r>
      </w:hyperlink>
      <w:r w:rsidRPr="00E7304D">
        <w:rPr>
          <w:color w:val="000000"/>
        </w:rPr>
        <w:t xml:space="preserve"> Федерального закона № 210-ФЗ.</w:t>
      </w:r>
    </w:p>
    <w:p w14:paraId="59B82624" w14:textId="77777777" w:rsidR="00E7304D" w:rsidRPr="00E7304D" w:rsidRDefault="00E7304D" w:rsidP="00E7304D">
      <w:pPr>
        <w:ind w:firstLine="709"/>
        <w:jc w:val="both"/>
        <w:rPr>
          <w:color w:val="000000"/>
        </w:rPr>
      </w:pPr>
      <w:r w:rsidRPr="00E7304D">
        <w:rPr>
          <w:color w:val="000000"/>
        </w:rPr>
        <w:t>В письменной жалобе в обязательном порядке указываются:</w:t>
      </w:r>
    </w:p>
    <w:p w14:paraId="089C2A11" w14:textId="77777777" w:rsidR="00E7304D" w:rsidRPr="00E7304D" w:rsidRDefault="00E7304D" w:rsidP="00E7304D">
      <w:pPr>
        <w:ind w:firstLine="709"/>
        <w:jc w:val="both"/>
        <w:rPr>
          <w:color w:val="000000"/>
        </w:rPr>
      </w:pPr>
      <w:r w:rsidRPr="00E7304D">
        <w:rPr>
          <w:color w:val="000000"/>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A0692BC" w14:textId="77777777" w:rsidR="00E7304D" w:rsidRPr="00E7304D" w:rsidRDefault="00E7304D" w:rsidP="00E7304D">
      <w:pPr>
        <w:ind w:firstLine="709"/>
        <w:jc w:val="both"/>
        <w:rPr>
          <w:color w:val="000000"/>
        </w:rPr>
      </w:pPr>
      <w:r w:rsidRPr="00E7304D">
        <w:rPr>
          <w:color w:val="000000"/>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93817DB" w14:textId="77777777" w:rsidR="00E7304D" w:rsidRPr="00E7304D" w:rsidRDefault="00E7304D" w:rsidP="00E7304D">
      <w:pPr>
        <w:ind w:firstLine="709"/>
        <w:jc w:val="both"/>
        <w:rPr>
          <w:color w:val="000000"/>
        </w:rPr>
      </w:pPr>
      <w:r w:rsidRPr="00E7304D">
        <w:rPr>
          <w:color w:val="00000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7F7F312" w14:textId="77777777" w:rsidR="00E7304D" w:rsidRPr="00E7304D" w:rsidRDefault="00E7304D" w:rsidP="00E7304D">
      <w:pPr>
        <w:ind w:firstLine="709"/>
        <w:jc w:val="both"/>
        <w:rPr>
          <w:color w:val="000000"/>
        </w:rPr>
      </w:pPr>
      <w:r w:rsidRPr="00E7304D">
        <w:rPr>
          <w:color w:val="000000"/>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E34AA18" w14:textId="77777777" w:rsidR="00E7304D" w:rsidRPr="00E7304D" w:rsidRDefault="00E7304D" w:rsidP="00E7304D">
      <w:pPr>
        <w:ind w:firstLine="709"/>
        <w:jc w:val="both"/>
        <w:rPr>
          <w:color w:val="000000"/>
        </w:rPr>
      </w:pPr>
      <w:r w:rsidRPr="00E7304D">
        <w:rPr>
          <w:color w:val="000000"/>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E7304D">
          <w:rPr>
            <w:color w:val="000000"/>
          </w:rPr>
          <w:t>статьей 11.1</w:t>
        </w:r>
      </w:hyperlink>
      <w:r w:rsidRPr="00E7304D">
        <w:rPr>
          <w:color w:val="000000"/>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56E292B" w14:textId="77777777" w:rsidR="00E7304D" w:rsidRPr="00E7304D" w:rsidRDefault="00E7304D" w:rsidP="00E7304D">
      <w:pPr>
        <w:ind w:firstLine="709"/>
        <w:jc w:val="both"/>
        <w:rPr>
          <w:color w:val="000000"/>
        </w:rPr>
      </w:pPr>
      <w:r w:rsidRPr="00E7304D">
        <w:rPr>
          <w:color w:val="000000"/>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E2E3747" w14:textId="77777777" w:rsidR="00E7304D" w:rsidRPr="00E7304D" w:rsidRDefault="00E7304D" w:rsidP="00E7304D">
      <w:pPr>
        <w:ind w:firstLine="709"/>
        <w:jc w:val="both"/>
        <w:rPr>
          <w:color w:val="000000"/>
        </w:rPr>
      </w:pPr>
      <w:r w:rsidRPr="00E7304D">
        <w:rPr>
          <w:color w:val="000000"/>
        </w:rPr>
        <w:t>5.7. По результатам рассмотрения жалобы принимается одно из следующих решений:</w:t>
      </w:r>
    </w:p>
    <w:p w14:paraId="5E0B84C5" w14:textId="77777777" w:rsidR="00E7304D" w:rsidRPr="00E7304D" w:rsidRDefault="00E7304D" w:rsidP="00E7304D">
      <w:pPr>
        <w:ind w:firstLine="709"/>
        <w:jc w:val="both"/>
        <w:rPr>
          <w:color w:val="000000"/>
        </w:rPr>
      </w:pPr>
      <w:r w:rsidRPr="00E7304D">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AF15B92" w14:textId="77777777" w:rsidR="00E7304D" w:rsidRPr="00E7304D" w:rsidRDefault="00E7304D" w:rsidP="00E7304D">
      <w:pPr>
        <w:ind w:firstLine="709"/>
        <w:jc w:val="both"/>
        <w:rPr>
          <w:color w:val="000000"/>
        </w:rPr>
      </w:pPr>
      <w:r w:rsidRPr="00E7304D">
        <w:rPr>
          <w:color w:val="000000"/>
        </w:rPr>
        <w:t>2) в удовлетворении жалобы отказывается.</w:t>
      </w:r>
    </w:p>
    <w:p w14:paraId="1852E05C" w14:textId="77777777" w:rsidR="00E7304D" w:rsidRPr="00E7304D" w:rsidRDefault="00E7304D" w:rsidP="00E7304D">
      <w:pPr>
        <w:ind w:firstLine="709"/>
        <w:jc w:val="both"/>
        <w:rPr>
          <w:color w:val="000000"/>
        </w:rPr>
      </w:pPr>
      <w:r w:rsidRPr="00E7304D">
        <w:rPr>
          <w:color w:val="000000"/>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E75E7B0" w14:textId="77777777" w:rsidR="00E7304D" w:rsidRPr="00E7304D" w:rsidRDefault="00E7304D" w:rsidP="00E7304D">
      <w:pPr>
        <w:tabs>
          <w:tab w:val="left" w:pos="1276"/>
        </w:tabs>
        <w:ind w:firstLine="709"/>
        <w:jc w:val="both"/>
        <w:rPr>
          <w:color w:val="000000"/>
        </w:rPr>
      </w:pPr>
      <w:r w:rsidRPr="00E7304D">
        <w:rPr>
          <w:color w:val="000000"/>
        </w:rPr>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46229A" w14:textId="77777777" w:rsidR="00E7304D" w:rsidRPr="00E7304D" w:rsidRDefault="00E7304D" w:rsidP="00E7304D">
      <w:pPr>
        <w:ind w:firstLine="709"/>
        <w:contextualSpacing/>
        <w:jc w:val="both"/>
        <w:rPr>
          <w:color w:val="000000"/>
        </w:rPr>
      </w:pPr>
      <w:r w:rsidRPr="00E7304D">
        <w:rPr>
          <w:color w:val="000000"/>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9AA5BB7" w14:textId="77777777" w:rsidR="00E7304D" w:rsidRPr="00E7304D" w:rsidRDefault="00E7304D" w:rsidP="00E7304D">
      <w:pPr>
        <w:shd w:val="clear" w:color="auto" w:fill="FFFFFF"/>
        <w:jc w:val="both"/>
        <w:rPr>
          <w:color w:val="000000"/>
        </w:rPr>
      </w:pPr>
      <w:r w:rsidRPr="00E7304D">
        <w:rPr>
          <w:color w:val="00000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14:paraId="578D594A" w14:textId="77777777" w:rsidR="00E7304D" w:rsidRDefault="00E7304D" w:rsidP="00E7304D">
      <w:pPr>
        <w:shd w:val="clear" w:color="auto" w:fill="FFFFFF"/>
        <w:jc w:val="center"/>
        <w:rPr>
          <w:color w:val="000000"/>
        </w:rPr>
      </w:pPr>
    </w:p>
    <w:p w14:paraId="64A7559B" w14:textId="77777777" w:rsidR="00E7304D" w:rsidRDefault="00E7304D" w:rsidP="00E7304D">
      <w:pPr>
        <w:shd w:val="clear" w:color="auto" w:fill="FFFFFF"/>
        <w:jc w:val="center"/>
        <w:rPr>
          <w:color w:val="000000"/>
        </w:rPr>
      </w:pPr>
    </w:p>
    <w:p w14:paraId="028C0077" w14:textId="77777777" w:rsidR="0036300E" w:rsidRDefault="0036300E" w:rsidP="00E7304D">
      <w:pPr>
        <w:autoSpaceDE w:val="0"/>
        <w:autoSpaceDN w:val="0"/>
        <w:adjustRightInd w:val="0"/>
        <w:ind w:left="6372"/>
        <w:jc w:val="right"/>
      </w:pPr>
    </w:p>
    <w:p w14:paraId="4FFA90F3" w14:textId="77777777" w:rsidR="0036300E" w:rsidRDefault="0036300E" w:rsidP="00E7304D">
      <w:pPr>
        <w:autoSpaceDE w:val="0"/>
        <w:autoSpaceDN w:val="0"/>
        <w:adjustRightInd w:val="0"/>
        <w:ind w:left="6372"/>
        <w:jc w:val="right"/>
      </w:pPr>
    </w:p>
    <w:p w14:paraId="5A978B33" w14:textId="77777777" w:rsidR="0036300E" w:rsidRDefault="0036300E" w:rsidP="00E7304D">
      <w:pPr>
        <w:autoSpaceDE w:val="0"/>
        <w:autoSpaceDN w:val="0"/>
        <w:adjustRightInd w:val="0"/>
        <w:ind w:left="6372"/>
        <w:jc w:val="right"/>
      </w:pPr>
    </w:p>
    <w:p w14:paraId="02C41AF8" w14:textId="77777777" w:rsidR="0036300E" w:rsidRDefault="0036300E" w:rsidP="00E7304D">
      <w:pPr>
        <w:autoSpaceDE w:val="0"/>
        <w:autoSpaceDN w:val="0"/>
        <w:adjustRightInd w:val="0"/>
        <w:ind w:left="6372"/>
        <w:jc w:val="right"/>
      </w:pPr>
    </w:p>
    <w:p w14:paraId="384B3DBD" w14:textId="77777777" w:rsidR="0036300E" w:rsidRDefault="0036300E" w:rsidP="00E7304D">
      <w:pPr>
        <w:autoSpaceDE w:val="0"/>
        <w:autoSpaceDN w:val="0"/>
        <w:adjustRightInd w:val="0"/>
        <w:ind w:left="6372"/>
        <w:jc w:val="right"/>
      </w:pPr>
    </w:p>
    <w:p w14:paraId="398C447E" w14:textId="77777777" w:rsidR="0036300E" w:rsidRDefault="0036300E" w:rsidP="00E7304D">
      <w:pPr>
        <w:autoSpaceDE w:val="0"/>
        <w:autoSpaceDN w:val="0"/>
        <w:adjustRightInd w:val="0"/>
        <w:ind w:left="6372"/>
        <w:jc w:val="right"/>
      </w:pPr>
    </w:p>
    <w:p w14:paraId="552C7588" w14:textId="77777777" w:rsidR="0036300E" w:rsidRDefault="0036300E" w:rsidP="00E7304D">
      <w:pPr>
        <w:autoSpaceDE w:val="0"/>
        <w:autoSpaceDN w:val="0"/>
        <w:adjustRightInd w:val="0"/>
        <w:ind w:left="6372"/>
        <w:jc w:val="right"/>
      </w:pPr>
    </w:p>
    <w:p w14:paraId="25A5C17E" w14:textId="77777777" w:rsidR="0036300E" w:rsidRDefault="0036300E" w:rsidP="00E7304D">
      <w:pPr>
        <w:autoSpaceDE w:val="0"/>
        <w:autoSpaceDN w:val="0"/>
        <w:adjustRightInd w:val="0"/>
        <w:ind w:left="6372"/>
        <w:jc w:val="right"/>
      </w:pPr>
    </w:p>
    <w:p w14:paraId="62FCC581" w14:textId="77777777" w:rsidR="0036300E" w:rsidRDefault="0036300E" w:rsidP="00E7304D">
      <w:pPr>
        <w:autoSpaceDE w:val="0"/>
        <w:autoSpaceDN w:val="0"/>
        <w:adjustRightInd w:val="0"/>
        <w:ind w:left="6372"/>
        <w:jc w:val="right"/>
      </w:pPr>
    </w:p>
    <w:p w14:paraId="1631D1B0" w14:textId="77777777" w:rsidR="0036300E" w:rsidRDefault="0036300E" w:rsidP="00E7304D">
      <w:pPr>
        <w:autoSpaceDE w:val="0"/>
        <w:autoSpaceDN w:val="0"/>
        <w:adjustRightInd w:val="0"/>
        <w:ind w:left="6372"/>
        <w:jc w:val="right"/>
      </w:pPr>
    </w:p>
    <w:p w14:paraId="10460F07" w14:textId="77777777" w:rsidR="0036300E" w:rsidRDefault="0036300E" w:rsidP="00E7304D">
      <w:pPr>
        <w:autoSpaceDE w:val="0"/>
        <w:autoSpaceDN w:val="0"/>
        <w:adjustRightInd w:val="0"/>
        <w:ind w:left="6372"/>
        <w:jc w:val="right"/>
      </w:pPr>
    </w:p>
    <w:p w14:paraId="6ABB3AF5" w14:textId="77777777" w:rsidR="0036300E" w:rsidRDefault="0036300E" w:rsidP="00E7304D">
      <w:pPr>
        <w:autoSpaceDE w:val="0"/>
        <w:autoSpaceDN w:val="0"/>
        <w:adjustRightInd w:val="0"/>
        <w:ind w:left="6372"/>
        <w:jc w:val="right"/>
      </w:pPr>
    </w:p>
    <w:p w14:paraId="2BD1CAC8" w14:textId="77777777" w:rsidR="0036300E" w:rsidRDefault="0036300E" w:rsidP="00E7304D">
      <w:pPr>
        <w:autoSpaceDE w:val="0"/>
        <w:autoSpaceDN w:val="0"/>
        <w:adjustRightInd w:val="0"/>
        <w:ind w:left="6372"/>
        <w:jc w:val="right"/>
      </w:pPr>
    </w:p>
    <w:p w14:paraId="2A5D2536" w14:textId="77777777" w:rsidR="0036300E" w:rsidRDefault="0036300E" w:rsidP="00E7304D">
      <w:pPr>
        <w:autoSpaceDE w:val="0"/>
        <w:autoSpaceDN w:val="0"/>
        <w:adjustRightInd w:val="0"/>
        <w:ind w:left="6372"/>
        <w:jc w:val="right"/>
      </w:pPr>
    </w:p>
    <w:p w14:paraId="52695831" w14:textId="77777777" w:rsidR="0036300E" w:rsidRDefault="0036300E" w:rsidP="00E7304D">
      <w:pPr>
        <w:autoSpaceDE w:val="0"/>
        <w:autoSpaceDN w:val="0"/>
        <w:adjustRightInd w:val="0"/>
        <w:ind w:left="6372"/>
        <w:jc w:val="right"/>
      </w:pPr>
    </w:p>
    <w:p w14:paraId="2E6925E5" w14:textId="77777777" w:rsidR="0036300E" w:rsidRDefault="0036300E" w:rsidP="00E7304D">
      <w:pPr>
        <w:autoSpaceDE w:val="0"/>
        <w:autoSpaceDN w:val="0"/>
        <w:adjustRightInd w:val="0"/>
        <w:ind w:left="6372"/>
        <w:jc w:val="right"/>
      </w:pPr>
    </w:p>
    <w:p w14:paraId="12DF90B8" w14:textId="77777777" w:rsidR="0036300E" w:rsidRDefault="0036300E" w:rsidP="00E7304D">
      <w:pPr>
        <w:autoSpaceDE w:val="0"/>
        <w:autoSpaceDN w:val="0"/>
        <w:adjustRightInd w:val="0"/>
        <w:ind w:left="6372"/>
        <w:jc w:val="right"/>
      </w:pPr>
    </w:p>
    <w:p w14:paraId="25BFA41C" w14:textId="77777777" w:rsidR="0036300E" w:rsidRDefault="0036300E" w:rsidP="00E7304D">
      <w:pPr>
        <w:autoSpaceDE w:val="0"/>
        <w:autoSpaceDN w:val="0"/>
        <w:adjustRightInd w:val="0"/>
        <w:ind w:left="6372"/>
        <w:jc w:val="right"/>
      </w:pPr>
    </w:p>
    <w:p w14:paraId="440781AA" w14:textId="77777777" w:rsidR="0036300E" w:rsidRDefault="0036300E" w:rsidP="00E7304D">
      <w:pPr>
        <w:autoSpaceDE w:val="0"/>
        <w:autoSpaceDN w:val="0"/>
        <w:adjustRightInd w:val="0"/>
        <w:ind w:left="6372"/>
        <w:jc w:val="right"/>
      </w:pPr>
    </w:p>
    <w:p w14:paraId="6F063923" w14:textId="77777777" w:rsidR="0036300E" w:rsidRDefault="0036300E" w:rsidP="00E7304D">
      <w:pPr>
        <w:autoSpaceDE w:val="0"/>
        <w:autoSpaceDN w:val="0"/>
        <w:adjustRightInd w:val="0"/>
        <w:ind w:left="6372"/>
        <w:jc w:val="right"/>
      </w:pPr>
    </w:p>
    <w:p w14:paraId="5CCAE082" w14:textId="77777777" w:rsidR="0036300E" w:rsidRDefault="0036300E" w:rsidP="00E7304D">
      <w:pPr>
        <w:autoSpaceDE w:val="0"/>
        <w:autoSpaceDN w:val="0"/>
        <w:adjustRightInd w:val="0"/>
        <w:ind w:left="6372"/>
        <w:jc w:val="right"/>
      </w:pPr>
    </w:p>
    <w:p w14:paraId="6E13D189" w14:textId="77777777" w:rsidR="0036300E" w:rsidRDefault="0036300E" w:rsidP="00E7304D">
      <w:pPr>
        <w:autoSpaceDE w:val="0"/>
        <w:autoSpaceDN w:val="0"/>
        <w:adjustRightInd w:val="0"/>
        <w:ind w:left="6372"/>
        <w:jc w:val="right"/>
      </w:pPr>
    </w:p>
    <w:p w14:paraId="095A6DB5" w14:textId="77777777" w:rsidR="0036300E" w:rsidRDefault="0036300E" w:rsidP="00E7304D">
      <w:pPr>
        <w:autoSpaceDE w:val="0"/>
        <w:autoSpaceDN w:val="0"/>
        <w:adjustRightInd w:val="0"/>
        <w:ind w:left="6372"/>
        <w:jc w:val="right"/>
      </w:pPr>
    </w:p>
    <w:p w14:paraId="6D2F72D2" w14:textId="77777777" w:rsidR="0036300E" w:rsidRDefault="0036300E" w:rsidP="00E7304D">
      <w:pPr>
        <w:autoSpaceDE w:val="0"/>
        <w:autoSpaceDN w:val="0"/>
        <w:adjustRightInd w:val="0"/>
        <w:ind w:left="6372"/>
        <w:jc w:val="right"/>
      </w:pPr>
    </w:p>
    <w:p w14:paraId="5054D9B9" w14:textId="77777777" w:rsidR="0036300E" w:rsidRDefault="0036300E" w:rsidP="00E7304D">
      <w:pPr>
        <w:autoSpaceDE w:val="0"/>
        <w:autoSpaceDN w:val="0"/>
        <w:adjustRightInd w:val="0"/>
        <w:ind w:left="6372"/>
        <w:jc w:val="right"/>
      </w:pPr>
    </w:p>
    <w:p w14:paraId="62317CB9" w14:textId="77777777" w:rsidR="0036300E" w:rsidRDefault="0036300E" w:rsidP="00E7304D">
      <w:pPr>
        <w:autoSpaceDE w:val="0"/>
        <w:autoSpaceDN w:val="0"/>
        <w:adjustRightInd w:val="0"/>
        <w:ind w:left="6372"/>
        <w:jc w:val="right"/>
      </w:pPr>
    </w:p>
    <w:p w14:paraId="1F8AC257" w14:textId="77777777" w:rsidR="00DC7E4F" w:rsidRDefault="00DC7E4F" w:rsidP="00E7304D">
      <w:pPr>
        <w:autoSpaceDE w:val="0"/>
        <w:autoSpaceDN w:val="0"/>
        <w:adjustRightInd w:val="0"/>
        <w:ind w:left="6372"/>
        <w:jc w:val="right"/>
      </w:pPr>
    </w:p>
    <w:p w14:paraId="294E441F" w14:textId="77777777" w:rsidR="00DC7E4F" w:rsidRDefault="00DC7E4F" w:rsidP="00E7304D">
      <w:pPr>
        <w:autoSpaceDE w:val="0"/>
        <w:autoSpaceDN w:val="0"/>
        <w:adjustRightInd w:val="0"/>
        <w:ind w:left="6372"/>
        <w:jc w:val="right"/>
      </w:pPr>
    </w:p>
    <w:p w14:paraId="3A981BCC" w14:textId="77777777" w:rsidR="0036300E" w:rsidRPr="006072FB" w:rsidRDefault="0036300E" w:rsidP="00E7304D">
      <w:pPr>
        <w:autoSpaceDE w:val="0"/>
        <w:autoSpaceDN w:val="0"/>
        <w:adjustRightInd w:val="0"/>
        <w:ind w:left="6372"/>
        <w:jc w:val="right"/>
      </w:pPr>
    </w:p>
    <w:p w14:paraId="786F4656" w14:textId="77777777" w:rsidR="00E712FA" w:rsidRPr="006072FB" w:rsidRDefault="00E712FA" w:rsidP="00E7304D">
      <w:pPr>
        <w:autoSpaceDE w:val="0"/>
        <w:autoSpaceDN w:val="0"/>
        <w:adjustRightInd w:val="0"/>
        <w:ind w:left="6372"/>
        <w:jc w:val="right"/>
      </w:pPr>
    </w:p>
    <w:p w14:paraId="5FEA3A4A" w14:textId="77777777" w:rsidR="00E712FA" w:rsidRPr="006072FB" w:rsidRDefault="00E712FA" w:rsidP="00E7304D">
      <w:pPr>
        <w:autoSpaceDE w:val="0"/>
        <w:autoSpaceDN w:val="0"/>
        <w:adjustRightInd w:val="0"/>
        <w:ind w:left="6372"/>
        <w:jc w:val="right"/>
      </w:pPr>
    </w:p>
    <w:p w14:paraId="37CB1C33" w14:textId="77777777" w:rsidR="00E712FA" w:rsidRPr="006072FB" w:rsidRDefault="00E712FA" w:rsidP="00E7304D">
      <w:pPr>
        <w:autoSpaceDE w:val="0"/>
        <w:autoSpaceDN w:val="0"/>
        <w:adjustRightInd w:val="0"/>
        <w:ind w:left="6372"/>
        <w:jc w:val="right"/>
      </w:pPr>
    </w:p>
    <w:p w14:paraId="060598E9" w14:textId="77777777" w:rsidR="00E7304D" w:rsidRPr="009361C4" w:rsidRDefault="00E7304D" w:rsidP="00E7304D">
      <w:pPr>
        <w:autoSpaceDE w:val="0"/>
        <w:autoSpaceDN w:val="0"/>
        <w:adjustRightInd w:val="0"/>
        <w:ind w:left="6372"/>
        <w:jc w:val="right"/>
      </w:pPr>
      <w:r w:rsidRPr="009361C4">
        <w:lastRenderedPageBreak/>
        <w:t>Приложение № 1</w:t>
      </w:r>
    </w:p>
    <w:p w14:paraId="1FC7E7F5" w14:textId="77777777" w:rsidR="00E7304D" w:rsidRPr="009361C4" w:rsidRDefault="00E7304D" w:rsidP="00E7304D">
      <w:pPr>
        <w:autoSpaceDE w:val="0"/>
        <w:autoSpaceDN w:val="0"/>
        <w:adjustRightInd w:val="0"/>
        <w:ind w:firstLine="709"/>
        <w:jc w:val="right"/>
      </w:pPr>
      <w:r w:rsidRPr="009361C4">
        <w:t>к Административному регламенту</w:t>
      </w:r>
    </w:p>
    <w:p w14:paraId="531A5627" w14:textId="77777777" w:rsidR="00E7304D" w:rsidRDefault="00E7304D" w:rsidP="00E7304D">
      <w:pPr>
        <w:tabs>
          <w:tab w:val="left" w:pos="5232"/>
        </w:tabs>
        <w:ind w:left="4820"/>
      </w:pPr>
    </w:p>
    <w:p w14:paraId="34680031" w14:textId="77777777" w:rsidR="00E7304D" w:rsidRDefault="00E7304D" w:rsidP="00E7304D">
      <w:pPr>
        <w:tabs>
          <w:tab w:val="left" w:pos="5232"/>
        </w:tabs>
        <w:ind w:left="4820"/>
      </w:pPr>
      <w:r>
        <w:t xml:space="preserve">Главе администрации МО «Муринское городское поселение» Всеволожского муниципального района Ленинградской области </w:t>
      </w:r>
    </w:p>
    <w:p w14:paraId="14DC3278" w14:textId="77777777" w:rsidR="00E7304D" w:rsidRPr="00C3245A" w:rsidRDefault="00E7304D" w:rsidP="00E7304D">
      <w:pPr>
        <w:ind w:left="4820"/>
      </w:pPr>
      <w:r w:rsidRPr="00C3245A">
        <w:t>от ________________________________</w:t>
      </w:r>
      <w:r>
        <w:t>__</w:t>
      </w:r>
    </w:p>
    <w:p w14:paraId="5E88D0D3" w14:textId="77777777" w:rsidR="00E7304D" w:rsidRPr="00C3245A" w:rsidRDefault="00E7304D" w:rsidP="00E7304D">
      <w:pPr>
        <w:ind w:left="5760" w:hanging="720"/>
        <w:jc w:val="center"/>
        <w:rPr>
          <w:i/>
          <w:sz w:val="18"/>
          <w:szCs w:val="18"/>
        </w:rPr>
      </w:pPr>
      <w:r w:rsidRPr="00C3245A">
        <w:rPr>
          <w:i/>
          <w:sz w:val="18"/>
          <w:szCs w:val="18"/>
        </w:rPr>
        <w:t>(ФИО лица</w:t>
      </w:r>
      <w:r w:rsidR="00FF20AF">
        <w:rPr>
          <w:i/>
          <w:sz w:val="18"/>
          <w:szCs w:val="18"/>
        </w:rPr>
        <w:t>/наименование юридического лица</w:t>
      </w:r>
      <w:r w:rsidRPr="00C3245A">
        <w:rPr>
          <w:i/>
          <w:sz w:val="18"/>
          <w:szCs w:val="18"/>
        </w:rPr>
        <w:t xml:space="preserve">, обращающегося за </w:t>
      </w:r>
    </w:p>
    <w:p w14:paraId="41C02770" w14:textId="77777777" w:rsidR="00E7304D" w:rsidRPr="00C3245A" w:rsidRDefault="00E7304D" w:rsidP="00E7304D">
      <w:pPr>
        <w:ind w:left="4860"/>
      </w:pPr>
      <w:r w:rsidRPr="00C3245A">
        <w:t>____________________________________</w:t>
      </w:r>
    </w:p>
    <w:p w14:paraId="03B5C60A" w14:textId="77777777" w:rsidR="00E7304D" w:rsidRPr="00C3245A" w:rsidRDefault="00FF20AF" w:rsidP="00E7304D">
      <w:pPr>
        <w:ind w:left="5760" w:hanging="720"/>
        <w:jc w:val="center"/>
        <w:rPr>
          <w:i/>
          <w:sz w:val="18"/>
          <w:szCs w:val="18"/>
        </w:rPr>
      </w:pPr>
      <w:r>
        <w:rPr>
          <w:i/>
          <w:sz w:val="18"/>
          <w:szCs w:val="18"/>
        </w:rPr>
        <w:t xml:space="preserve">муниципальной услугой </w:t>
      </w:r>
      <w:r w:rsidR="00E7304D" w:rsidRPr="00C3245A">
        <w:rPr>
          <w:i/>
          <w:sz w:val="18"/>
          <w:szCs w:val="18"/>
        </w:rPr>
        <w:t xml:space="preserve"> – заявителя или  представителя заявителя)</w:t>
      </w:r>
    </w:p>
    <w:p w14:paraId="6F7B12A5" w14:textId="77777777" w:rsidR="00E7304D" w:rsidRPr="00C3245A" w:rsidRDefault="00E7304D" w:rsidP="00E7304D">
      <w:pPr>
        <w:ind w:left="4860"/>
      </w:pPr>
      <w:r w:rsidRPr="00C3245A">
        <w:t>проживающего по адресу</w:t>
      </w:r>
      <w:r w:rsidR="00FF20AF">
        <w:t>/адрес регистрации юридического лица</w:t>
      </w:r>
      <w:r w:rsidRPr="00C3245A">
        <w:t xml:space="preserve"> </w:t>
      </w:r>
      <w:r>
        <w:t>_</w:t>
      </w:r>
      <w:r w:rsidRPr="00C3245A">
        <w:t>_________</w:t>
      </w:r>
      <w:r>
        <w:t>____</w:t>
      </w:r>
    </w:p>
    <w:p w14:paraId="5F8739CD" w14:textId="77777777" w:rsidR="00E7304D" w:rsidRPr="00C3245A" w:rsidRDefault="00E7304D" w:rsidP="00E7304D">
      <w:pPr>
        <w:ind w:left="4860"/>
      </w:pPr>
      <w:r w:rsidRPr="00C3245A">
        <w:t>___________________________________</w:t>
      </w:r>
      <w:r>
        <w:t>_</w:t>
      </w:r>
    </w:p>
    <w:p w14:paraId="61C16309" w14:textId="77777777" w:rsidR="00E7304D" w:rsidRPr="00C3245A" w:rsidRDefault="00E7304D" w:rsidP="00E7304D">
      <w:pPr>
        <w:ind w:left="4860"/>
      </w:pPr>
      <w:r w:rsidRPr="00C3245A">
        <w:t>Паспорт</w:t>
      </w:r>
      <w:r w:rsidR="00FF20AF">
        <w:t xml:space="preserve"> для физических лиц/ ИНН, ОГРН для юридических лиц</w:t>
      </w:r>
      <w:r w:rsidRPr="00C3245A">
        <w:t xml:space="preserve"> _____________________________</w:t>
      </w:r>
      <w:r>
        <w:t>_____</w:t>
      </w:r>
    </w:p>
    <w:p w14:paraId="530129E2" w14:textId="77777777" w:rsidR="00E7304D" w:rsidRPr="00C3245A" w:rsidRDefault="00E7304D" w:rsidP="00E7304D">
      <w:pPr>
        <w:ind w:left="4860"/>
        <w:jc w:val="center"/>
        <w:rPr>
          <w:i/>
          <w:sz w:val="18"/>
          <w:szCs w:val="18"/>
        </w:rPr>
      </w:pPr>
      <w:r w:rsidRPr="00C3245A">
        <w:rPr>
          <w:i/>
          <w:sz w:val="18"/>
          <w:szCs w:val="18"/>
        </w:rPr>
        <w:t xml:space="preserve">                      (указываются данные документа, удостоверяющего личность обратившегося лица)</w:t>
      </w:r>
    </w:p>
    <w:p w14:paraId="6EB0A63B" w14:textId="77777777" w:rsidR="00E7304D" w:rsidRPr="00C3245A" w:rsidRDefault="00E7304D" w:rsidP="00E7304D">
      <w:pPr>
        <w:ind w:left="4860"/>
      </w:pPr>
      <w:r w:rsidRPr="00C3245A">
        <w:t>контактный телефон __________________</w:t>
      </w:r>
      <w:r>
        <w:t>_____</w:t>
      </w:r>
    </w:p>
    <w:p w14:paraId="09E60B31" w14:textId="77777777" w:rsidR="00E7304D" w:rsidRPr="00C3245A" w:rsidRDefault="00E7304D" w:rsidP="00E7304D">
      <w:pPr>
        <w:spacing w:before="120"/>
        <w:ind w:left="4859"/>
      </w:pPr>
      <w:r>
        <w:t xml:space="preserve">адрес электронной почты </w:t>
      </w:r>
      <w:r w:rsidRPr="00C3245A">
        <w:t>_______________</w:t>
      </w:r>
      <w:r>
        <w:t>____</w:t>
      </w:r>
    </w:p>
    <w:p w14:paraId="5947FDB0" w14:textId="77777777" w:rsidR="00E7304D" w:rsidRPr="00C3245A" w:rsidRDefault="00E7304D" w:rsidP="00E7304D">
      <w:pPr>
        <w:ind w:left="4860"/>
      </w:pPr>
    </w:p>
    <w:p w14:paraId="39DC2D31" w14:textId="77777777" w:rsidR="00E7304D" w:rsidRPr="00C3245A" w:rsidRDefault="00E7304D" w:rsidP="00E7304D">
      <w:pPr>
        <w:jc w:val="center"/>
        <w:rPr>
          <w:b/>
        </w:rPr>
      </w:pPr>
      <w:r w:rsidRPr="00C3245A">
        <w:rPr>
          <w:b/>
        </w:rPr>
        <w:t>ЗАЯВЛЕНИЕ</w:t>
      </w:r>
    </w:p>
    <w:p w14:paraId="4EBE8BFD" w14:textId="77777777" w:rsidR="002A0C69" w:rsidRDefault="002A0C69" w:rsidP="00FF20AF">
      <w:pPr>
        <w:jc w:val="center"/>
      </w:pPr>
      <w:r w:rsidRPr="002A0C69">
        <w:t>о согласовании схемы трасс инженерных сетей и коммуник</w:t>
      </w:r>
      <w:r>
        <w:t>аций</w:t>
      </w:r>
    </w:p>
    <w:p w14:paraId="7F0D44EB" w14:textId="77777777" w:rsidR="00FF20AF" w:rsidRDefault="00FF20AF" w:rsidP="00913DD4">
      <w:pPr>
        <w:jc w:val="both"/>
      </w:pPr>
    </w:p>
    <w:p w14:paraId="3B19EDAC" w14:textId="77777777" w:rsidR="00FF20AF" w:rsidRDefault="00FF20AF" w:rsidP="00913DD4">
      <w:pPr>
        <w:pBdr>
          <w:bottom w:val="single" w:sz="4" w:space="1" w:color="auto"/>
        </w:pBdr>
        <w:ind w:firstLine="708"/>
        <w:jc w:val="both"/>
      </w:pPr>
      <w:r>
        <w:t>Прошу согласовать трассу для прокладки инженерных сетей подземного/надземного (водоснабжение, водоотведение, теплоснабжение, газоснабжение, связь)</w:t>
      </w:r>
    </w:p>
    <w:p w14:paraId="6CBFB487" w14:textId="77777777" w:rsidR="00FF20AF" w:rsidRDefault="00FF20AF" w:rsidP="00913DD4">
      <w:pPr>
        <w:pBdr>
          <w:bottom w:val="single" w:sz="4" w:space="1" w:color="auto"/>
        </w:pBdr>
        <w:ind w:firstLine="708"/>
        <w:jc w:val="both"/>
      </w:pPr>
    </w:p>
    <w:p w14:paraId="117D7F1B" w14:textId="77777777" w:rsidR="00E7304D" w:rsidRPr="00FF20AF" w:rsidRDefault="00FF20AF" w:rsidP="00DA5FEF">
      <w:pPr>
        <w:jc w:val="center"/>
        <w:rPr>
          <w:sz w:val="18"/>
          <w:szCs w:val="18"/>
        </w:rPr>
      </w:pPr>
      <w:r w:rsidRPr="00FF20AF">
        <w:rPr>
          <w:sz w:val="18"/>
          <w:szCs w:val="18"/>
        </w:rPr>
        <w:t>(нужное подчеркнуть)</w:t>
      </w:r>
    </w:p>
    <w:p w14:paraId="1681DD31" w14:textId="77777777" w:rsidR="00FF20AF" w:rsidRDefault="00913DD4" w:rsidP="00913DD4">
      <w:pPr>
        <w:jc w:val="both"/>
      </w:pPr>
      <w:r>
        <w:t>Обоснование размещения трассы:______________________________________________________</w:t>
      </w:r>
    </w:p>
    <w:p w14:paraId="0F0F64FD" w14:textId="77777777" w:rsidR="00913DD4" w:rsidRPr="00C3245A" w:rsidRDefault="00913DD4" w:rsidP="00913DD4">
      <w:pPr>
        <w:jc w:val="both"/>
      </w:pPr>
      <w:r>
        <w:t>_____________________________________________________________________________</w:t>
      </w:r>
    </w:p>
    <w:p w14:paraId="5CA1FCA0" w14:textId="77777777" w:rsidR="00FF20AF" w:rsidRDefault="00FF20AF" w:rsidP="00913DD4">
      <w:pPr>
        <w:jc w:val="both"/>
      </w:pPr>
      <w:r>
        <w:t>Кадастровый номер земельного участка (участков): _______________________________________</w:t>
      </w:r>
    </w:p>
    <w:p w14:paraId="4D65613D" w14:textId="77777777" w:rsidR="00FF20AF" w:rsidRDefault="00FF20AF" w:rsidP="00913DD4">
      <w:pPr>
        <w:jc w:val="both"/>
      </w:pPr>
      <w:r>
        <w:t>Адрес местоположения земельного участка(участков</w:t>
      </w:r>
      <w:proofErr w:type="gramStart"/>
      <w:r>
        <w:t>):_</w:t>
      </w:r>
      <w:proofErr w:type="gramEnd"/>
      <w:r>
        <w:t>____________________________________</w:t>
      </w:r>
    </w:p>
    <w:p w14:paraId="45503634" w14:textId="77777777" w:rsidR="00E7304D" w:rsidRPr="00C3245A" w:rsidRDefault="00FF20AF" w:rsidP="00913DD4">
      <w:pPr>
        <w:jc w:val="both"/>
      </w:pPr>
      <w:r>
        <w:t>_____________________________________________________________________________</w:t>
      </w:r>
    </w:p>
    <w:p w14:paraId="313C48F3" w14:textId="77777777" w:rsidR="00E7304D" w:rsidRPr="00C3245A" w:rsidRDefault="00E7304D" w:rsidP="00E7304D">
      <w:pPr>
        <w:ind w:firstLine="708"/>
        <w:jc w:val="center"/>
      </w:pPr>
    </w:p>
    <w:p w14:paraId="70C766DE" w14:textId="77777777" w:rsidR="00E7304D" w:rsidRPr="00C3245A" w:rsidRDefault="00E7304D" w:rsidP="00E7304D">
      <w:pPr>
        <w:jc w:val="both"/>
      </w:pPr>
      <w:r w:rsidRPr="00C3245A">
        <w:t>Приложение: материалы на ________ листах.</w:t>
      </w:r>
    </w:p>
    <w:p w14:paraId="2CC255A0" w14:textId="77777777" w:rsidR="00E7304D" w:rsidRPr="00C3245A" w:rsidRDefault="00E7304D" w:rsidP="00E7304D">
      <w:pPr>
        <w:ind w:firstLine="708"/>
        <w:jc w:val="both"/>
        <w:rPr>
          <w:sz w:val="22"/>
          <w:szCs w:val="22"/>
        </w:rPr>
      </w:pPr>
    </w:p>
    <w:p w14:paraId="365BA215" w14:textId="77777777" w:rsidR="00E7304D" w:rsidRPr="00C3245A" w:rsidRDefault="00E7304D" w:rsidP="00E7304D">
      <w:pPr>
        <w:jc w:val="both"/>
      </w:pPr>
      <w:r w:rsidRPr="00C3245A">
        <w:t>«______»_________________20___г.                                  _________________   ______________________</w:t>
      </w:r>
      <w:r>
        <w:t>____</w:t>
      </w:r>
    </w:p>
    <w:p w14:paraId="7465D9FD" w14:textId="77777777" w:rsidR="00E7304D" w:rsidRPr="00C3245A" w:rsidRDefault="00E7304D" w:rsidP="00E7304D">
      <w:pPr>
        <w:jc w:val="both"/>
      </w:pPr>
      <w:r w:rsidRPr="00C3245A">
        <w:rPr>
          <w:i/>
          <w:sz w:val="16"/>
          <w:szCs w:val="16"/>
        </w:rPr>
        <w:t xml:space="preserve">                 (дата обращения заявителя</w:t>
      </w:r>
      <w:r w:rsidRPr="00C3245A">
        <w:rPr>
          <w:i/>
        </w:rPr>
        <w:t xml:space="preserve">)                                               </w:t>
      </w:r>
      <w:r w:rsidRPr="00C3245A">
        <w:rPr>
          <w:i/>
          <w:sz w:val="16"/>
          <w:szCs w:val="16"/>
        </w:rPr>
        <w:t xml:space="preserve">(подпись)                                </w:t>
      </w:r>
      <w:r>
        <w:rPr>
          <w:i/>
          <w:sz w:val="16"/>
          <w:szCs w:val="16"/>
        </w:rPr>
        <w:t xml:space="preserve">              </w:t>
      </w:r>
      <w:r w:rsidRPr="00C3245A">
        <w:rPr>
          <w:i/>
          <w:sz w:val="16"/>
          <w:szCs w:val="16"/>
        </w:rPr>
        <w:t>(расшифровка подписи)</w:t>
      </w:r>
    </w:p>
    <w:p w14:paraId="0268C15D" w14:textId="77777777" w:rsidR="00E7304D" w:rsidRPr="00C3245A" w:rsidRDefault="00E7304D" w:rsidP="00E7304D">
      <w:pPr>
        <w:jc w:val="both"/>
        <w:rPr>
          <w:i/>
          <w:sz w:val="16"/>
          <w:szCs w:val="16"/>
        </w:rPr>
      </w:pPr>
      <w:r w:rsidRPr="00C3245A">
        <w:rPr>
          <w:i/>
          <w:sz w:val="16"/>
          <w:szCs w:val="16"/>
        </w:rPr>
        <w:t xml:space="preserve">                   </w:t>
      </w:r>
    </w:p>
    <w:p w14:paraId="07CEC968" w14:textId="77777777" w:rsidR="00E7304D" w:rsidRDefault="00E7304D" w:rsidP="00E7304D">
      <w:pPr>
        <w:tabs>
          <w:tab w:val="left" w:pos="5232"/>
        </w:tabs>
        <w:ind w:firstLine="851"/>
        <w:jc w:val="both"/>
      </w:pPr>
      <w:r w:rsidRPr="00684E6A">
        <w:t xml:space="preserve">В целях получения государственной услуги даю согласие администрации </w:t>
      </w:r>
      <w:r>
        <w:t>МО «Муринское городское поселение» Всеволожского муниципального района Ленинградской области</w:t>
      </w:r>
      <w:r w:rsidRPr="00684E6A">
        <w:t xml:space="preserve"> на обработку своих персональных данных, указанных в </w:t>
      </w:r>
      <w:r w:rsidRPr="00684E6A">
        <w:lastRenderedPageBreak/>
        <w:t>настоящем заявлении, а так же в приложенных материалах, в соответствии с Федеральным законом от 27.07.2006 № 152 «О персональных данных».</w:t>
      </w:r>
    </w:p>
    <w:p w14:paraId="23114C3D" w14:textId="77777777" w:rsidR="00E7304D" w:rsidRDefault="00E7304D" w:rsidP="00E7304D">
      <w:pPr>
        <w:tabs>
          <w:tab w:val="left" w:pos="5232"/>
        </w:tabs>
        <w:ind w:firstLine="851"/>
        <w:jc w:val="both"/>
      </w:pPr>
      <w:r w:rsidRPr="00684E6A">
        <w:t>Настоящее соглашение действует со дня его подписания до дня его отзыва в письменной форме.</w:t>
      </w:r>
    </w:p>
    <w:p w14:paraId="69A68622" w14:textId="77777777" w:rsidR="00E7304D" w:rsidRPr="00684E6A" w:rsidRDefault="00E7304D" w:rsidP="00E7304D">
      <w:pPr>
        <w:tabs>
          <w:tab w:val="left" w:pos="5232"/>
        </w:tabs>
        <w:ind w:firstLine="851"/>
        <w:jc w:val="both"/>
      </w:pPr>
    </w:p>
    <w:p w14:paraId="3474A9F8" w14:textId="77777777" w:rsidR="00E7304D" w:rsidRPr="00C3245A" w:rsidRDefault="00E7304D" w:rsidP="00E7304D">
      <w:pPr>
        <w:jc w:val="both"/>
      </w:pPr>
      <w:r w:rsidRPr="00C3245A">
        <w:t>«______»_________________20___</w:t>
      </w:r>
      <w:r>
        <w:t xml:space="preserve">г.     </w:t>
      </w:r>
      <w:r w:rsidRPr="00C3245A">
        <w:t xml:space="preserve">      _________________   ______________________</w:t>
      </w:r>
      <w:r>
        <w:t>___</w:t>
      </w:r>
    </w:p>
    <w:p w14:paraId="7AA9688E" w14:textId="77777777" w:rsidR="00E7304D" w:rsidRPr="009A4DC8" w:rsidRDefault="00E7304D" w:rsidP="00E7304D">
      <w:pPr>
        <w:jc w:val="both"/>
        <w:rPr>
          <w:bCs/>
        </w:rPr>
      </w:pPr>
      <w:r w:rsidRPr="00C3245A">
        <w:rPr>
          <w:i/>
          <w:sz w:val="16"/>
          <w:szCs w:val="16"/>
        </w:rPr>
        <w:t xml:space="preserve">                 (дата обращения заявителя</w:t>
      </w:r>
      <w:r w:rsidRPr="00C3245A">
        <w:rPr>
          <w:i/>
        </w:rPr>
        <w:t xml:space="preserve">)                                                </w:t>
      </w:r>
      <w:r w:rsidRPr="00C3245A">
        <w:rPr>
          <w:i/>
          <w:sz w:val="16"/>
          <w:szCs w:val="16"/>
        </w:rPr>
        <w:t>(подпись)                                (расшифровка подписи)</w:t>
      </w:r>
      <w:r w:rsidRPr="00C3245A">
        <w:rPr>
          <w:bCs/>
        </w:rPr>
        <w:t xml:space="preserve">    </w:t>
      </w:r>
    </w:p>
    <w:p w14:paraId="501D0B24" w14:textId="77777777" w:rsidR="00E7304D" w:rsidRDefault="00E7304D" w:rsidP="00E7304D">
      <w:pPr>
        <w:widowControl w:val="0"/>
        <w:tabs>
          <w:tab w:val="left" w:pos="142"/>
          <w:tab w:val="left" w:pos="284"/>
        </w:tabs>
        <w:autoSpaceDE w:val="0"/>
        <w:autoSpaceDN w:val="0"/>
        <w:adjustRightInd w:val="0"/>
        <w:rPr>
          <w:sz w:val="28"/>
          <w:szCs w:val="28"/>
        </w:rPr>
      </w:pPr>
    </w:p>
    <w:p w14:paraId="05415227" w14:textId="77777777" w:rsidR="00E7304D" w:rsidRDefault="00E7304D" w:rsidP="00E7304D">
      <w:pPr>
        <w:widowControl w:val="0"/>
        <w:tabs>
          <w:tab w:val="left" w:pos="142"/>
          <w:tab w:val="left" w:pos="284"/>
        </w:tabs>
        <w:autoSpaceDE w:val="0"/>
        <w:autoSpaceDN w:val="0"/>
        <w:adjustRightInd w:val="0"/>
        <w:rPr>
          <w:sz w:val="28"/>
          <w:szCs w:val="28"/>
        </w:rPr>
      </w:pPr>
    </w:p>
    <w:p w14:paraId="35F94F20" w14:textId="77777777" w:rsidR="00FF20AF" w:rsidRDefault="00FF20AF" w:rsidP="00E7304D">
      <w:pPr>
        <w:widowControl w:val="0"/>
        <w:tabs>
          <w:tab w:val="left" w:pos="142"/>
          <w:tab w:val="left" w:pos="284"/>
        </w:tabs>
        <w:autoSpaceDE w:val="0"/>
        <w:autoSpaceDN w:val="0"/>
        <w:adjustRightInd w:val="0"/>
        <w:rPr>
          <w:sz w:val="28"/>
          <w:szCs w:val="28"/>
        </w:rPr>
      </w:pPr>
    </w:p>
    <w:p w14:paraId="385D57DE"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0009FEF"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63048E2E"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0CF6C61"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07D8DC4"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1BB491D0"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94AAAE8"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08B7806"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1884DD4"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51E9B14"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23018AC"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A2F4020"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1BBC398"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B4B925B"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D3A9BE1"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3C7AD304"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EFE16D8"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04BF46DF"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390E89CA"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DC8EDBC"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0553FF5"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01835AD2"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73FE256"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8DAD1FC"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DB6A698"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32208E8"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0BBC9782"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D0D06EE"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7CFB4D9"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659C13F"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4C57749D"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22185FF"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6B1E751B"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0A7F751D"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56BC8704"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1994881C"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723663F9"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BA64470"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49C55A1"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1C8DCC45"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06E23130" w14:textId="77777777" w:rsidR="00DC7E4F" w:rsidRDefault="00DC7E4F" w:rsidP="00E7304D">
      <w:pPr>
        <w:widowControl w:val="0"/>
        <w:tabs>
          <w:tab w:val="left" w:pos="142"/>
          <w:tab w:val="left" w:pos="284"/>
        </w:tabs>
        <w:autoSpaceDE w:val="0"/>
        <w:autoSpaceDN w:val="0"/>
        <w:adjustRightInd w:val="0"/>
        <w:ind w:left="-567" w:firstLine="340"/>
        <w:jc w:val="right"/>
        <w:rPr>
          <w:bCs/>
        </w:rPr>
      </w:pPr>
    </w:p>
    <w:p w14:paraId="2E85A1CE" w14:textId="77777777" w:rsidR="00E7304D" w:rsidRPr="00E86C09" w:rsidRDefault="00E7304D" w:rsidP="00E7304D">
      <w:pPr>
        <w:widowControl w:val="0"/>
        <w:tabs>
          <w:tab w:val="left" w:pos="142"/>
          <w:tab w:val="left" w:pos="284"/>
        </w:tabs>
        <w:autoSpaceDE w:val="0"/>
        <w:autoSpaceDN w:val="0"/>
        <w:adjustRightInd w:val="0"/>
        <w:ind w:left="-567" w:firstLine="340"/>
        <w:jc w:val="right"/>
      </w:pPr>
      <w:r w:rsidRPr="00E86C09">
        <w:rPr>
          <w:bCs/>
        </w:rPr>
        <w:lastRenderedPageBreak/>
        <w:t>Приложение № 2</w:t>
      </w:r>
    </w:p>
    <w:p w14:paraId="579D2B7C" w14:textId="77777777" w:rsidR="00E7304D" w:rsidRPr="00E86C09" w:rsidRDefault="00E7304D" w:rsidP="00E7304D">
      <w:pPr>
        <w:widowControl w:val="0"/>
        <w:tabs>
          <w:tab w:val="left" w:pos="142"/>
          <w:tab w:val="left" w:pos="284"/>
        </w:tabs>
        <w:autoSpaceDE w:val="0"/>
        <w:autoSpaceDN w:val="0"/>
        <w:adjustRightInd w:val="0"/>
        <w:ind w:left="-567" w:firstLine="340"/>
        <w:jc w:val="right"/>
      </w:pPr>
      <w:r w:rsidRPr="00E86C09">
        <w:rPr>
          <w:bCs/>
        </w:rPr>
        <w:t xml:space="preserve">к </w:t>
      </w:r>
      <w:hyperlink w:anchor="sub_1000" w:history="1">
        <w:r w:rsidRPr="00E86C09">
          <w:rPr>
            <w:bCs/>
          </w:rPr>
          <w:t>Административному регламенту</w:t>
        </w:r>
      </w:hyperlink>
    </w:p>
    <w:p w14:paraId="439A111C" w14:textId="77777777" w:rsidR="00E7304D" w:rsidRPr="00E86C09" w:rsidRDefault="00E7304D" w:rsidP="00E7304D">
      <w:pPr>
        <w:widowControl w:val="0"/>
        <w:autoSpaceDE w:val="0"/>
        <w:autoSpaceDN w:val="0"/>
        <w:adjustRightInd w:val="0"/>
        <w:ind w:firstLine="720"/>
        <w:jc w:val="both"/>
        <w:rPr>
          <w:sz w:val="28"/>
          <w:szCs w:val="28"/>
        </w:rPr>
      </w:pPr>
    </w:p>
    <w:p w14:paraId="088F2994" w14:textId="77777777" w:rsidR="00E7304D" w:rsidRPr="001E39A9" w:rsidRDefault="00E7304D" w:rsidP="00E7304D">
      <w:pPr>
        <w:widowControl w:val="0"/>
        <w:suppressAutoHyphens/>
        <w:jc w:val="center"/>
        <w:rPr>
          <w:color w:val="000000"/>
          <w:sz w:val="28"/>
          <w:szCs w:val="28"/>
        </w:rPr>
      </w:pPr>
      <w:r w:rsidRPr="001E39A9">
        <w:rPr>
          <w:color w:val="000000"/>
          <w:sz w:val="28"/>
          <w:szCs w:val="28"/>
        </w:rPr>
        <w:t>Информация о местах нахождения и графике работы, справочных телефонах и адресах электронной почты МФЦ</w:t>
      </w:r>
    </w:p>
    <w:p w14:paraId="773AD466" w14:textId="77777777" w:rsidR="00E7304D" w:rsidRPr="008B2FC0" w:rsidRDefault="00E7304D" w:rsidP="00E7304D">
      <w:pPr>
        <w:jc w:val="both"/>
        <w:rPr>
          <w:shd w:val="clear" w:color="auto" w:fill="FFFFFF"/>
        </w:rPr>
      </w:pPr>
    </w:p>
    <w:p w14:paraId="26F351C1" w14:textId="77777777" w:rsidR="00E7304D" w:rsidRPr="008B2FC0" w:rsidRDefault="00E7304D" w:rsidP="00E7304D">
      <w:pPr>
        <w:jc w:val="both"/>
        <w:rPr>
          <w:shd w:val="clear" w:color="auto" w:fill="FFFFFF"/>
        </w:rPr>
      </w:pPr>
      <w:r w:rsidRPr="008B2FC0">
        <w:rPr>
          <w:shd w:val="clear" w:color="auto" w:fill="FFFFFF"/>
        </w:rPr>
        <w:t>Телефон единой справочной службы ГБУ ЛО «МФЦ»: 8 (800) 301-47-47</w:t>
      </w:r>
      <w:r w:rsidRPr="008B2FC0">
        <w:rPr>
          <w:i/>
          <w:shd w:val="clear" w:color="auto" w:fill="FFFFFF"/>
        </w:rPr>
        <w:t xml:space="preserve"> (на территории России звонок бесплатный), </w:t>
      </w:r>
      <w:r w:rsidRPr="008B2FC0">
        <w:rPr>
          <w:shd w:val="clear" w:color="auto" w:fill="FFFFFF"/>
        </w:rPr>
        <w:t xml:space="preserve">адрес электронной почты: </w:t>
      </w:r>
      <w:r w:rsidRPr="008B2FC0">
        <w:rPr>
          <w:bCs/>
          <w:shd w:val="clear" w:color="auto" w:fill="FFFFFF"/>
        </w:rPr>
        <w:t>info@mfc47.ru.</w:t>
      </w:r>
    </w:p>
    <w:p w14:paraId="5F9426F6" w14:textId="77777777" w:rsidR="00E7304D" w:rsidRPr="00C74516" w:rsidRDefault="00E7304D" w:rsidP="00E7304D">
      <w:pPr>
        <w:jc w:val="both"/>
        <w:rPr>
          <w:shd w:val="clear" w:color="auto" w:fill="FFFFFF"/>
        </w:rPr>
      </w:pPr>
      <w:r w:rsidRPr="008B2FC0">
        <w:rPr>
          <w:shd w:val="clear" w:color="auto" w:fill="FFFFFF"/>
        </w:rPr>
        <w:t>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w:t>
      </w:r>
      <w:r w:rsidRPr="00916982">
        <w:rPr>
          <w:shd w:val="clear" w:color="auto" w:fill="FFFFFF"/>
        </w:rPr>
        <w:t xml:space="preserve"> </w:t>
      </w:r>
      <w:hyperlink r:id="rId14" w:history="1">
        <w:r w:rsidRPr="00916982">
          <w:rPr>
            <w:shd w:val="clear" w:color="auto" w:fill="FFFFFF"/>
            <w:lang w:val="en-US"/>
          </w:rPr>
          <w:t>www</w:t>
        </w:r>
        <w:r w:rsidRPr="00916982">
          <w:rPr>
            <w:shd w:val="clear" w:color="auto" w:fill="FFFFFF"/>
          </w:rPr>
          <w:t>.</w:t>
        </w:r>
        <w:proofErr w:type="spellStart"/>
        <w:r w:rsidRPr="00916982">
          <w:rPr>
            <w:shd w:val="clear" w:color="auto" w:fill="FFFFFF"/>
            <w:lang w:val="en-US"/>
          </w:rPr>
          <w:t>mfc</w:t>
        </w:r>
        <w:proofErr w:type="spellEnd"/>
        <w:r w:rsidRPr="00916982">
          <w:rPr>
            <w:shd w:val="clear" w:color="auto" w:fill="FFFFFF"/>
          </w:rPr>
          <w:t>47.</w:t>
        </w:r>
        <w:proofErr w:type="spellStart"/>
        <w:r w:rsidRPr="00916982">
          <w:rPr>
            <w:shd w:val="clear" w:color="auto" w:fill="FFFFFF"/>
            <w:lang w:val="en-US"/>
          </w:rPr>
          <w:t>ru</w:t>
        </w:r>
        <w:proofErr w:type="spellEnd"/>
      </w:hyperlink>
    </w:p>
    <w:p w14:paraId="51A7A101" w14:textId="77777777" w:rsidR="00E7304D" w:rsidRPr="008B2FC0" w:rsidRDefault="00E7304D" w:rsidP="00E7304D">
      <w:pPr>
        <w:jc w:val="both"/>
        <w:rPr>
          <w:color w:val="000000"/>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86"/>
        <w:gridCol w:w="2166"/>
        <w:gridCol w:w="1932"/>
        <w:gridCol w:w="1581"/>
        <w:gridCol w:w="2110"/>
        <w:gridCol w:w="869"/>
      </w:tblGrid>
      <w:tr w:rsidR="00E7304D" w:rsidRPr="00573B05" w14:paraId="29D849C1" w14:textId="77777777" w:rsidTr="00913DD4">
        <w:trPr>
          <w:trHeight w:hRule="exact" w:val="584"/>
        </w:trPr>
        <w:tc>
          <w:tcPr>
            <w:tcW w:w="367" w:type="pct"/>
            <w:shd w:val="clear" w:color="auto" w:fill="FFFFFF"/>
            <w:vAlign w:val="bottom"/>
          </w:tcPr>
          <w:p w14:paraId="26D883F3" w14:textId="77777777" w:rsidR="00E7304D" w:rsidRPr="00573B05" w:rsidRDefault="00E7304D" w:rsidP="00B72444">
            <w:pPr>
              <w:tabs>
                <w:tab w:val="left" w:pos="0"/>
              </w:tabs>
              <w:suppressAutoHyphens/>
              <w:ind w:left="180" w:right="-49"/>
              <w:jc w:val="center"/>
              <w:rPr>
                <w:sz w:val="20"/>
                <w:szCs w:val="20"/>
                <w:lang w:eastAsia="ar-SA"/>
              </w:rPr>
            </w:pPr>
            <w:r w:rsidRPr="00573B05">
              <w:rPr>
                <w:sz w:val="20"/>
                <w:szCs w:val="20"/>
                <w:lang w:eastAsia="ar-SA"/>
              </w:rPr>
              <w:t>№</w:t>
            </w:r>
          </w:p>
          <w:p w14:paraId="5B4AB9EC" w14:textId="77777777" w:rsidR="00E7304D" w:rsidRPr="00573B05" w:rsidRDefault="00E7304D" w:rsidP="00B72444">
            <w:pPr>
              <w:suppressAutoHyphens/>
              <w:jc w:val="center"/>
              <w:rPr>
                <w:sz w:val="20"/>
                <w:szCs w:val="20"/>
                <w:lang w:eastAsia="ar-SA"/>
              </w:rPr>
            </w:pPr>
            <w:r w:rsidRPr="00573B05">
              <w:rPr>
                <w:b/>
                <w:bCs/>
                <w:sz w:val="20"/>
                <w:szCs w:val="20"/>
                <w:lang w:eastAsia="ar-SA"/>
              </w:rPr>
              <w:t>п/п</w:t>
            </w:r>
          </w:p>
        </w:tc>
        <w:tc>
          <w:tcPr>
            <w:tcW w:w="1159" w:type="pct"/>
            <w:shd w:val="clear" w:color="auto" w:fill="FFFFFF"/>
          </w:tcPr>
          <w:p w14:paraId="5CCB78DC" w14:textId="77777777" w:rsidR="00E7304D" w:rsidRPr="00573B05" w:rsidRDefault="00E7304D" w:rsidP="00B72444">
            <w:pPr>
              <w:suppressAutoHyphens/>
              <w:jc w:val="center"/>
              <w:rPr>
                <w:sz w:val="20"/>
                <w:szCs w:val="20"/>
                <w:lang w:eastAsia="ar-SA"/>
              </w:rPr>
            </w:pPr>
            <w:r w:rsidRPr="00573B05">
              <w:rPr>
                <w:b/>
                <w:bCs/>
                <w:sz w:val="20"/>
                <w:szCs w:val="20"/>
                <w:lang w:eastAsia="ar-SA"/>
              </w:rPr>
              <w:t>Наименование МФЦ</w:t>
            </w:r>
          </w:p>
        </w:tc>
        <w:tc>
          <w:tcPr>
            <w:tcW w:w="1034" w:type="pct"/>
            <w:shd w:val="clear" w:color="auto" w:fill="FFFFFF"/>
          </w:tcPr>
          <w:p w14:paraId="04E87FDE" w14:textId="77777777" w:rsidR="00E7304D" w:rsidRPr="00573B05" w:rsidRDefault="00E7304D" w:rsidP="00B72444">
            <w:pPr>
              <w:suppressAutoHyphens/>
              <w:jc w:val="center"/>
              <w:rPr>
                <w:sz w:val="20"/>
                <w:szCs w:val="20"/>
                <w:lang w:eastAsia="ar-SA"/>
              </w:rPr>
            </w:pPr>
            <w:r w:rsidRPr="00573B05">
              <w:rPr>
                <w:b/>
                <w:bCs/>
                <w:sz w:val="20"/>
                <w:szCs w:val="20"/>
                <w:lang w:eastAsia="ar-SA"/>
              </w:rPr>
              <w:t>Почтовый адрес</w:t>
            </w:r>
          </w:p>
        </w:tc>
        <w:tc>
          <w:tcPr>
            <w:tcW w:w="846" w:type="pct"/>
            <w:shd w:val="clear" w:color="auto" w:fill="FFFFFF"/>
          </w:tcPr>
          <w:p w14:paraId="667E295C" w14:textId="77777777" w:rsidR="00E7304D" w:rsidRPr="00573B05" w:rsidRDefault="00E7304D" w:rsidP="00B72444">
            <w:pPr>
              <w:suppressAutoHyphens/>
              <w:jc w:val="center"/>
              <w:rPr>
                <w:sz w:val="20"/>
                <w:szCs w:val="20"/>
                <w:lang w:eastAsia="ar-SA"/>
              </w:rPr>
            </w:pPr>
            <w:r w:rsidRPr="00573B05">
              <w:rPr>
                <w:b/>
                <w:bCs/>
                <w:sz w:val="20"/>
                <w:szCs w:val="20"/>
                <w:lang w:eastAsia="ar-SA"/>
              </w:rPr>
              <w:t>График работы</w:t>
            </w:r>
          </w:p>
        </w:tc>
        <w:tc>
          <w:tcPr>
            <w:tcW w:w="1129" w:type="pct"/>
            <w:shd w:val="clear" w:color="auto" w:fill="FFFFFF"/>
            <w:vAlign w:val="bottom"/>
          </w:tcPr>
          <w:p w14:paraId="110593BA" w14:textId="77777777" w:rsidR="00E7304D" w:rsidRPr="00573B05" w:rsidRDefault="00E7304D" w:rsidP="00B72444">
            <w:pPr>
              <w:suppressAutoHyphens/>
              <w:jc w:val="center"/>
              <w:rPr>
                <w:sz w:val="20"/>
                <w:szCs w:val="20"/>
                <w:lang w:eastAsia="ar-SA"/>
              </w:rPr>
            </w:pPr>
            <w:r w:rsidRPr="00573B05">
              <w:rPr>
                <w:b/>
                <w:bCs/>
                <w:sz w:val="20"/>
                <w:szCs w:val="20"/>
                <w:lang w:eastAsia="ar-SA"/>
              </w:rPr>
              <w:t>Адрес электронной почты</w:t>
            </w:r>
          </w:p>
        </w:tc>
        <w:tc>
          <w:tcPr>
            <w:tcW w:w="465" w:type="pct"/>
            <w:shd w:val="clear" w:color="auto" w:fill="FFFFFF"/>
          </w:tcPr>
          <w:p w14:paraId="1E01103A" w14:textId="77777777" w:rsidR="00E7304D" w:rsidRPr="00573B05" w:rsidRDefault="00E7304D" w:rsidP="00B72444">
            <w:pPr>
              <w:suppressAutoHyphens/>
              <w:jc w:val="center"/>
              <w:rPr>
                <w:sz w:val="20"/>
                <w:szCs w:val="20"/>
                <w:lang w:eastAsia="ar-SA"/>
              </w:rPr>
            </w:pPr>
            <w:r w:rsidRPr="00573B05">
              <w:rPr>
                <w:b/>
                <w:bCs/>
                <w:sz w:val="20"/>
                <w:szCs w:val="20"/>
                <w:lang w:eastAsia="ar-SA"/>
              </w:rPr>
              <w:t>Телефон</w:t>
            </w:r>
          </w:p>
        </w:tc>
      </w:tr>
    </w:tbl>
    <w:p w14:paraId="69922BEE" w14:textId="77777777" w:rsidR="00E7304D" w:rsidRPr="006C3DC0" w:rsidRDefault="00E7304D" w:rsidP="00E7304D">
      <w:pPr>
        <w:suppressAutoHyphens/>
        <w:spacing w:line="14" w:lineRule="auto"/>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55"/>
        <w:gridCol w:w="2136"/>
        <w:gridCol w:w="1902"/>
        <w:gridCol w:w="1551"/>
        <w:gridCol w:w="2261"/>
        <w:gridCol w:w="839"/>
      </w:tblGrid>
      <w:tr w:rsidR="00E7304D" w:rsidRPr="00573B05" w14:paraId="52B7F942" w14:textId="77777777" w:rsidTr="00913DD4">
        <w:trPr>
          <w:trHeight w:hRule="exact" w:val="228"/>
          <w:tblHeader/>
        </w:trPr>
        <w:tc>
          <w:tcPr>
            <w:tcW w:w="367" w:type="pct"/>
            <w:shd w:val="clear" w:color="auto" w:fill="FFFFFF"/>
            <w:vAlign w:val="center"/>
          </w:tcPr>
          <w:p w14:paraId="27AC39DB" w14:textId="77777777" w:rsidR="00E7304D" w:rsidRPr="006C3DC0" w:rsidRDefault="00E7304D" w:rsidP="00B72444">
            <w:pPr>
              <w:suppressAutoHyphens/>
              <w:jc w:val="center"/>
              <w:rPr>
                <w:i/>
                <w:sz w:val="20"/>
                <w:szCs w:val="20"/>
                <w:lang w:eastAsia="ar-SA"/>
              </w:rPr>
            </w:pPr>
            <w:r w:rsidRPr="006C3DC0">
              <w:rPr>
                <w:i/>
                <w:sz w:val="20"/>
                <w:szCs w:val="20"/>
                <w:lang w:eastAsia="ar-SA"/>
              </w:rPr>
              <w:t>1</w:t>
            </w:r>
          </w:p>
        </w:tc>
        <w:tc>
          <w:tcPr>
            <w:tcW w:w="1159" w:type="pct"/>
            <w:shd w:val="clear" w:color="auto" w:fill="FFFFFF"/>
            <w:vAlign w:val="center"/>
          </w:tcPr>
          <w:p w14:paraId="15344BB8" w14:textId="77777777" w:rsidR="00E7304D" w:rsidRPr="006C3DC0" w:rsidRDefault="00E7304D" w:rsidP="00B72444">
            <w:pPr>
              <w:suppressAutoHyphens/>
              <w:jc w:val="center"/>
              <w:rPr>
                <w:i/>
                <w:sz w:val="20"/>
                <w:szCs w:val="20"/>
                <w:lang w:eastAsia="ar-SA"/>
              </w:rPr>
            </w:pPr>
            <w:r w:rsidRPr="006C3DC0">
              <w:rPr>
                <w:i/>
                <w:sz w:val="20"/>
                <w:szCs w:val="20"/>
                <w:lang w:eastAsia="ar-SA"/>
              </w:rPr>
              <w:t>2</w:t>
            </w:r>
          </w:p>
        </w:tc>
        <w:tc>
          <w:tcPr>
            <w:tcW w:w="1034" w:type="pct"/>
            <w:shd w:val="clear" w:color="auto" w:fill="FFFFFF"/>
            <w:vAlign w:val="center"/>
          </w:tcPr>
          <w:p w14:paraId="12499E6C" w14:textId="77777777" w:rsidR="00E7304D" w:rsidRPr="006C3DC0" w:rsidRDefault="00E7304D" w:rsidP="00B72444">
            <w:pPr>
              <w:suppressAutoHyphens/>
              <w:jc w:val="center"/>
              <w:rPr>
                <w:i/>
                <w:sz w:val="20"/>
                <w:szCs w:val="20"/>
                <w:lang w:eastAsia="ar-SA"/>
              </w:rPr>
            </w:pPr>
            <w:r w:rsidRPr="006C3DC0">
              <w:rPr>
                <w:i/>
                <w:sz w:val="20"/>
                <w:szCs w:val="20"/>
                <w:lang w:eastAsia="ar-SA"/>
              </w:rPr>
              <w:t>3</w:t>
            </w:r>
          </w:p>
        </w:tc>
        <w:tc>
          <w:tcPr>
            <w:tcW w:w="846" w:type="pct"/>
            <w:shd w:val="clear" w:color="auto" w:fill="FFFFFF"/>
            <w:vAlign w:val="center"/>
          </w:tcPr>
          <w:p w14:paraId="2D4F6123" w14:textId="77777777" w:rsidR="00E7304D" w:rsidRPr="006C3DC0" w:rsidRDefault="00E7304D" w:rsidP="00B72444">
            <w:pPr>
              <w:suppressAutoHyphens/>
              <w:jc w:val="center"/>
              <w:rPr>
                <w:i/>
                <w:sz w:val="20"/>
                <w:szCs w:val="20"/>
                <w:lang w:eastAsia="ar-SA"/>
              </w:rPr>
            </w:pPr>
            <w:r w:rsidRPr="006C3DC0">
              <w:rPr>
                <w:i/>
                <w:sz w:val="20"/>
                <w:szCs w:val="20"/>
                <w:lang w:eastAsia="ar-SA"/>
              </w:rPr>
              <w:t>4</w:t>
            </w:r>
          </w:p>
        </w:tc>
        <w:tc>
          <w:tcPr>
            <w:tcW w:w="1129" w:type="pct"/>
            <w:shd w:val="clear" w:color="auto" w:fill="FFFFFF"/>
            <w:vAlign w:val="center"/>
          </w:tcPr>
          <w:p w14:paraId="594E55A1" w14:textId="77777777" w:rsidR="00E7304D" w:rsidRPr="006C3DC0" w:rsidRDefault="00E7304D" w:rsidP="00B72444">
            <w:pPr>
              <w:suppressAutoHyphens/>
              <w:jc w:val="center"/>
              <w:rPr>
                <w:i/>
                <w:sz w:val="20"/>
                <w:szCs w:val="20"/>
                <w:lang w:eastAsia="ar-SA"/>
              </w:rPr>
            </w:pPr>
            <w:r w:rsidRPr="006C3DC0">
              <w:rPr>
                <w:i/>
                <w:sz w:val="20"/>
                <w:szCs w:val="20"/>
                <w:lang w:eastAsia="ar-SA"/>
              </w:rPr>
              <w:t>5</w:t>
            </w:r>
          </w:p>
        </w:tc>
        <w:tc>
          <w:tcPr>
            <w:tcW w:w="465" w:type="pct"/>
            <w:shd w:val="clear" w:color="auto" w:fill="FFFFFF"/>
            <w:vAlign w:val="center"/>
          </w:tcPr>
          <w:p w14:paraId="2D37DA21" w14:textId="77777777" w:rsidR="00E7304D" w:rsidRPr="006C3DC0" w:rsidRDefault="00E7304D" w:rsidP="00B72444">
            <w:pPr>
              <w:suppressAutoHyphens/>
              <w:jc w:val="center"/>
              <w:rPr>
                <w:i/>
                <w:sz w:val="20"/>
                <w:szCs w:val="20"/>
                <w:lang w:eastAsia="ar-SA"/>
              </w:rPr>
            </w:pPr>
            <w:r w:rsidRPr="006C3DC0">
              <w:rPr>
                <w:i/>
                <w:sz w:val="20"/>
                <w:szCs w:val="20"/>
                <w:lang w:eastAsia="ar-SA"/>
              </w:rPr>
              <w:t>6</w:t>
            </w:r>
          </w:p>
        </w:tc>
      </w:tr>
      <w:tr w:rsidR="00E7304D" w:rsidRPr="00573B05" w14:paraId="40676C31" w14:textId="77777777" w:rsidTr="00913DD4">
        <w:trPr>
          <w:trHeight w:hRule="exact" w:val="1114"/>
        </w:trPr>
        <w:tc>
          <w:tcPr>
            <w:tcW w:w="367" w:type="pct"/>
            <w:shd w:val="clear" w:color="auto" w:fill="FFFFFF"/>
          </w:tcPr>
          <w:p w14:paraId="76E22793" w14:textId="77777777" w:rsidR="00E7304D" w:rsidRPr="00573B05" w:rsidRDefault="00E7304D" w:rsidP="00B72444">
            <w:pPr>
              <w:suppressAutoHyphens/>
              <w:jc w:val="center"/>
              <w:rPr>
                <w:sz w:val="20"/>
                <w:szCs w:val="20"/>
                <w:lang w:eastAsia="ar-SA"/>
              </w:rPr>
            </w:pPr>
            <w:r w:rsidRPr="00573B05">
              <w:rPr>
                <w:sz w:val="20"/>
                <w:szCs w:val="20"/>
                <w:lang w:eastAsia="ar-SA"/>
              </w:rPr>
              <w:t>1.</w:t>
            </w:r>
          </w:p>
        </w:tc>
        <w:tc>
          <w:tcPr>
            <w:tcW w:w="1159" w:type="pct"/>
            <w:shd w:val="clear" w:color="auto" w:fill="FFFFFF"/>
          </w:tcPr>
          <w:p w14:paraId="5D1520FF" w14:textId="77777777" w:rsidR="00E7304D" w:rsidRPr="00573B05" w:rsidRDefault="00E7304D" w:rsidP="00B72444">
            <w:pPr>
              <w:suppressAutoHyphens/>
              <w:jc w:val="center"/>
              <w:rPr>
                <w:sz w:val="20"/>
                <w:szCs w:val="20"/>
                <w:lang w:eastAsia="ar-SA"/>
              </w:rPr>
            </w:pPr>
            <w:r w:rsidRPr="00573B05">
              <w:rPr>
                <w:bCs/>
                <w:sz w:val="20"/>
                <w:szCs w:val="20"/>
                <w:lang w:eastAsia="ar-SA"/>
              </w:rPr>
              <w:t>Филиал ГБУ ЛО «МФЦ» «Всеволожский»</w:t>
            </w:r>
          </w:p>
        </w:tc>
        <w:tc>
          <w:tcPr>
            <w:tcW w:w="1034" w:type="pct"/>
            <w:shd w:val="clear" w:color="auto" w:fill="FFFFFF"/>
          </w:tcPr>
          <w:p w14:paraId="0E9FB460" w14:textId="77777777" w:rsidR="00E7304D" w:rsidRPr="00573B05" w:rsidRDefault="00E7304D" w:rsidP="00B72444">
            <w:pPr>
              <w:suppressAutoHyphens/>
              <w:jc w:val="center"/>
              <w:rPr>
                <w:sz w:val="20"/>
                <w:szCs w:val="20"/>
                <w:lang w:eastAsia="ar-SA"/>
              </w:rPr>
            </w:pPr>
            <w:r w:rsidRPr="00573B05">
              <w:rPr>
                <w:bCs/>
                <w:sz w:val="20"/>
                <w:szCs w:val="20"/>
                <w:lang w:eastAsia="ar-SA"/>
              </w:rPr>
              <w:t>188681, Россия, Ленинградская область, д. Новосаратовка, Центр, д. 8</w:t>
            </w:r>
          </w:p>
        </w:tc>
        <w:tc>
          <w:tcPr>
            <w:tcW w:w="846" w:type="pct"/>
            <w:shd w:val="clear" w:color="auto" w:fill="FFFFFF"/>
          </w:tcPr>
          <w:p w14:paraId="1FD78345" w14:textId="77777777" w:rsidR="00E7304D" w:rsidRPr="00573B05" w:rsidRDefault="00E7304D" w:rsidP="00B72444">
            <w:pPr>
              <w:suppressAutoHyphens/>
              <w:jc w:val="center"/>
              <w:rPr>
                <w:bCs/>
                <w:sz w:val="20"/>
                <w:szCs w:val="20"/>
                <w:lang w:eastAsia="ar-SA"/>
              </w:rPr>
            </w:pPr>
          </w:p>
          <w:p w14:paraId="29D3B0FB" w14:textId="77777777" w:rsidR="00E7304D" w:rsidRPr="00573B05" w:rsidRDefault="00E7304D" w:rsidP="00B72444">
            <w:pPr>
              <w:suppressAutoHyphens/>
              <w:jc w:val="center"/>
              <w:rPr>
                <w:bCs/>
                <w:sz w:val="20"/>
                <w:szCs w:val="20"/>
                <w:lang w:eastAsia="ar-SA"/>
              </w:rPr>
            </w:pPr>
            <w:r w:rsidRPr="00573B05">
              <w:rPr>
                <w:bCs/>
                <w:sz w:val="20"/>
                <w:szCs w:val="20"/>
                <w:lang w:eastAsia="ar-SA"/>
              </w:rPr>
              <w:t xml:space="preserve">С 9.00 до 21.00, ежедневно, </w:t>
            </w:r>
          </w:p>
          <w:p w14:paraId="39394887" w14:textId="77777777" w:rsidR="00E7304D" w:rsidRPr="00573B05" w:rsidRDefault="00E7304D" w:rsidP="00B72444">
            <w:pPr>
              <w:suppressAutoHyphens/>
              <w:jc w:val="center"/>
              <w:rPr>
                <w:sz w:val="20"/>
                <w:szCs w:val="20"/>
                <w:lang w:eastAsia="ar-SA"/>
              </w:rPr>
            </w:pPr>
            <w:r w:rsidRPr="00573B05">
              <w:rPr>
                <w:bCs/>
                <w:sz w:val="20"/>
                <w:szCs w:val="20"/>
                <w:lang w:eastAsia="ar-SA"/>
              </w:rPr>
              <w:t>без перерыва</w:t>
            </w:r>
          </w:p>
        </w:tc>
        <w:tc>
          <w:tcPr>
            <w:tcW w:w="1129" w:type="pct"/>
            <w:shd w:val="clear" w:color="auto" w:fill="FFFFFF"/>
          </w:tcPr>
          <w:p w14:paraId="65A0377C" w14:textId="77777777" w:rsidR="00E7304D" w:rsidRPr="00573B05" w:rsidRDefault="00000000" w:rsidP="00B72444">
            <w:pPr>
              <w:suppressAutoHyphens/>
              <w:jc w:val="center"/>
              <w:rPr>
                <w:sz w:val="20"/>
                <w:szCs w:val="20"/>
                <w:lang w:eastAsia="ar-SA"/>
              </w:rPr>
            </w:pPr>
            <w:hyperlink r:id="rId15" w:history="1">
              <w:r w:rsidR="00E7304D" w:rsidRPr="00573B05">
                <w:rPr>
                  <w:sz w:val="20"/>
                  <w:szCs w:val="20"/>
                  <w:u w:val="single"/>
                  <w:lang w:val="en-US" w:eastAsia="ar-SA"/>
                </w:rPr>
                <w:t>mfcvsev@gmail.com</w:t>
              </w:r>
            </w:hyperlink>
          </w:p>
        </w:tc>
        <w:tc>
          <w:tcPr>
            <w:tcW w:w="465" w:type="pct"/>
            <w:shd w:val="clear" w:color="auto" w:fill="FFFFFF"/>
          </w:tcPr>
          <w:p w14:paraId="4E7D8516" w14:textId="77777777" w:rsidR="00E7304D" w:rsidRPr="00573B05" w:rsidRDefault="00E7304D" w:rsidP="00B72444">
            <w:pPr>
              <w:suppressAutoHyphens/>
              <w:jc w:val="center"/>
              <w:rPr>
                <w:sz w:val="20"/>
                <w:szCs w:val="20"/>
                <w:lang w:eastAsia="ar-SA"/>
              </w:rPr>
            </w:pPr>
            <w:r w:rsidRPr="00573B05">
              <w:rPr>
                <w:bCs/>
                <w:sz w:val="20"/>
                <w:szCs w:val="20"/>
                <w:lang w:eastAsia="ar-SA"/>
              </w:rPr>
              <w:t>456-18-88</w:t>
            </w:r>
          </w:p>
        </w:tc>
      </w:tr>
      <w:tr w:rsidR="00E7304D" w:rsidRPr="00573B05" w14:paraId="63F9ED0F" w14:textId="77777777" w:rsidTr="00913DD4">
        <w:trPr>
          <w:trHeight w:hRule="exact" w:val="1002"/>
        </w:trPr>
        <w:tc>
          <w:tcPr>
            <w:tcW w:w="367" w:type="pct"/>
            <w:shd w:val="clear" w:color="auto" w:fill="FFFFFF"/>
          </w:tcPr>
          <w:p w14:paraId="5AAE6D6A" w14:textId="77777777" w:rsidR="00E7304D" w:rsidRPr="00573B05" w:rsidRDefault="00E7304D" w:rsidP="00B72444">
            <w:pPr>
              <w:suppressAutoHyphens/>
              <w:jc w:val="center"/>
              <w:rPr>
                <w:sz w:val="20"/>
                <w:szCs w:val="20"/>
                <w:lang w:eastAsia="ar-SA"/>
              </w:rPr>
            </w:pPr>
            <w:r w:rsidRPr="00573B05">
              <w:rPr>
                <w:bCs/>
                <w:sz w:val="20"/>
                <w:szCs w:val="20"/>
                <w:lang w:eastAsia="ar-SA"/>
              </w:rPr>
              <w:t>2.</w:t>
            </w:r>
          </w:p>
        </w:tc>
        <w:tc>
          <w:tcPr>
            <w:tcW w:w="1159" w:type="pct"/>
            <w:shd w:val="clear" w:color="auto" w:fill="FFFFFF"/>
          </w:tcPr>
          <w:p w14:paraId="70A85EA3" w14:textId="77777777" w:rsidR="00E7304D" w:rsidRPr="00573B05" w:rsidRDefault="00E7304D" w:rsidP="00B72444">
            <w:pPr>
              <w:suppressAutoHyphens/>
              <w:jc w:val="center"/>
              <w:rPr>
                <w:sz w:val="20"/>
                <w:szCs w:val="20"/>
                <w:lang w:eastAsia="ar-SA"/>
              </w:rPr>
            </w:pPr>
            <w:r w:rsidRPr="00573B05">
              <w:rPr>
                <w:bCs/>
                <w:sz w:val="20"/>
                <w:szCs w:val="20"/>
                <w:lang w:eastAsia="ar-SA"/>
              </w:rPr>
              <w:t>Филиал ГБУ ЛО «МФЦ» «Приозерский»</w:t>
            </w:r>
          </w:p>
        </w:tc>
        <w:tc>
          <w:tcPr>
            <w:tcW w:w="1034" w:type="pct"/>
            <w:shd w:val="clear" w:color="auto" w:fill="FFFFFF"/>
          </w:tcPr>
          <w:p w14:paraId="064378F9" w14:textId="77777777" w:rsidR="00E7304D" w:rsidRPr="00573B05" w:rsidRDefault="00E7304D" w:rsidP="00B72444">
            <w:pPr>
              <w:suppressAutoHyphens/>
              <w:jc w:val="center"/>
              <w:rPr>
                <w:sz w:val="20"/>
                <w:szCs w:val="20"/>
                <w:lang w:eastAsia="ar-SA"/>
              </w:rPr>
            </w:pPr>
            <w:r w:rsidRPr="00573B05">
              <w:rPr>
                <w:bCs/>
                <w:sz w:val="20"/>
                <w:szCs w:val="20"/>
                <w:lang w:eastAsia="ar-SA"/>
              </w:rPr>
              <w:t>188761, Россия, Ленинградская область, г. Приозерск, ул. Калинина, д. 51</w:t>
            </w:r>
          </w:p>
        </w:tc>
        <w:tc>
          <w:tcPr>
            <w:tcW w:w="846" w:type="pct"/>
            <w:shd w:val="clear" w:color="auto" w:fill="FFFFFF"/>
          </w:tcPr>
          <w:p w14:paraId="65848F58"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297C0739" w14:textId="77777777" w:rsidR="00E7304D" w:rsidRPr="00573B05" w:rsidRDefault="00E7304D" w:rsidP="00B72444">
            <w:pPr>
              <w:suppressAutoHyphens/>
              <w:jc w:val="center"/>
              <w:rPr>
                <w:sz w:val="20"/>
                <w:szCs w:val="20"/>
                <w:lang w:eastAsia="ar-SA"/>
              </w:rPr>
            </w:pPr>
            <w:r w:rsidRPr="00573B05">
              <w:rPr>
                <w:bCs/>
                <w:sz w:val="20"/>
                <w:szCs w:val="20"/>
                <w:lang w:eastAsia="ar-SA"/>
              </w:rPr>
              <w:t>без перерыва</w:t>
            </w:r>
          </w:p>
        </w:tc>
        <w:tc>
          <w:tcPr>
            <w:tcW w:w="1129" w:type="pct"/>
            <w:shd w:val="clear" w:color="auto" w:fill="FFFFFF"/>
          </w:tcPr>
          <w:p w14:paraId="162DF0E6" w14:textId="77777777" w:rsidR="00E7304D" w:rsidRPr="00573B05" w:rsidRDefault="00000000" w:rsidP="00B72444">
            <w:pPr>
              <w:suppressAutoHyphens/>
              <w:jc w:val="center"/>
              <w:rPr>
                <w:sz w:val="20"/>
                <w:szCs w:val="20"/>
                <w:u w:val="single"/>
                <w:lang w:eastAsia="ar-SA"/>
              </w:rPr>
            </w:pPr>
            <w:hyperlink r:id="rId16" w:history="1">
              <w:r w:rsidR="00E7304D" w:rsidRPr="00573B05">
                <w:rPr>
                  <w:sz w:val="20"/>
                  <w:szCs w:val="20"/>
                  <w:u w:val="single"/>
                  <w:lang w:eastAsia="ar-SA"/>
                </w:rPr>
                <w:t>mfcprioz@gmail.com</w:t>
              </w:r>
            </w:hyperlink>
          </w:p>
          <w:p w14:paraId="7B7F5D33" w14:textId="77777777" w:rsidR="00E7304D" w:rsidRPr="00573B05" w:rsidRDefault="00E7304D" w:rsidP="00B72444">
            <w:pPr>
              <w:suppressAutoHyphens/>
              <w:jc w:val="center"/>
              <w:rPr>
                <w:sz w:val="20"/>
                <w:szCs w:val="20"/>
                <w:lang w:eastAsia="ar-SA"/>
              </w:rPr>
            </w:pPr>
          </w:p>
        </w:tc>
        <w:tc>
          <w:tcPr>
            <w:tcW w:w="465" w:type="pct"/>
            <w:shd w:val="clear" w:color="auto" w:fill="FFFFFF"/>
          </w:tcPr>
          <w:p w14:paraId="60276FD3"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7B795641" w14:textId="77777777" w:rsidTr="00913DD4">
        <w:trPr>
          <w:trHeight w:hRule="exact" w:val="988"/>
        </w:trPr>
        <w:tc>
          <w:tcPr>
            <w:tcW w:w="367" w:type="pct"/>
            <w:shd w:val="clear" w:color="auto" w:fill="FFFFFF"/>
          </w:tcPr>
          <w:p w14:paraId="06083883" w14:textId="77777777" w:rsidR="00E7304D" w:rsidRPr="00573B05" w:rsidRDefault="00E7304D" w:rsidP="00B72444">
            <w:pPr>
              <w:suppressAutoHyphens/>
              <w:jc w:val="center"/>
              <w:rPr>
                <w:sz w:val="20"/>
                <w:szCs w:val="20"/>
                <w:lang w:eastAsia="ar-SA"/>
              </w:rPr>
            </w:pPr>
            <w:r w:rsidRPr="00573B05">
              <w:rPr>
                <w:bCs/>
                <w:sz w:val="20"/>
                <w:szCs w:val="20"/>
                <w:lang w:eastAsia="ar-SA"/>
              </w:rPr>
              <w:t>3.</w:t>
            </w:r>
          </w:p>
        </w:tc>
        <w:tc>
          <w:tcPr>
            <w:tcW w:w="1159" w:type="pct"/>
            <w:shd w:val="clear" w:color="auto" w:fill="FFFFFF"/>
          </w:tcPr>
          <w:p w14:paraId="046CA7D3" w14:textId="77777777" w:rsidR="00E7304D" w:rsidRPr="00573B05" w:rsidRDefault="00E7304D" w:rsidP="00B72444">
            <w:pPr>
              <w:suppressAutoHyphens/>
              <w:jc w:val="center"/>
              <w:rPr>
                <w:sz w:val="20"/>
                <w:szCs w:val="20"/>
                <w:lang w:eastAsia="ar-SA"/>
              </w:rPr>
            </w:pPr>
            <w:r w:rsidRPr="00573B05">
              <w:rPr>
                <w:bCs/>
                <w:sz w:val="20"/>
                <w:szCs w:val="20"/>
                <w:lang w:eastAsia="ar-SA"/>
              </w:rPr>
              <w:t xml:space="preserve">Филиал ГБУ </w:t>
            </w:r>
            <w:r w:rsidRPr="00573B05">
              <w:rPr>
                <w:bCs/>
                <w:sz w:val="20"/>
                <w:szCs w:val="20"/>
                <w:lang w:val="en-US" w:eastAsia="ar-SA"/>
              </w:rPr>
              <w:t>JIO</w:t>
            </w:r>
            <w:r w:rsidRPr="00573B05">
              <w:rPr>
                <w:bCs/>
                <w:sz w:val="20"/>
                <w:szCs w:val="20"/>
                <w:lang w:eastAsia="ar-SA"/>
              </w:rPr>
              <w:t xml:space="preserve"> «МФЦ» «Тосненский»</w:t>
            </w:r>
          </w:p>
        </w:tc>
        <w:tc>
          <w:tcPr>
            <w:tcW w:w="1034" w:type="pct"/>
            <w:shd w:val="clear" w:color="auto" w:fill="FFFFFF"/>
          </w:tcPr>
          <w:p w14:paraId="576EFFE6" w14:textId="77777777" w:rsidR="00E7304D" w:rsidRPr="00573B05" w:rsidRDefault="00E7304D" w:rsidP="00B72444">
            <w:pPr>
              <w:suppressAutoHyphens/>
              <w:jc w:val="center"/>
              <w:rPr>
                <w:sz w:val="20"/>
                <w:szCs w:val="20"/>
                <w:lang w:eastAsia="ar-SA"/>
              </w:rPr>
            </w:pPr>
            <w:r w:rsidRPr="00573B05">
              <w:rPr>
                <w:bCs/>
                <w:sz w:val="20"/>
                <w:szCs w:val="20"/>
                <w:lang w:eastAsia="ar-SA"/>
              </w:rPr>
              <w:t>187002, Россия, Ленинградская область, г. Тосно, ул. Советская, д. 9 В</w:t>
            </w:r>
          </w:p>
        </w:tc>
        <w:tc>
          <w:tcPr>
            <w:tcW w:w="846" w:type="pct"/>
            <w:shd w:val="clear" w:color="auto" w:fill="FFFFFF"/>
          </w:tcPr>
          <w:p w14:paraId="585C07E0"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5DA6F6BD" w14:textId="77777777" w:rsidR="00E7304D" w:rsidRPr="00573B05" w:rsidRDefault="00E7304D" w:rsidP="00B72444">
            <w:pPr>
              <w:suppressAutoHyphens/>
              <w:jc w:val="center"/>
              <w:rPr>
                <w:sz w:val="20"/>
                <w:szCs w:val="20"/>
                <w:lang w:eastAsia="ar-SA"/>
              </w:rPr>
            </w:pPr>
            <w:r w:rsidRPr="00573B05">
              <w:rPr>
                <w:bCs/>
                <w:sz w:val="20"/>
                <w:szCs w:val="20"/>
                <w:lang w:eastAsia="ar-SA"/>
              </w:rPr>
              <w:t>без перерыва</w:t>
            </w:r>
          </w:p>
        </w:tc>
        <w:tc>
          <w:tcPr>
            <w:tcW w:w="1129" w:type="pct"/>
            <w:shd w:val="clear" w:color="auto" w:fill="FFFFFF"/>
          </w:tcPr>
          <w:p w14:paraId="69548CBF" w14:textId="77777777" w:rsidR="00E7304D" w:rsidRPr="00573B05" w:rsidRDefault="00000000" w:rsidP="00B72444">
            <w:pPr>
              <w:suppressAutoHyphens/>
              <w:jc w:val="center"/>
              <w:rPr>
                <w:sz w:val="20"/>
                <w:szCs w:val="20"/>
                <w:u w:val="single"/>
                <w:lang w:eastAsia="ar-SA"/>
              </w:rPr>
            </w:pPr>
            <w:hyperlink r:id="rId17" w:history="1">
              <w:r w:rsidR="00E7304D" w:rsidRPr="00573B05">
                <w:rPr>
                  <w:sz w:val="20"/>
                  <w:szCs w:val="20"/>
                  <w:u w:val="single"/>
                  <w:lang w:eastAsia="ar-SA"/>
                </w:rPr>
                <w:t>mfctosno@gmail.com</w:t>
              </w:r>
            </w:hyperlink>
          </w:p>
          <w:p w14:paraId="6BA85E4A" w14:textId="77777777" w:rsidR="00E7304D" w:rsidRPr="00573B05" w:rsidRDefault="00E7304D" w:rsidP="00B72444">
            <w:pPr>
              <w:suppressAutoHyphens/>
              <w:jc w:val="center"/>
              <w:rPr>
                <w:sz w:val="20"/>
                <w:szCs w:val="20"/>
                <w:lang w:eastAsia="ar-SA"/>
              </w:rPr>
            </w:pPr>
          </w:p>
        </w:tc>
        <w:tc>
          <w:tcPr>
            <w:tcW w:w="465" w:type="pct"/>
            <w:shd w:val="clear" w:color="auto" w:fill="FFFFFF"/>
          </w:tcPr>
          <w:p w14:paraId="35363418"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2B759CFC" w14:textId="77777777" w:rsidTr="00913DD4">
        <w:trPr>
          <w:trHeight w:hRule="exact" w:val="989"/>
        </w:trPr>
        <w:tc>
          <w:tcPr>
            <w:tcW w:w="367" w:type="pct"/>
            <w:shd w:val="clear" w:color="auto" w:fill="FFFFFF"/>
          </w:tcPr>
          <w:p w14:paraId="78EEFE23" w14:textId="77777777" w:rsidR="00E7304D" w:rsidRPr="00573B05" w:rsidRDefault="00E7304D" w:rsidP="00B72444">
            <w:pPr>
              <w:tabs>
                <w:tab w:val="left" w:pos="427"/>
                <w:tab w:val="left" w:pos="1534"/>
              </w:tabs>
              <w:suppressAutoHyphens/>
              <w:jc w:val="center"/>
              <w:rPr>
                <w:sz w:val="20"/>
                <w:szCs w:val="20"/>
                <w:lang w:eastAsia="ar-SA"/>
              </w:rPr>
            </w:pPr>
            <w:r w:rsidRPr="00573B05">
              <w:rPr>
                <w:sz w:val="20"/>
                <w:szCs w:val="20"/>
                <w:lang w:eastAsia="ar-SA"/>
              </w:rPr>
              <w:t>4.</w:t>
            </w:r>
          </w:p>
        </w:tc>
        <w:tc>
          <w:tcPr>
            <w:tcW w:w="1159" w:type="pct"/>
            <w:shd w:val="clear" w:color="auto" w:fill="FFFFFF"/>
          </w:tcPr>
          <w:p w14:paraId="03986EBE"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 «Волосовский»</w:t>
            </w:r>
          </w:p>
        </w:tc>
        <w:tc>
          <w:tcPr>
            <w:tcW w:w="1034" w:type="pct"/>
            <w:shd w:val="clear" w:color="auto" w:fill="FFFFFF"/>
          </w:tcPr>
          <w:p w14:paraId="09DD2367" w14:textId="77777777" w:rsidR="00E7304D" w:rsidRPr="00573B05" w:rsidRDefault="00E7304D" w:rsidP="00B72444">
            <w:pPr>
              <w:jc w:val="center"/>
              <w:rPr>
                <w:sz w:val="20"/>
                <w:szCs w:val="20"/>
              </w:rPr>
            </w:pPr>
            <w:r w:rsidRPr="00573B05">
              <w:rPr>
                <w:sz w:val="20"/>
                <w:szCs w:val="20"/>
              </w:rPr>
              <w:t xml:space="preserve">188410, Ленинградская обл., </w:t>
            </w:r>
            <w:proofErr w:type="spellStart"/>
            <w:r w:rsidRPr="00573B05">
              <w:rPr>
                <w:sz w:val="20"/>
                <w:szCs w:val="20"/>
              </w:rPr>
              <w:t>г.Волосово</w:t>
            </w:r>
            <w:proofErr w:type="spellEnd"/>
            <w:r w:rsidRPr="00573B05">
              <w:rPr>
                <w:sz w:val="20"/>
                <w:szCs w:val="20"/>
              </w:rPr>
              <w:t>, усадьба СХТ, д.1 литера А</w:t>
            </w:r>
          </w:p>
          <w:p w14:paraId="03A3D8A0" w14:textId="77777777" w:rsidR="00E7304D" w:rsidRPr="00573B05" w:rsidRDefault="00E7304D" w:rsidP="00B72444">
            <w:pPr>
              <w:suppressAutoHyphens/>
              <w:jc w:val="center"/>
              <w:rPr>
                <w:bCs/>
                <w:sz w:val="20"/>
                <w:szCs w:val="20"/>
                <w:lang w:eastAsia="ar-SA"/>
              </w:rPr>
            </w:pPr>
          </w:p>
        </w:tc>
        <w:tc>
          <w:tcPr>
            <w:tcW w:w="846" w:type="pct"/>
            <w:shd w:val="clear" w:color="auto" w:fill="FFFFFF"/>
          </w:tcPr>
          <w:p w14:paraId="3FBA1A10" w14:textId="77777777" w:rsidR="00E7304D" w:rsidRPr="00573B05" w:rsidRDefault="00E7304D" w:rsidP="00B72444">
            <w:pPr>
              <w:jc w:val="center"/>
              <w:rPr>
                <w:bCs/>
                <w:sz w:val="20"/>
                <w:szCs w:val="20"/>
                <w:lang w:eastAsia="ar-SA"/>
              </w:rPr>
            </w:pPr>
            <w:r w:rsidRPr="00573B05">
              <w:rPr>
                <w:bCs/>
                <w:sz w:val="20"/>
                <w:szCs w:val="20"/>
                <w:lang w:eastAsia="ar-SA"/>
              </w:rPr>
              <w:t>С 9.00 до 21.00, ежедневно,</w:t>
            </w:r>
          </w:p>
          <w:p w14:paraId="6186AA88" w14:textId="77777777" w:rsidR="00E7304D" w:rsidRPr="00573B05" w:rsidRDefault="00E7304D" w:rsidP="00B72444">
            <w:pPr>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064911A1" w14:textId="77777777" w:rsidR="00E7304D" w:rsidRPr="00573B05" w:rsidRDefault="00000000" w:rsidP="00B72444">
            <w:pPr>
              <w:suppressAutoHyphens/>
              <w:jc w:val="center"/>
              <w:rPr>
                <w:sz w:val="20"/>
                <w:szCs w:val="20"/>
                <w:u w:val="single"/>
                <w:lang w:eastAsia="ar-SA"/>
              </w:rPr>
            </w:pPr>
            <w:hyperlink r:id="rId18" w:history="1">
              <w:r w:rsidR="00E7304D" w:rsidRPr="00573B05">
                <w:rPr>
                  <w:sz w:val="20"/>
                  <w:szCs w:val="20"/>
                  <w:u w:val="single"/>
                  <w:lang w:eastAsia="ar-SA"/>
                </w:rPr>
                <w:t>mfcvolosovo@gmail.com</w:t>
              </w:r>
            </w:hyperlink>
          </w:p>
          <w:p w14:paraId="3C360862" w14:textId="77777777" w:rsidR="00E7304D" w:rsidRPr="00573B05" w:rsidRDefault="00E7304D" w:rsidP="00B72444">
            <w:pPr>
              <w:suppressAutoHyphens/>
              <w:jc w:val="center"/>
              <w:rPr>
                <w:sz w:val="20"/>
                <w:szCs w:val="20"/>
                <w:lang w:eastAsia="ar-SA"/>
              </w:rPr>
            </w:pPr>
          </w:p>
        </w:tc>
        <w:tc>
          <w:tcPr>
            <w:tcW w:w="465" w:type="pct"/>
            <w:shd w:val="clear" w:color="auto" w:fill="FFFFFF"/>
          </w:tcPr>
          <w:p w14:paraId="7FEC6898" w14:textId="77777777" w:rsidR="00E7304D" w:rsidRPr="00573B05" w:rsidRDefault="00E7304D" w:rsidP="00B72444">
            <w:pPr>
              <w:suppressAutoHyphens/>
              <w:jc w:val="center"/>
              <w:rPr>
                <w:bCs/>
                <w:sz w:val="20"/>
                <w:szCs w:val="20"/>
                <w:lang w:eastAsia="ar-SA"/>
              </w:rPr>
            </w:pPr>
          </w:p>
        </w:tc>
      </w:tr>
      <w:tr w:rsidR="00E7304D" w:rsidRPr="00573B05" w14:paraId="553DF517" w14:textId="77777777" w:rsidTr="00913DD4">
        <w:trPr>
          <w:trHeight w:hRule="exact" w:val="989"/>
        </w:trPr>
        <w:tc>
          <w:tcPr>
            <w:tcW w:w="367" w:type="pct"/>
            <w:shd w:val="clear" w:color="auto" w:fill="FFFFFF"/>
          </w:tcPr>
          <w:p w14:paraId="5A143C7F" w14:textId="77777777" w:rsidR="00E7304D" w:rsidRPr="00573B05" w:rsidRDefault="00E7304D" w:rsidP="00B72444">
            <w:pPr>
              <w:suppressAutoHyphens/>
              <w:jc w:val="center"/>
              <w:rPr>
                <w:bCs/>
                <w:sz w:val="20"/>
                <w:szCs w:val="20"/>
                <w:lang w:eastAsia="ar-SA"/>
              </w:rPr>
            </w:pPr>
            <w:r w:rsidRPr="00573B05">
              <w:rPr>
                <w:bCs/>
                <w:sz w:val="20"/>
                <w:szCs w:val="20"/>
                <w:lang w:eastAsia="ar-SA"/>
              </w:rPr>
              <w:t>5.</w:t>
            </w:r>
          </w:p>
        </w:tc>
        <w:tc>
          <w:tcPr>
            <w:tcW w:w="1159" w:type="pct"/>
            <w:shd w:val="clear" w:color="auto" w:fill="FFFFFF"/>
          </w:tcPr>
          <w:p w14:paraId="5561C2E1"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w:t>
            </w:r>
          </w:p>
          <w:p w14:paraId="227E1D6A" w14:textId="77777777" w:rsidR="00E7304D" w:rsidRPr="00573B05" w:rsidRDefault="00E7304D" w:rsidP="00B72444">
            <w:pPr>
              <w:suppressAutoHyphens/>
              <w:jc w:val="center"/>
              <w:rPr>
                <w:bCs/>
                <w:sz w:val="20"/>
                <w:szCs w:val="20"/>
                <w:lang w:eastAsia="ar-SA"/>
              </w:rPr>
            </w:pPr>
            <w:r w:rsidRPr="00573B05">
              <w:rPr>
                <w:bCs/>
                <w:sz w:val="20"/>
                <w:szCs w:val="20"/>
                <w:lang w:eastAsia="ar-SA"/>
              </w:rPr>
              <w:t>«Выборгский»</w:t>
            </w:r>
          </w:p>
          <w:p w14:paraId="5B3B1FA8" w14:textId="77777777" w:rsidR="00E7304D" w:rsidRPr="00573B05" w:rsidRDefault="00E7304D" w:rsidP="00B72444">
            <w:pPr>
              <w:suppressAutoHyphens/>
              <w:jc w:val="center"/>
              <w:rPr>
                <w:bCs/>
                <w:sz w:val="20"/>
                <w:szCs w:val="20"/>
                <w:lang w:eastAsia="ar-SA"/>
              </w:rPr>
            </w:pPr>
          </w:p>
        </w:tc>
        <w:tc>
          <w:tcPr>
            <w:tcW w:w="1034" w:type="pct"/>
            <w:shd w:val="clear" w:color="auto" w:fill="FFFFFF"/>
          </w:tcPr>
          <w:p w14:paraId="063A5A0F" w14:textId="77777777" w:rsidR="00E7304D" w:rsidRPr="00573B05" w:rsidRDefault="00E7304D" w:rsidP="00B72444">
            <w:pPr>
              <w:suppressAutoHyphens/>
              <w:jc w:val="center"/>
              <w:rPr>
                <w:bCs/>
                <w:sz w:val="20"/>
                <w:szCs w:val="20"/>
                <w:lang w:val="en-US" w:eastAsia="ar-SA"/>
              </w:rPr>
            </w:pPr>
            <w:r w:rsidRPr="00573B05">
              <w:rPr>
                <w:bCs/>
                <w:sz w:val="20"/>
                <w:szCs w:val="20"/>
                <w:lang w:eastAsia="ar-SA"/>
              </w:rPr>
              <w:t xml:space="preserve">188800, Россия, Ленинградская область, </w:t>
            </w:r>
            <w:proofErr w:type="spellStart"/>
            <w:r w:rsidRPr="00573B05">
              <w:rPr>
                <w:bCs/>
                <w:sz w:val="20"/>
                <w:szCs w:val="20"/>
                <w:lang w:eastAsia="ar-SA"/>
              </w:rPr>
              <w:t>г.Выборг</w:t>
            </w:r>
            <w:proofErr w:type="spellEnd"/>
            <w:r w:rsidRPr="00573B05">
              <w:rPr>
                <w:bCs/>
                <w:sz w:val="20"/>
                <w:szCs w:val="20"/>
                <w:lang w:eastAsia="ar-SA"/>
              </w:rPr>
              <w:t>, ул. Вокзальная, д.13</w:t>
            </w:r>
          </w:p>
          <w:p w14:paraId="079DA5C1" w14:textId="77777777" w:rsidR="00E7304D" w:rsidRPr="00573B05" w:rsidRDefault="00E7304D" w:rsidP="00B72444">
            <w:pPr>
              <w:suppressAutoHyphens/>
              <w:jc w:val="center"/>
              <w:rPr>
                <w:bCs/>
                <w:sz w:val="20"/>
                <w:szCs w:val="20"/>
                <w:lang w:val="en-US" w:eastAsia="ar-SA"/>
              </w:rPr>
            </w:pPr>
          </w:p>
        </w:tc>
        <w:tc>
          <w:tcPr>
            <w:tcW w:w="846" w:type="pct"/>
            <w:shd w:val="clear" w:color="auto" w:fill="FFFFFF"/>
          </w:tcPr>
          <w:p w14:paraId="45EC8859"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1E3790C1"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54B90E75" w14:textId="77777777" w:rsidR="00E7304D" w:rsidRPr="00573B05" w:rsidRDefault="00000000" w:rsidP="00B72444">
            <w:pPr>
              <w:suppressAutoHyphens/>
              <w:jc w:val="center"/>
              <w:rPr>
                <w:sz w:val="20"/>
                <w:szCs w:val="20"/>
                <w:lang w:val="en-US" w:eastAsia="ar-SA"/>
              </w:rPr>
            </w:pPr>
            <w:hyperlink r:id="rId19" w:history="1">
              <w:r w:rsidR="00E7304D" w:rsidRPr="00573B05">
                <w:rPr>
                  <w:sz w:val="20"/>
                  <w:szCs w:val="20"/>
                  <w:lang w:val="en-US" w:eastAsia="ar-SA"/>
                </w:rPr>
                <w:t>mfcvyborg@gmail.com</w:t>
              </w:r>
            </w:hyperlink>
          </w:p>
          <w:p w14:paraId="5A6C903E" w14:textId="77777777" w:rsidR="00E7304D" w:rsidRPr="00573B05" w:rsidRDefault="00E7304D" w:rsidP="00B72444">
            <w:pPr>
              <w:suppressAutoHyphens/>
              <w:jc w:val="center"/>
              <w:rPr>
                <w:sz w:val="20"/>
                <w:szCs w:val="20"/>
                <w:lang w:val="en-US" w:eastAsia="ar-SA"/>
              </w:rPr>
            </w:pPr>
          </w:p>
        </w:tc>
        <w:tc>
          <w:tcPr>
            <w:tcW w:w="465" w:type="pct"/>
            <w:shd w:val="clear" w:color="auto" w:fill="FFFFFF"/>
          </w:tcPr>
          <w:p w14:paraId="11E69064"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1CE809C2" w14:textId="77777777" w:rsidTr="00913DD4">
        <w:trPr>
          <w:trHeight w:hRule="exact" w:val="718"/>
        </w:trPr>
        <w:tc>
          <w:tcPr>
            <w:tcW w:w="367" w:type="pct"/>
            <w:shd w:val="clear" w:color="auto" w:fill="FFFFFF"/>
          </w:tcPr>
          <w:p w14:paraId="44F04600" w14:textId="77777777" w:rsidR="00E7304D" w:rsidRPr="00573B05" w:rsidRDefault="00E7304D" w:rsidP="00B72444">
            <w:pPr>
              <w:suppressAutoHyphens/>
              <w:jc w:val="center"/>
              <w:rPr>
                <w:bCs/>
                <w:sz w:val="20"/>
                <w:szCs w:val="20"/>
                <w:lang w:eastAsia="ar-SA"/>
              </w:rPr>
            </w:pPr>
            <w:r w:rsidRPr="00573B05">
              <w:rPr>
                <w:bCs/>
                <w:sz w:val="20"/>
                <w:szCs w:val="20"/>
                <w:lang w:eastAsia="ar-SA"/>
              </w:rPr>
              <w:t>6.</w:t>
            </w:r>
          </w:p>
        </w:tc>
        <w:tc>
          <w:tcPr>
            <w:tcW w:w="1159" w:type="pct"/>
            <w:shd w:val="clear" w:color="auto" w:fill="FFFFFF"/>
          </w:tcPr>
          <w:p w14:paraId="50BA5540"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w:t>
            </w:r>
          </w:p>
          <w:p w14:paraId="17655DA1" w14:textId="77777777" w:rsidR="00E7304D" w:rsidRPr="00573B05" w:rsidRDefault="00E7304D" w:rsidP="00B72444">
            <w:pPr>
              <w:suppressAutoHyphens/>
              <w:jc w:val="center"/>
              <w:rPr>
                <w:bCs/>
                <w:sz w:val="20"/>
                <w:szCs w:val="20"/>
                <w:lang w:eastAsia="ar-SA"/>
              </w:rPr>
            </w:pPr>
            <w:r w:rsidRPr="00573B05">
              <w:rPr>
                <w:bCs/>
                <w:sz w:val="20"/>
                <w:szCs w:val="20"/>
                <w:lang w:eastAsia="ar-SA"/>
              </w:rPr>
              <w:t>«Тихвинский»</w:t>
            </w:r>
          </w:p>
          <w:p w14:paraId="26C5BA1D" w14:textId="77777777" w:rsidR="00E7304D" w:rsidRPr="00573B05" w:rsidRDefault="00E7304D" w:rsidP="00B72444">
            <w:pPr>
              <w:suppressAutoHyphens/>
              <w:jc w:val="center"/>
              <w:rPr>
                <w:bCs/>
                <w:sz w:val="20"/>
                <w:szCs w:val="20"/>
                <w:lang w:eastAsia="ar-SA"/>
              </w:rPr>
            </w:pPr>
          </w:p>
        </w:tc>
        <w:tc>
          <w:tcPr>
            <w:tcW w:w="1034" w:type="pct"/>
            <w:shd w:val="clear" w:color="auto" w:fill="FFFFFF"/>
          </w:tcPr>
          <w:p w14:paraId="0A81AF19" w14:textId="77777777" w:rsidR="00E7304D" w:rsidRPr="00573B05" w:rsidRDefault="00E7304D" w:rsidP="00B72444">
            <w:pPr>
              <w:suppressAutoHyphens/>
              <w:jc w:val="center"/>
              <w:rPr>
                <w:bCs/>
                <w:sz w:val="20"/>
                <w:szCs w:val="20"/>
                <w:lang w:eastAsia="ar-SA"/>
              </w:rPr>
            </w:pPr>
            <w:r w:rsidRPr="00573B05">
              <w:rPr>
                <w:bCs/>
                <w:sz w:val="20"/>
                <w:szCs w:val="20"/>
                <w:lang w:eastAsia="ar-SA"/>
              </w:rPr>
              <w:t xml:space="preserve">187550, Ленинградская область, </w:t>
            </w:r>
            <w:proofErr w:type="spellStart"/>
            <w:r w:rsidRPr="00573B05">
              <w:rPr>
                <w:bCs/>
                <w:sz w:val="20"/>
                <w:szCs w:val="20"/>
                <w:lang w:eastAsia="ar-SA"/>
              </w:rPr>
              <w:t>г.Тихвин</w:t>
            </w:r>
            <w:proofErr w:type="spellEnd"/>
            <w:r w:rsidRPr="00573B05">
              <w:rPr>
                <w:bCs/>
                <w:sz w:val="20"/>
                <w:szCs w:val="20"/>
                <w:lang w:eastAsia="ar-SA"/>
              </w:rPr>
              <w:t>, 1микрорайон, д.2</w:t>
            </w:r>
          </w:p>
          <w:p w14:paraId="2C270D47" w14:textId="77777777" w:rsidR="00E7304D" w:rsidRPr="00573B05" w:rsidRDefault="00E7304D" w:rsidP="00B72444">
            <w:pPr>
              <w:suppressAutoHyphens/>
              <w:jc w:val="center"/>
              <w:rPr>
                <w:bCs/>
                <w:sz w:val="20"/>
                <w:szCs w:val="20"/>
                <w:lang w:eastAsia="ar-SA"/>
              </w:rPr>
            </w:pPr>
          </w:p>
        </w:tc>
        <w:tc>
          <w:tcPr>
            <w:tcW w:w="846" w:type="pct"/>
            <w:shd w:val="clear" w:color="auto" w:fill="FFFFFF"/>
          </w:tcPr>
          <w:p w14:paraId="7135234C"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1E9817E4"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4BD95447" w14:textId="77777777" w:rsidR="00E7304D" w:rsidRPr="00573B05" w:rsidRDefault="00000000" w:rsidP="00B72444">
            <w:pPr>
              <w:suppressAutoHyphens/>
              <w:jc w:val="center"/>
              <w:rPr>
                <w:sz w:val="20"/>
                <w:szCs w:val="20"/>
                <w:lang w:eastAsia="ar-SA"/>
              </w:rPr>
            </w:pPr>
            <w:hyperlink r:id="rId20" w:history="1">
              <w:r w:rsidR="00E7304D" w:rsidRPr="00573B05">
                <w:rPr>
                  <w:sz w:val="20"/>
                  <w:szCs w:val="20"/>
                  <w:u w:val="single"/>
                  <w:lang w:eastAsia="ar-SA"/>
                </w:rPr>
                <w:t>mfctihvin@gmail.com</w:t>
              </w:r>
            </w:hyperlink>
          </w:p>
        </w:tc>
        <w:tc>
          <w:tcPr>
            <w:tcW w:w="465" w:type="pct"/>
            <w:shd w:val="clear" w:color="auto" w:fill="FFFFFF"/>
          </w:tcPr>
          <w:p w14:paraId="6B830873"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1DB945A4" w14:textId="77777777" w:rsidTr="00913DD4">
        <w:trPr>
          <w:trHeight w:hRule="exact" w:val="1267"/>
        </w:trPr>
        <w:tc>
          <w:tcPr>
            <w:tcW w:w="367" w:type="pct"/>
            <w:tcBorders>
              <w:bottom w:val="single" w:sz="4" w:space="0" w:color="auto"/>
            </w:tcBorders>
            <w:shd w:val="clear" w:color="auto" w:fill="FFFFFF"/>
          </w:tcPr>
          <w:p w14:paraId="0CCB1333" w14:textId="77777777" w:rsidR="00E7304D" w:rsidRPr="00573B05" w:rsidRDefault="00E7304D" w:rsidP="00B72444">
            <w:pPr>
              <w:suppressAutoHyphens/>
              <w:jc w:val="center"/>
              <w:rPr>
                <w:bCs/>
                <w:sz w:val="20"/>
                <w:szCs w:val="20"/>
                <w:lang w:eastAsia="ar-SA"/>
              </w:rPr>
            </w:pPr>
            <w:r w:rsidRPr="00573B05">
              <w:rPr>
                <w:bCs/>
                <w:sz w:val="20"/>
                <w:szCs w:val="20"/>
                <w:lang w:eastAsia="ar-SA"/>
              </w:rPr>
              <w:t>7.</w:t>
            </w:r>
          </w:p>
        </w:tc>
        <w:tc>
          <w:tcPr>
            <w:tcW w:w="1159" w:type="pct"/>
            <w:tcBorders>
              <w:bottom w:val="single" w:sz="4" w:space="0" w:color="auto"/>
            </w:tcBorders>
            <w:shd w:val="clear" w:color="auto" w:fill="FFFFFF"/>
          </w:tcPr>
          <w:p w14:paraId="65AC3616"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 «Лодейнопольский»</w:t>
            </w:r>
          </w:p>
        </w:tc>
        <w:tc>
          <w:tcPr>
            <w:tcW w:w="1034" w:type="pct"/>
            <w:tcBorders>
              <w:bottom w:val="single" w:sz="4" w:space="0" w:color="auto"/>
            </w:tcBorders>
            <w:shd w:val="clear" w:color="auto" w:fill="FFFFFF"/>
          </w:tcPr>
          <w:p w14:paraId="1AA3CA6D" w14:textId="77777777" w:rsidR="00E7304D" w:rsidRPr="00573B05" w:rsidRDefault="00E7304D" w:rsidP="00B72444">
            <w:pPr>
              <w:suppressAutoHyphens/>
              <w:jc w:val="center"/>
              <w:rPr>
                <w:bCs/>
                <w:sz w:val="20"/>
                <w:szCs w:val="20"/>
                <w:lang w:eastAsia="ar-SA"/>
              </w:rPr>
            </w:pPr>
            <w:r w:rsidRPr="00573B05">
              <w:rPr>
                <w:bCs/>
                <w:sz w:val="20"/>
                <w:szCs w:val="20"/>
                <w:lang w:eastAsia="ar-SA"/>
              </w:rPr>
              <w:t>187700,</w:t>
            </w:r>
          </w:p>
          <w:p w14:paraId="189988AC" w14:textId="77777777" w:rsidR="00E7304D" w:rsidRPr="00573B05" w:rsidRDefault="00E7304D" w:rsidP="00B72444">
            <w:pPr>
              <w:suppressAutoHyphens/>
              <w:jc w:val="center"/>
              <w:rPr>
                <w:bCs/>
                <w:sz w:val="20"/>
                <w:szCs w:val="20"/>
                <w:lang w:eastAsia="ar-SA"/>
              </w:rPr>
            </w:pPr>
            <w:r w:rsidRPr="00573B05">
              <w:rPr>
                <w:bCs/>
                <w:sz w:val="20"/>
                <w:szCs w:val="20"/>
                <w:lang w:eastAsia="ar-SA"/>
              </w:rPr>
              <w:t xml:space="preserve">Ленинградская область, </w:t>
            </w:r>
            <w:proofErr w:type="spellStart"/>
            <w:r w:rsidRPr="00573B05">
              <w:rPr>
                <w:bCs/>
                <w:sz w:val="20"/>
                <w:szCs w:val="20"/>
                <w:lang w:eastAsia="ar-SA"/>
              </w:rPr>
              <w:t>г.Лодейное</w:t>
            </w:r>
            <w:proofErr w:type="spellEnd"/>
            <w:r w:rsidRPr="00573B05">
              <w:rPr>
                <w:bCs/>
                <w:sz w:val="20"/>
                <w:szCs w:val="20"/>
                <w:lang w:eastAsia="ar-SA"/>
              </w:rPr>
              <w:t xml:space="preserve"> Поле, ул. Карла Маркса, дом 36</w:t>
            </w:r>
          </w:p>
        </w:tc>
        <w:tc>
          <w:tcPr>
            <w:tcW w:w="846" w:type="pct"/>
            <w:tcBorders>
              <w:bottom w:val="single" w:sz="4" w:space="0" w:color="auto"/>
            </w:tcBorders>
            <w:shd w:val="clear" w:color="auto" w:fill="FFFFFF"/>
          </w:tcPr>
          <w:p w14:paraId="551CF67D"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5329089A"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683BEB10" w14:textId="77777777" w:rsidR="00E7304D" w:rsidRPr="00573B05" w:rsidRDefault="00000000" w:rsidP="00B72444">
            <w:pPr>
              <w:suppressAutoHyphens/>
              <w:jc w:val="center"/>
              <w:rPr>
                <w:sz w:val="20"/>
                <w:szCs w:val="20"/>
                <w:lang w:eastAsia="ar-SA"/>
              </w:rPr>
            </w:pPr>
            <w:hyperlink r:id="rId21" w:history="1">
              <w:r w:rsidR="00E7304D" w:rsidRPr="00573B05">
                <w:rPr>
                  <w:sz w:val="20"/>
                  <w:szCs w:val="20"/>
                  <w:u w:val="single"/>
                  <w:lang w:eastAsia="ar-SA"/>
                </w:rPr>
                <w:t>mfclodpol@gmail.com</w:t>
              </w:r>
            </w:hyperlink>
          </w:p>
        </w:tc>
        <w:tc>
          <w:tcPr>
            <w:tcW w:w="465" w:type="pct"/>
            <w:shd w:val="clear" w:color="auto" w:fill="FFFFFF"/>
          </w:tcPr>
          <w:p w14:paraId="5DB5ACF6"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0BD221E1" w14:textId="77777777" w:rsidTr="00913DD4">
        <w:trPr>
          <w:trHeight w:hRule="exact" w:val="1259"/>
        </w:trPr>
        <w:tc>
          <w:tcPr>
            <w:tcW w:w="367" w:type="pct"/>
            <w:shd w:val="clear" w:color="auto" w:fill="auto"/>
          </w:tcPr>
          <w:p w14:paraId="67B16A1C" w14:textId="77777777" w:rsidR="00E7304D" w:rsidRPr="00573B05" w:rsidRDefault="00E7304D" w:rsidP="00B72444">
            <w:pPr>
              <w:jc w:val="center"/>
              <w:rPr>
                <w:sz w:val="20"/>
                <w:szCs w:val="20"/>
                <w:highlight w:val="yellow"/>
              </w:rPr>
            </w:pPr>
            <w:r w:rsidRPr="00573B05">
              <w:rPr>
                <w:sz w:val="20"/>
                <w:szCs w:val="20"/>
              </w:rPr>
              <w:t>8.</w:t>
            </w:r>
          </w:p>
        </w:tc>
        <w:tc>
          <w:tcPr>
            <w:tcW w:w="1159" w:type="pct"/>
            <w:shd w:val="clear" w:color="auto" w:fill="auto"/>
          </w:tcPr>
          <w:p w14:paraId="1C40A398" w14:textId="77777777" w:rsidR="00E7304D" w:rsidRPr="00573B05" w:rsidRDefault="00E7304D" w:rsidP="00B72444">
            <w:pPr>
              <w:ind w:firstLine="121"/>
              <w:jc w:val="center"/>
              <w:rPr>
                <w:sz w:val="20"/>
                <w:szCs w:val="20"/>
                <w:highlight w:val="yellow"/>
              </w:rPr>
            </w:pPr>
            <w:r w:rsidRPr="00573B05">
              <w:rPr>
                <w:sz w:val="20"/>
                <w:szCs w:val="20"/>
              </w:rPr>
              <w:t>Филиал ГБУ ЛО «МФЦ» «Кингисеппский»</w:t>
            </w:r>
          </w:p>
        </w:tc>
        <w:tc>
          <w:tcPr>
            <w:tcW w:w="1034" w:type="pct"/>
            <w:shd w:val="clear" w:color="auto" w:fill="auto"/>
          </w:tcPr>
          <w:p w14:paraId="76D0B583" w14:textId="77777777" w:rsidR="00E7304D" w:rsidRPr="00573B05" w:rsidRDefault="00E7304D" w:rsidP="00B72444">
            <w:pPr>
              <w:ind w:firstLine="87"/>
              <w:jc w:val="center"/>
              <w:rPr>
                <w:sz w:val="20"/>
                <w:szCs w:val="20"/>
              </w:rPr>
            </w:pPr>
            <w:r w:rsidRPr="00573B05">
              <w:rPr>
                <w:sz w:val="20"/>
                <w:szCs w:val="20"/>
              </w:rPr>
              <w:t xml:space="preserve">188480, Ленинградская область, г. Кингисепп, </w:t>
            </w:r>
          </w:p>
          <w:p w14:paraId="3FD064BE" w14:textId="77777777" w:rsidR="00E7304D" w:rsidRPr="00573B05" w:rsidRDefault="00E7304D" w:rsidP="00B72444">
            <w:pPr>
              <w:ind w:firstLine="87"/>
              <w:jc w:val="center"/>
              <w:rPr>
                <w:sz w:val="20"/>
                <w:szCs w:val="20"/>
                <w:highlight w:val="yellow"/>
              </w:rPr>
            </w:pPr>
            <w:r w:rsidRPr="00573B05">
              <w:rPr>
                <w:sz w:val="20"/>
                <w:szCs w:val="20"/>
              </w:rPr>
              <w:t>ул. Фабричная, дом 14 Б</w:t>
            </w:r>
          </w:p>
        </w:tc>
        <w:tc>
          <w:tcPr>
            <w:tcW w:w="846" w:type="pct"/>
            <w:shd w:val="clear" w:color="auto" w:fill="auto"/>
          </w:tcPr>
          <w:p w14:paraId="38B59422" w14:textId="77777777" w:rsidR="00E7304D" w:rsidRPr="00573B05" w:rsidRDefault="00E7304D" w:rsidP="00B72444">
            <w:pPr>
              <w:jc w:val="center"/>
              <w:rPr>
                <w:sz w:val="20"/>
                <w:szCs w:val="20"/>
              </w:rPr>
            </w:pPr>
            <w:r w:rsidRPr="00573B05">
              <w:rPr>
                <w:sz w:val="20"/>
                <w:szCs w:val="20"/>
              </w:rPr>
              <w:t>С 9.00 до 21.00, ежедневно,</w:t>
            </w:r>
          </w:p>
          <w:p w14:paraId="29009E4A" w14:textId="77777777" w:rsidR="00E7304D" w:rsidRPr="00573B05" w:rsidRDefault="00E7304D" w:rsidP="00B72444">
            <w:pPr>
              <w:jc w:val="center"/>
              <w:rPr>
                <w:sz w:val="20"/>
                <w:szCs w:val="20"/>
                <w:highlight w:val="yellow"/>
              </w:rPr>
            </w:pPr>
            <w:r w:rsidRPr="00573B05">
              <w:rPr>
                <w:sz w:val="20"/>
                <w:szCs w:val="20"/>
              </w:rPr>
              <w:t>без перерыва</w:t>
            </w:r>
          </w:p>
        </w:tc>
        <w:tc>
          <w:tcPr>
            <w:tcW w:w="1129" w:type="pct"/>
            <w:shd w:val="clear" w:color="auto" w:fill="FFFFFF"/>
          </w:tcPr>
          <w:p w14:paraId="17C550BB" w14:textId="77777777" w:rsidR="00E7304D" w:rsidRPr="00573B05" w:rsidRDefault="00000000" w:rsidP="00B72444">
            <w:pPr>
              <w:suppressAutoHyphens/>
              <w:jc w:val="center"/>
              <w:rPr>
                <w:sz w:val="20"/>
                <w:szCs w:val="20"/>
                <w:lang w:eastAsia="ar-SA"/>
              </w:rPr>
            </w:pPr>
            <w:hyperlink r:id="rId22" w:history="1">
              <w:r w:rsidR="00E7304D" w:rsidRPr="00573B05">
                <w:rPr>
                  <w:sz w:val="20"/>
                  <w:szCs w:val="20"/>
                  <w:u w:val="single"/>
                  <w:lang w:eastAsia="ar-SA"/>
                </w:rPr>
                <w:t>mfckingisepp@gmail.com</w:t>
              </w:r>
            </w:hyperlink>
          </w:p>
        </w:tc>
        <w:tc>
          <w:tcPr>
            <w:tcW w:w="465" w:type="pct"/>
            <w:shd w:val="clear" w:color="auto" w:fill="FFFFFF"/>
          </w:tcPr>
          <w:p w14:paraId="07B6D33B"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3C691DB5" w14:textId="77777777" w:rsidTr="00913DD4">
        <w:trPr>
          <w:trHeight w:hRule="exact" w:val="1527"/>
        </w:trPr>
        <w:tc>
          <w:tcPr>
            <w:tcW w:w="367" w:type="pct"/>
            <w:shd w:val="clear" w:color="auto" w:fill="auto"/>
          </w:tcPr>
          <w:p w14:paraId="176A64FF" w14:textId="77777777" w:rsidR="00E7304D" w:rsidRPr="00573B05" w:rsidRDefault="00E7304D" w:rsidP="00B72444">
            <w:pPr>
              <w:jc w:val="center"/>
              <w:rPr>
                <w:sz w:val="20"/>
                <w:szCs w:val="20"/>
              </w:rPr>
            </w:pPr>
            <w:r w:rsidRPr="00573B05">
              <w:rPr>
                <w:sz w:val="20"/>
                <w:szCs w:val="20"/>
              </w:rPr>
              <w:t>9.</w:t>
            </w:r>
          </w:p>
        </w:tc>
        <w:tc>
          <w:tcPr>
            <w:tcW w:w="1159" w:type="pct"/>
            <w:shd w:val="clear" w:color="auto" w:fill="auto"/>
          </w:tcPr>
          <w:p w14:paraId="67B13D36"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 «Приозерский» отдел «Сосново»</w:t>
            </w:r>
          </w:p>
        </w:tc>
        <w:tc>
          <w:tcPr>
            <w:tcW w:w="1034" w:type="pct"/>
            <w:shd w:val="clear" w:color="auto" w:fill="auto"/>
          </w:tcPr>
          <w:p w14:paraId="158631C3" w14:textId="77777777" w:rsidR="00E7304D" w:rsidRPr="00573B05" w:rsidRDefault="00E7304D" w:rsidP="00B72444">
            <w:pPr>
              <w:suppressAutoHyphens/>
              <w:jc w:val="center"/>
              <w:rPr>
                <w:bCs/>
                <w:sz w:val="20"/>
                <w:szCs w:val="20"/>
                <w:lang w:eastAsia="ar-SA"/>
              </w:rPr>
            </w:pPr>
            <w:r w:rsidRPr="00573B05">
              <w:rPr>
                <w:bCs/>
                <w:sz w:val="20"/>
                <w:szCs w:val="20"/>
                <w:lang w:eastAsia="ar-SA"/>
              </w:rPr>
              <w:t>188730,</w:t>
            </w:r>
          </w:p>
          <w:p w14:paraId="582FC3F4" w14:textId="77777777" w:rsidR="00E7304D" w:rsidRPr="00573B05" w:rsidRDefault="00E7304D" w:rsidP="00B72444">
            <w:pPr>
              <w:suppressAutoHyphens/>
              <w:jc w:val="center"/>
              <w:rPr>
                <w:bCs/>
                <w:sz w:val="20"/>
                <w:szCs w:val="20"/>
                <w:lang w:eastAsia="ar-SA"/>
              </w:rPr>
            </w:pPr>
            <w:r w:rsidRPr="00573B05">
              <w:rPr>
                <w:bCs/>
                <w:sz w:val="20"/>
                <w:szCs w:val="20"/>
                <w:lang w:eastAsia="ar-SA"/>
              </w:rPr>
              <w:t>Ленинградская область, Приозерский район, пос. Сосново, ул. Механизаторов, д.11</w:t>
            </w:r>
          </w:p>
        </w:tc>
        <w:tc>
          <w:tcPr>
            <w:tcW w:w="846" w:type="pct"/>
            <w:shd w:val="clear" w:color="auto" w:fill="auto"/>
          </w:tcPr>
          <w:p w14:paraId="3B7D57BC"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529B96F2"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35FA9EFA" w14:textId="77777777" w:rsidR="00E7304D" w:rsidRPr="00573B05" w:rsidRDefault="00000000" w:rsidP="00B72444">
            <w:pPr>
              <w:suppressAutoHyphens/>
              <w:jc w:val="center"/>
              <w:rPr>
                <w:sz w:val="20"/>
                <w:szCs w:val="20"/>
                <w:lang w:eastAsia="ar-SA"/>
              </w:rPr>
            </w:pPr>
            <w:hyperlink r:id="rId23" w:history="1">
              <w:r w:rsidR="00E7304D" w:rsidRPr="00573B05">
                <w:rPr>
                  <w:sz w:val="20"/>
                  <w:szCs w:val="20"/>
                  <w:u w:val="single"/>
                  <w:lang w:eastAsia="ar-SA"/>
                </w:rPr>
                <w:t>mfc47sosnovo@gmail.com</w:t>
              </w:r>
            </w:hyperlink>
          </w:p>
        </w:tc>
        <w:tc>
          <w:tcPr>
            <w:tcW w:w="465" w:type="pct"/>
            <w:shd w:val="clear" w:color="auto" w:fill="FFFFFF"/>
          </w:tcPr>
          <w:p w14:paraId="6AB1A739"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57C3D43A" w14:textId="77777777" w:rsidTr="00913DD4">
        <w:trPr>
          <w:trHeight w:hRule="exact" w:val="743"/>
        </w:trPr>
        <w:tc>
          <w:tcPr>
            <w:tcW w:w="367" w:type="pct"/>
            <w:shd w:val="clear" w:color="auto" w:fill="auto"/>
          </w:tcPr>
          <w:p w14:paraId="27A58717" w14:textId="77777777" w:rsidR="00E7304D" w:rsidRPr="00573B05" w:rsidRDefault="00E7304D" w:rsidP="00B72444">
            <w:pPr>
              <w:jc w:val="center"/>
              <w:rPr>
                <w:sz w:val="20"/>
                <w:szCs w:val="20"/>
              </w:rPr>
            </w:pPr>
            <w:r w:rsidRPr="00573B05">
              <w:rPr>
                <w:sz w:val="20"/>
                <w:szCs w:val="20"/>
              </w:rPr>
              <w:lastRenderedPageBreak/>
              <w:t>10.</w:t>
            </w:r>
          </w:p>
        </w:tc>
        <w:tc>
          <w:tcPr>
            <w:tcW w:w="1159" w:type="pct"/>
            <w:shd w:val="clear" w:color="auto" w:fill="auto"/>
          </w:tcPr>
          <w:p w14:paraId="143C4B22"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 «Сланцевский»</w:t>
            </w:r>
          </w:p>
        </w:tc>
        <w:tc>
          <w:tcPr>
            <w:tcW w:w="1034" w:type="pct"/>
            <w:shd w:val="clear" w:color="auto" w:fill="auto"/>
          </w:tcPr>
          <w:p w14:paraId="681B1FA8" w14:textId="77777777" w:rsidR="00E7304D" w:rsidRPr="00573B05" w:rsidRDefault="00E7304D" w:rsidP="00B72444">
            <w:pPr>
              <w:suppressAutoHyphens/>
              <w:jc w:val="center"/>
              <w:rPr>
                <w:bCs/>
                <w:sz w:val="20"/>
                <w:szCs w:val="20"/>
                <w:lang w:eastAsia="ar-SA"/>
              </w:rPr>
            </w:pPr>
            <w:r w:rsidRPr="00573B05">
              <w:rPr>
                <w:bCs/>
                <w:sz w:val="20"/>
                <w:szCs w:val="20"/>
                <w:lang w:eastAsia="ar-SA"/>
              </w:rPr>
              <w:t>Ленинградская область, г. Сланцы, ул. Кирова, д. 16а</w:t>
            </w:r>
          </w:p>
        </w:tc>
        <w:tc>
          <w:tcPr>
            <w:tcW w:w="846" w:type="pct"/>
            <w:shd w:val="clear" w:color="auto" w:fill="auto"/>
          </w:tcPr>
          <w:p w14:paraId="739A54BB"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02B18EEF"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70C52A2F" w14:textId="77777777" w:rsidR="00E7304D" w:rsidRPr="00573B05" w:rsidRDefault="00000000" w:rsidP="00B72444">
            <w:pPr>
              <w:suppressAutoHyphens/>
              <w:jc w:val="center"/>
              <w:rPr>
                <w:sz w:val="20"/>
                <w:szCs w:val="20"/>
                <w:lang w:eastAsia="ar-SA"/>
              </w:rPr>
            </w:pPr>
            <w:hyperlink r:id="rId24" w:history="1">
              <w:r w:rsidR="00E7304D" w:rsidRPr="00573B05">
                <w:rPr>
                  <w:sz w:val="20"/>
                  <w:szCs w:val="20"/>
                  <w:u w:val="single"/>
                  <w:lang w:eastAsia="ar-SA"/>
                </w:rPr>
                <w:t>mfc47slancy@gmail.com</w:t>
              </w:r>
            </w:hyperlink>
          </w:p>
        </w:tc>
        <w:tc>
          <w:tcPr>
            <w:tcW w:w="465" w:type="pct"/>
            <w:shd w:val="clear" w:color="auto" w:fill="FFFFFF"/>
          </w:tcPr>
          <w:p w14:paraId="56F0323B"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24745A74" w14:textId="77777777" w:rsidTr="00913DD4">
        <w:trPr>
          <w:trHeight w:hRule="exact" w:val="710"/>
        </w:trPr>
        <w:tc>
          <w:tcPr>
            <w:tcW w:w="367" w:type="pct"/>
            <w:shd w:val="clear" w:color="auto" w:fill="auto"/>
          </w:tcPr>
          <w:p w14:paraId="0EB1AA43" w14:textId="77777777" w:rsidR="00E7304D" w:rsidRPr="00573B05" w:rsidRDefault="00E7304D" w:rsidP="00B72444">
            <w:pPr>
              <w:jc w:val="center"/>
              <w:rPr>
                <w:sz w:val="20"/>
                <w:szCs w:val="20"/>
              </w:rPr>
            </w:pPr>
            <w:r w:rsidRPr="00573B05">
              <w:rPr>
                <w:sz w:val="20"/>
                <w:szCs w:val="20"/>
              </w:rPr>
              <w:t>11.</w:t>
            </w:r>
          </w:p>
        </w:tc>
        <w:tc>
          <w:tcPr>
            <w:tcW w:w="1159" w:type="pct"/>
            <w:shd w:val="clear" w:color="auto" w:fill="auto"/>
          </w:tcPr>
          <w:p w14:paraId="50DD831D" w14:textId="77777777" w:rsidR="00E7304D" w:rsidRPr="00573B05" w:rsidRDefault="00E7304D" w:rsidP="00B72444">
            <w:pPr>
              <w:suppressAutoHyphens/>
              <w:jc w:val="center"/>
              <w:rPr>
                <w:bCs/>
                <w:sz w:val="20"/>
                <w:szCs w:val="20"/>
                <w:lang w:eastAsia="ar-SA"/>
              </w:rPr>
            </w:pPr>
            <w:r w:rsidRPr="00573B05">
              <w:rPr>
                <w:bCs/>
                <w:sz w:val="20"/>
                <w:szCs w:val="20"/>
                <w:lang w:eastAsia="ar-SA"/>
              </w:rPr>
              <w:t>Филиал ГБУ ЛО «МФЦ» «Всеволожский»</w:t>
            </w:r>
          </w:p>
        </w:tc>
        <w:tc>
          <w:tcPr>
            <w:tcW w:w="1034" w:type="pct"/>
            <w:shd w:val="clear" w:color="auto" w:fill="auto"/>
          </w:tcPr>
          <w:p w14:paraId="5CFBC0E8" w14:textId="77777777" w:rsidR="00E7304D" w:rsidRPr="00573B05" w:rsidRDefault="00E7304D" w:rsidP="00B72444">
            <w:pPr>
              <w:suppressAutoHyphens/>
              <w:jc w:val="center"/>
              <w:rPr>
                <w:bCs/>
                <w:sz w:val="20"/>
                <w:szCs w:val="20"/>
                <w:lang w:eastAsia="ar-SA"/>
              </w:rPr>
            </w:pPr>
            <w:r w:rsidRPr="00573B05">
              <w:rPr>
                <w:sz w:val="20"/>
                <w:szCs w:val="20"/>
              </w:rPr>
              <w:t xml:space="preserve">Ленинградская область, г. Всеволожск, ул. </w:t>
            </w:r>
            <w:proofErr w:type="spellStart"/>
            <w:r w:rsidRPr="00573B05">
              <w:rPr>
                <w:sz w:val="20"/>
                <w:szCs w:val="20"/>
              </w:rPr>
              <w:t>Пожвинская</w:t>
            </w:r>
            <w:proofErr w:type="spellEnd"/>
            <w:r w:rsidRPr="00573B05">
              <w:rPr>
                <w:sz w:val="20"/>
                <w:szCs w:val="20"/>
              </w:rPr>
              <w:t>, д. 4а</w:t>
            </w:r>
          </w:p>
        </w:tc>
        <w:tc>
          <w:tcPr>
            <w:tcW w:w="846" w:type="pct"/>
            <w:shd w:val="clear" w:color="auto" w:fill="auto"/>
          </w:tcPr>
          <w:p w14:paraId="41246829"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2CBCCB9B"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61DBC390" w14:textId="77777777" w:rsidR="00E7304D" w:rsidRPr="00573B05" w:rsidRDefault="00E7304D" w:rsidP="00B72444">
            <w:pPr>
              <w:suppressAutoHyphens/>
              <w:jc w:val="center"/>
              <w:rPr>
                <w:sz w:val="20"/>
                <w:szCs w:val="20"/>
                <w:lang w:eastAsia="ar-SA"/>
              </w:rPr>
            </w:pPr>
            <w:r w:rsidRPr="00573B05">
              <w:rPr>
                <w:sz w:val="20"/>
                <w:szCs w:val="20"/>
                <w:lang w:val="en-US"/>
              </w:rPr>
              <w:t>mfc47vsev@gmail.com</w:t>
            </w:r>
          </w:p>
        </w:tc>
        <w:tc>
          <w:tcPr>
            <w:tcW w:w="465" w:type="pct"/>
            <w:shd w:val="clear" w:color="auto" w:fill="FFFFFF"/>
          </w:tcPr>
          <w:p w14:paraId="46EA4560" w14:textId="77777777" w:rsidR="00E7304D" w:rsidRPr="00573B05" w:rsidRDefault="00E7304D" w:rsidP="00B72444">
            <w:pPr>
              <w:suppressAutoHyphens/>
              <w:jc w:val="center"/>
              <w:rPr>
                <w:rFonts w:ascii="Courier New" w:hAnsi="Courier New" w:cs="Courier New"/>
                <w:sz w:val="20"/>
                <w:szCs w:val="20"/>
                <w:lang w:eastAsia="ar-SA"/>
              </w:rPr>
            </w:pPr>
          </w:p>
        </w:tc>
      </w:tr>
      <w:tr w:rsidR="00E7304D" w:rsidRPr="00573B05" w14:paraId="5811A625" w14:textId="77777777" w:rsidTr="00913DD4">
        <w:trPr>
          <w:trHeight w:hRule="exact" w:val="693"/>
        </w:trPr>
        <w:tc>
          <w:tcPr>
            <w:tcW w:w="367" w:type="pct"/>
            <w:shd w:val="clear" w:color="auto" w:fill="FFFFFF"/>
          </w:tcPr>
          <w:p w14:paraId="1EBEE12B" w14:textId="77777777" w:rsidR="00E7304D" w:rsidRPr="00573B05" w:rsidRDefault="00E7304D" w:rsidP="00B72444">
            <w:pPr>
              <w:tabs>
                <w:tab w:val="left" w:pos="427"/>
                <w:tab w:val="left" w:pos="1534"/>
              </w:tabs>
              <w:suppressAutoHyphens/>
              <w:jc w:val="center"/>
              <w:rPr>
                <w:sz w:val="20"/>
                <w:szCs w:val="20"/>
                <w:lang w:eastAsia="ar-SA"/>
              </w:rPr>
            </w:pPr>
            <w:r w:rsidRPr="00573B05">
              <w:rPr>
                <w:sz w:val="20"/>
                <w:szCs w:val="20"/>
                <w:lang w:eastAsia="ar-SA"/>
              </w:rPr>
              <w:t>12.</w:t>
            </w:r>
          </w:p>
        </w:tc>
        <w:tc>
          <w:tcPr>
            <w:tcW w:w="1159" w:type="pct"/>
            <w:shd w:val="clear" w:color="auto" w:fill="FFFFFF"/>
          </w:tcPr>
          <w:p w14:paraId="1BD0FDF9" w14:textId="77777777" w:rsidR="00E7304D" w:rsidRPr="00573B05" w:rsidRDefault="00E7304D" w:rsidP="00B72444">
            <w:pPr>
              <w:suppressAutoHyphens/>
              <w:jc w:val="center"/>
              <w:rPr>
                <w:bCs/>
                <w:sz w:val="20"/>
                <w:szCs w:val="20"/>
                <w:lang w:eastAsia="ar-SA"/>
              </w:rPr>
            </w:pPr>
            <w:r w:rsidRPr="00573B05">
              <w:rPr>
                <w:sz w:val="20"/>
                <w:szCs w:val="20"/>
              </w:rPr>
              <w:t>Филиал ГБУ ЛО «МФЦ» отдел «Рощино»</w:t>
            </w:r>
          </w:p>
        </w:tc>
        <w:tc>
          <w:tcPr>
            <w:tcW w:w="1034" w:type="pct"/>
            <w:shd w:val="clear" w:color="auto" w:fill="FFFFFF"/>
          </w:tcPr>
          <w:p w14:paraId="3BABFAA5" w14:textId="77777777" w:rsidR="00E7304D" w:rsidRPr="00573B05" w:rsidRDefault="00E7304D" w:rsidP="00B72444">
            <w:pPr>
              <w:suppressAutoHyphens/>
              <w:jc w:val="center"/>
              <w:rPr>
                <w:bCs/>
                <w:sz w:val="20"/>
                <w:szCs w:val="20"/>
                <w:lang w:eastAsia="ar-SA"/>
              </w:rPr>
            </w:pPr>
            <w:r w:rsidRPr="00573B05">
              <w:rPr>
                <w:sz w:val="20"/>
                <w:szCs w:val="20"/>
              </w:rPr>
              <w:t>Ленинградская область, г. Рощино, ул. Советская, д.8</w:t>
            </w:r>
          </w:p>
        </w:tc>
        <w:tc>
          <w:tcPr>
            <w:tcW w:w="846" w:type="pct"/>
            <w:shd w:val="clear" w:color="auto" w:fill="FFFFFF"/>
          </w:tcPr>
          <w:p w14:paraId="4FBB66D4"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6364B984"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2A2DE960" w14:textId="77777777" w:rsidR="00E7304D" w:rsidRPr="00573B05" w:rsidRDefault="00E7304D" w:rsidP="00B72444">
            <w:pPr>
              <w:suppressAutoHyphens/>
              <w:ind w:left="85"/>
              <w:jc w:val="center"/>
              <w:rPr>
                <w:sz w:val="20"/>
                <w:szCs w:val="20"/>
                <w:lang w:eastAsia="ar-SA"/>
              </w:rPr>
            </w:pPr>
            <w:r w:rsidRPr="00573B05">
              <w:rPr>
                <w:sz w:val="20"/>
                <w:szCs w:val="20"/>
                <w:lang w:val="en-US"/>
              </w:rPr>
              <w:t>mfc47rochino@gmail.com</w:t>
            </w:r>
          </w:p>
        </w:tc>
        <w:tc>
          <w:tcPr>
            <w:tcW w:w="465" w:type="pct"/>
            <w:shd w:val="clear" w:color="auto" w:fill="FFFFFF"/>
          </w:tcPr>
          <w:p w14:paraId="3E5EDB58" w14:textId="77777777" w:rsidR="00E7304D" w:rsidRPr="00573B05" w:rsidRDefault="00E7304D" w:rsidP="00B72444">
            <w:pPr>
              <w:suppressAutoHyphens/>
              <w:ind w:left="203"/>
              <w:jc w:val="center"/>
              <w:rPr>
                <w:bCs/>
                <w:sz w:val="20"/>
                <w:szCs w:val="20"/>
                <w:lang w:eastAsia="ar-SA"/>
              </w:rPr>
            </w:pPr>
          </w:p>
        </w:tc>
      </w:tr>
      <w:tr w:rsidR="00E7304D" w:rsidRPr="00573B05" w14:paraId="4B994EC5" w14:textId="77777777" w:rsidTr="00913DD4">
        <w:trPr>
          <w:trHeight w:hRule="exact" w:val="717"/>
        </w:trPr>
        <w:tc>
          <w:tcPr>
            <w:tcW w:w="367" w:type="pct"/>
            <w:shd w:val="clear" w:color="auto" w:fill="FFFFFF"/>
          </w:tcPr>
          <w:p w14:paraId="381FB7DA" w14:textId="77777777" w:rsidR="00E7304D" w:rsidRPr="00573B05" w:rsidRDefault="00E7304D" w:rsidP="00B72444">
            <w:pPr>
              <w:tabs>
                <w:tab w:val="left" w:pos="427"/>
                <w:tab w:val="left" w:pos="1534"/>
              </w:tabs>
              <w:suppressAutoHyphens/>
              <w:jc w:val="center"/>
              <w:rPr>
                <w:sz w:val="20"/>
                <w:szCs w:val="20"/>
                <w:lang w:eastAsia="ar-SA"/>
              </w:rPr>
            </w:pPr>
            <w:r w:rsidRPr="00573B05">
              <w:rPr>
                <w:sz w:val="20"/>
                <w:szCs w:val="20"/>
                <w:lang w:eastAsia="ar-SA"/>
              </w:rPr>
              <w:t>13.</w:t>
            </w:r>
          </w:p>
        </w:tc>
        <w:tc>
          <w:tcPr>
            <w:tcW w:w="1159" w:type="pct"/>
            <w:shd w:val="clear" w:color="auto" w:fill="FFFFFF"/>
          </w:tcPr>
          <w:p w14:paraId="33DCFAF1" w14:textId="77777777" w:rsidR="00E7304D" w:rsidRPr="00573B05" w:rsidRDefault="00E7304D" w:rsidP="00B72444">
            <w:pPr>
              <w:suppressAutoHyphens/>
              <w:jc w:val="center"/>
              <w:rPr>
                <w:bCs/>
                <w:sz w:val="20"/>
                <w:szCs w:val="20"/>
                <w:lang w:eastAsia="ar-SA"/>
              </w:rPr>
            </w:pPr>
            <w:r w:rsidRPr="00573B05">
              <w:rPr>
                <w:sz w:val="20"/>
                <w:szCs w:val="20"/>
              </w:rPr>
              <w:t>Филиал ГБУ ЛО «МФЦ» «Сосновоборский»</w:t>
            </w:r>
          </w:p>
        </w:tc>
        <w:tc>
          <w:tcPr>
            <w:tcW w:w="1034" w:type="pct"/>
            <w:shd w:val="clear" w:color="auto" w:fill="FFFFFF"/>
          </w:tcPr>
          <w:p w14:paraId="3F93B3BC" w14:textId="77777777" w:rsidR="00E7304D" w:rsidRPr="00573B05" w:rsidRDefault="00E7304D" w:rsidP="00B72444">
            <w:pPr>
              <w:suppressAutoHyphens/>
              <w:jc w:val="center"/>
              <w:rPr>
                <w:bCs/>
                <w:sz w:val="20"/>
                <w:szCs w:val="20"/>
                <w:lang w:eastAsia="ar-SA"/>
              </w:rPr>
            </w:pPr>
            <w:r w:rsidRPr="00573B05">
              <w:rPr>
                <w:sz w:val="20"/>
                <w:szCs w:val="20"/>
              </w:rPr>
              <w:t>Ленинградская область, г. Сосновый Бор, ул. Мира, д.1</w:t>
            </w:r>
          </w:p>
        </w:tc>
        <w:tc>
          <w:tcPr>
            <w:tcW w:w="846" w:type="pct"/>
            <w:shd w:val="clear" w:color="auto" w:fill="FFFFFF"/>
          </w:tcPr>
          <w:p w14:paraId="20631861"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21.00, ежедневно,</w:t>
            </w:r>
          </w:p>
          <w:p w14:paraId="14AAF5FE" w14:textId="77777777" w:rsidR="00E7304D" w:rsidRPr="00573B05" w:rsidRDefault="00E7304D" w:rsidP="00B72444">
            <w:pPr>
              <w:suppressAutoHyphens/>
              <w:jc w:val="center"/>
              <w:rPr>
                <w:bCs/>
                <w:sz w:val="20"/>
                <w:szCs w:val="20"/>
                <w:lang w:eastAsia="ar-SA"/>
              </w:rPr>
            </w:pPr>
            <w:r w:rsidRPr="00573B05">
              <w:rPr>
                <w:bCs/>
                <w:sz w:val="20"/>
                <w:szCs w:val="20"/>
                <w:lang w:eastAsia="ar-SA"/>
              </w:rPr>
              <w:t>без перерыва</w:t>
            </w:r>
          </w:p>
        </w:tc>
        <w:tc>
          <w:tcPr>
            <w:tcW w:w="1129" w:type="pct"/>
            <w:shd w:val="clear" w:color="auto" w:fill="FFFFFF"/>
          </w:tcPr>
          <w:p w14:paraId="7DABBFF3" w14:textId="77777777" w:rsidR="00E7304D" w:rsidRPr="00573B05" w:rsidRDefault="00E7304D" w:rsidP="00B72444">
            <w:pPr>
              <w:suppressAutoHyphens/>
              <w:ind w:left="85"/>
              <w:jc w:val="center"/>
              <w:rPr>
                <w:sz w:val="20"/>
                <w:szCs w:val="20"/>
                <w:lang w:eastAsia="ar-SA"/>
              </w:rPr>
            </w:pPr>
            <w:r w:rsidRPr="00573B05">
              <w:rPr>
                <w:sz w:val="20"/>
                <w:szCs w:val="20"/>
                <w:lang w:val="en-US"/>
              </w:rPr>
              <w:t>mfc47sbor@gmail.com</w:t>
            </w:r>
          </w:p>
        </w:tc>
        <w:tc>
          <w:tcPr>
            <w:tcW w:w="465" w:type="pct"/>
            <w:shd w:val="clear" w:color="auto" w:fill="FFFFFF"/>
          </w:tcPr>
          <w:p w14:paraId="40EFD3B3" w14:textId="77777777" w:rsidR="00E7304D" w:rsidRPr="00573B05" w:rsidRDefault="00E7304D" w:rsidP="00B72444">
            <w:pPr>
              <w:suppressAutoHyphens/>
              <w:ind w:left="203"/>
              <w:jc w:val="center"/>
              <w:rPr>
                <w:bCs/>
                <w:sz w:val="20"/>
                <w:szCs w:val="20"/>
                <w:lang w:eastAsia="ar-SA"/>
              </w:rPr>
            </w:pPr>
          </w:p>
        </w:tc>
      </w:tr>
      <w:tr w:rsidR="00E7304D" w:rsidRPr="00573B05" w14:paraId="4C2099B8" w14:textId="77777777" w:rsidTr="00913DD4">
        <w:trPr>
          <w:trHeight w:hRule="exact" w:val="2345"/>
        </w:trPr>
        <w:tc>
          <w:tcPr>
            <w:tcW w:w="367" w:type="pct"/>
            <w:shd w:val="clear" w:color="auto" w:fill="FFFFFF"/>
          </w:tcPr>
          <w:p w14:paraId="536FC61D" w14:textId="77777777" w:rsidR="00E7304D" w:rsidRPr="00573B05" w:rsidRDefault="00E7304D" w:rsidP="00B72444">
            <w:pPr>
              <w:tabs>
                <w:tab w:val="left" w:pos="427"/>
                <w:tab w:val="left" w:pos="1534"/>
              </w:tabs>
              <w:suppressAutoHyphens/>
              <w:jc w:val="center"/>
              <w:rPr>
                <w:sz w:val="20"/>
                <w:szCs w:val="20"/>
                <w:lang w:eastAsia="ar-SA"/>
              </w:rPr>
            </w:pPr>
            <w:r w:rsidRPr="00573B05">
              <w:rPr>
                <w:sz w:val="20"/>
                <w:szCs w:val="20"/>
                <w:lang w:eastAsia="ar-SA"/>
              </w:rPr>
              <w:t>14.</w:t>
            </w:r>
          </w:p>
        </w:tc>
        <w:tc>
          <w:tcPr>
            <w:tcW w:w="1159" w:type="pct"/>
            <w:shd w:val="clear" w:color="auto" w:fill="FFFFFF"/>
          </w:tcPr>
          <w:p w14:paraId="02102B9E" w14:textId="77777777" w:rsidR="00E7304D" w:rsidRPr="00573B05" w:rsidRDefault="00E7304D" w:rsidP="00B72444">
            <w:pPr>
              <w:suppressAutoHyphens/>
              <w:jc w:val="center"/>
              <w:rPr>
                <w:sz w:val="20"/>
                <w:szCs w:val="20"/>
                <w:lang w:eastAsia="ar-SA"/>
              </w:rPr>
            </w:pPr>
            <w:r w:rsidRPr="00573B05">
              <w:rPr>
                <w:bCs/>
                <w:sz w:val="20"/>
                <w:szCs w:val="20"/>
                <w:lang w:eastAsia="ar-SA"/>
              </w:rPr>
              <w:t>ГБУ ЛО «МФЦ»</w:t>
            </w:r>
          </w:p>
        </w:tc>
        <w:tc>
          <w:tcPr>
            <w:tcW w:w="1034" w:type="pct"/>
            <w:shd w:val="clear" w:color="auto" w:fill="FFFFFF"/>
          </w:tcPr>
          <w:p w14:paraId="41660126" w14:textId="77777777" w:rsidR="00E7304D" w:rsidRPr="00573B05" w:rsidRDefault="00E7304D" w:rsidP="00B72444">
            <w:pPr>
              <w:suppressAutoHyphens/>
              <w:jc w:val="center"/>
              <w:rPr>
                <w:sz w:val="20"/>
                <w:szCs w:val="20"/>
                <w:lang w:eastAsia="ar-SA"/>
              </w:rPr>
            </w:pPr>
            <w:r w:rsidRPr="00573B05">
              <w:rPr>
                <w:bCs/>
                <w:sz w:val="20"/>
                <w:szCs w:val="20"/>
                <w:lang w:eastAsia="ar-SA"/>
              </w:rPr>
              <w:t>188641, Россия, Ленинградская область, Всеволожский район, дер. Новосаратовка- центр, д.8. Почтовый адрес: 191311, Россия, Санкт-Петербург, ул. Смольного, д.3, литер А.</w:t>
            </w:r>
          </w:p>
        </w:tc>
        <w:tc>
          <w:tcPr>
            <w:tcW w:w="846" w:type="pct"/>
            <w:shd w:val="clear" w:color="auto" w:fill="FFFFFF"/>
          </w:tcPr>
          <w:p w14:paraId="0146E3DB" w14:textId="77777777" w:rsidR="00E7304D" w:rsidRPr="00573B05" w:rsidRDefault="00E7304D" w:rsidP="00B72444">
            <w:pPr>
              <w:suppressAutoHyphens/>
              <w:jc w:val="center"/>
              <w:rPr>
                <w:bCs/>
                <w:sz w:val="20"/>
                <w:szCs w:val="20"/>
                <w:lang w:eastAsia="ar-SA"/>
              </w:rPr>
            </w:pPr>
            <w:proofErr w:type="spellStart"/>
            <w:r w:rsidRPr="00573B05">
              <w:rPr>
                <w:bCs/>
                <w:sz w:val="20"/>
                <w:szCs w:val="20"/>
                <w:lang w:eastAsia="ar-SA"/>
              </w:rPr>
              <w:t>пн-чт</w:t>
            </w:r>
            <w:proofErr w:type="spellEnd"/>
            <w:r w:rsidRPr="00573B05">
              <w:rPr>
                <w:bCs/>
                <w:sz w:val="20"/>
                <w:szCs w:val="20"/>
                <w:lang w:eastAsia="ar-SA"/>
              </w:rPr>
              <w:t xml:space="preserve"> –</w:t>
            </w:r>
          </w:p>
          <w:p w14:paraId="179FF2E5" w14:textId="77777777" w:rsidR="00E7304D" w:rsidRPr="00573B05" w:rsidRDefault="00E7304D" w:rsidP="00B72444">
            <w:pPr>
              <w:suppressAutoHyphens/>
              <w:jc w:val="center"/>
              <w:rPr>
                <w:bCs/>
                <w:sz w:val="20"/>
                <w:szCs w:val="20"/>
                <w:lang w:eastAsia="ar-SA"/>
              </w:rPr>
            </w:pPr>
            <w:r w:rsidRPr="00573B05">
              <w:rPr>
                <w:bCs/>
                <w:sz w:val="20"/>
                <w:szCs w:val="20"/>
                <w:lang w:eastAsia="ar-SA"/>
              </w:rPr>
              <w:t>с 9.00 до 18.00,</w:t>
            </w:r>
          </w:p>
          <w:p w14:paraId="6E3606B8" w14:textId="77777777" w:rsidR="00E7304D" w:rsidRPr="00573B05" w:rsidRDefault="00E7304D" w:rsidP="00B72444">
            <w:pPr>
              <w:suppressAutoHyphens/>
              <w:jc w:val="center"/>
              <w:rPr>
                <w:bCs/>
                <w:sz w:val="20"/>
                <w:szCs w:val="20"/>
                <w:lang w:eastAsia="ar-SA"/>
              </w:rPr>
            </w:pPr>
            <w:r w:rsidRPr="00573B05">
              <w:rPr>
                <w:bCs/>
                <w:sz w:val="20"/>
                <w:szCs w:val="20"/>
                <w:lang w:eastAsia="ar-SA"/>
              </w:rPr>
              <w:t>пт. –</w:t>
            </w:r>
          </w:p>
          <w:p w14:paraId="29ACA9C8" w14:textId="77777777" w:rsidR="00E7304D" w:rsidRPr="00573B05" w:rsidRDefault="00E7304D" w:rsidP="00B72444">
            <w:pPr>
              <w:suppressAutoHyphens/>
              <w:jc w:val="center"/>
              <w:rPr>
                <w:sz w:val="20"/>
                <w:szCs w:val="20"/>
                <w:lang w:eastAsia="ar-SA"/>
              </w:rPr>
            </w:pPr>
            <w:r w:rsidRPr="00573B05">
              <w:rPr>
                <w:bCs/>
                <w:sz w:val="20"/>
                <w:szCs w:val="20"/>
                <w:lang w:eastAsia="ar-SA"/>
              </w:rPr>
              <w:t>с 9.00 до 17.00, перерыв с</w:t>
            </w:r>
          </w:p>
          <w:p w14:paraId="5FFA334C" w14:textId="77777777" w:rsidR="00E7304D" w:rsidRPr="00573B05" w:rsidRDefault="00E7304D" w:rsidP="00B72444">
            <w:pPr>
              <w:tabs>
                <w:tab w:val="left" w:pos="733"/>
              </w:tabs>
              <w:jc w:val="center"/>
              <w:rPr>
                <w:sz w:val="20"/>
                <w:szCs w:val="20"/>
                <w:lang w:eastAsia="ar-SA"/>
              </w:rPr>
            </w:pPr>
            <w:r w:rsidRPr="00573B05">
              <w:rPr>
                <w:bCs/>
                <w:sz w:val="20"/>
                <w:szCs w:val="20"/>
                <w:lang w:eastAsia="ar-SA"/>
              </w:rPr>
              <w:t>13.00 до 13.48, выходные дни -</w:t>
            </w:r>
          </w:p>
          <w:p w14:paraId="1C8EDC0E" w14:textId="77777777" w:rsidR="00E7304D" w:rsidRPr="00573B05" w:rsidRDefault="00E7304D" w:rsidP="00B72444">
            <w:pPr>
              <w:suppressAutoHyphens/>
              <w:jc w:val="center"/>
              <w:rPr>
                <w:sz w:val="20"/>
                <w:szCs w:val="20"/>
                <w:lang w:eastAsia="ar-SA"/>
              </w:rPr>
            </w:pPr>
            <w:r w:rsidRPr="00573B05">
              <w:rPr>
                <w:bCs/>
                <w:sz w:val="20"/>
                <w:szCs w:val="20"/>
                <w:lang w:eastAsia="ar-SA"/>
              </w:rPr>
              <w:t>сб, вс.</w:t>
            </w:r>
          </w:p>
        </w:tc>
        <w:tc>
          <w:tcPr>
            <w:tcW w:w="1129" w:type="pct"/>
            <w:shd w:val="clear" w:color="auto" w:fill="FFFFFF"/>
          </w:tcPr>
          <w:p w14:paraId="2F9CB8B6" w14:textId="77777777" w:rsidR="00E7304D" w:rsidRPr="00573B05" w:rsidRDefault="00000000" w:rsidP="00B72444">
            <w:pPr>
              <w:suppressAutoHyphens/>
              <w:ind w:left="85"/>
              <w:jc w:val="center"/>
              <w:rPr>
                <w:sz w:val="20"/>
                <w:szCs w:val="20"/>
                <w:lang w:eastAsia="ar-SA"/>
              </w:rPr>
            </w:pPr>
            <w:hyperlink r:id="rId25" w:history="1">
              <w:r w:rsidR="00E7304D" w:rsidRPr="00573B05">
                <w:rPr>
                  <w:sz w:val="20"/>
                  <w:szCs w:val="20"/>
                  <w:u w:val="single"/>
                  <w:lang w:val="en-US" w:eastAsia="ar-SA"/>
                </w:rPr>
                <w:t>mfc-info@lenreg.ru</w:t>
              </w:r>
            </w:hyperlink>
          </w:p>
        </w:tc>
        <w:tc>
          <w:tcPr>
            <w:tcW w:w="465" w:type="pct"/>
            <w:shd w:val="clear" w:color="auto" w:fill="FFFFFF"/>
          </w:tcPr>
          <w:p w14:paraId="2A66FDBA" w14:textId="77777777" w:rsidR="00E7304D" w:rsidRPr="00573B05" w:rsidRDefault="00E7304D" w:rsidP="00B72444">
            <w:pPr>
              <w:suppressAutoHyphens/>
              <w:ind w:left="203"/>
              <w:jc w:val="center"/>
              <w:rPr>
                <w:sz w:val="20"/>
                <w:szCs w:val="20"/>
                <w:lang w:eastAsia="ar-SA"/>
              </w:rPr>
            </w:pPr>
            <w:r w:rsidRPr="00573B05">
              <w:rPr>
                <w:bCs/>
                <w:sz w:val="20"/>
                <w:szCs w:val="20"/>
                <w:lang w:eastAsia="ar-SA"/>
              </w:rPr>
              <w:t>577-47-30</w:t>
            </w:r>
          </w:p>
        </w:tc>
      </w:tr>
    </w:tbl>
    <w:p w14:paraId="19B5F6D2" w14:textId="77777777" w:rsidR="00E7304D" w:rsidRDefault="00E7304D" w:rsidP="00E7304D">
      <w:pPr>
        <w:widowControl w:val="0"/>
        <w:tabs>
          <w:tab w:val="left" w:pos="1134"/>
        </w:tabs>
        <w:autoSpaceDE w:val="0"/>
        <w:autoSpaceDN w:val="0"/>
        <w:adjustRightInd w:val="0"/>
        <w:ind w:firstLine="709"/>
        <w:jc w:val="both"/>
        <w:rPr>
          <w:color w:val="000000"/>
        </w:rPr>
      </w:pPr>
    </w:p>
    <w:p w14:paraId="74CA9AFF" w14:textId="77777777" w:rsidR="00E7304D" w:rsidRPr="008B2FC0" w:rsidRDefault="00E7304D" w:rsidP="00E7304D">
      <w:pPr>
        <w:widowControl w:val="0"/>
        <w:tabs>
          <w:tab w:val="left" w:pos="1134"/>
        </w:tabs>
        <w:autoSpaceDE w:val="0"/>
        <w:autoSpaceDN w:val="0"/>
        <w:adjustRightInd w:val="0"/>
        <w:ind w:firstLine="709"/>
        <w:jc w:val="both"/>
      </w:pPr>
      <w:r>
        <w:rPr>
          <w:color w:val="000000"/>
        </w:rPr>
        <w:br w:type="page"/>
      </w:r>
    </w:p>
    <w:p w14:paraId="1BA91822" w14:textId="77777777" w:rsidR="00E7304D" w:rsidRPr="009361C4" w:rsidRDefault="00E7304D" w:rsidP="00E7304D">
      <w:pPr>
        <w:pStyle w:val="ConsPlusNormal"/>
        <w:widowControl/>
        <w:jc w:val="right"/>
        <w:rPr>
          <w:rFonts w:ascii="Times New Roman" w:hAnsi="Times New Roman" w:cs="Times New Roman"/>
          <w:sz w:val="24"/>
          <w:szCs w:val="24"/>
        </w:rPr>
      </w:pPr>
      <w:r w:rsidRPr="009361C4">
        <w:rPr>
          <w:rFonts w:ascii="Times New Roman" w:hAnsi="Times New Roman" w:cs="Times New Roman"/>
          <w:sz w:val="24"/>
          <w:szCs w:val="24"/>
        </w:rPr>
        <w:lastRenderedPageBreak/>
        <w:t>Приложение № 3</w:t>
      </w:r>
    </w:p>
    <w:p w14:paraId="410F8E9E" w14:textId="77777777" w:rsidR="00E7304D" w:rsidRPr="009361C4" w:rsidRDefault="00E7304D" w:rsidP="00E7304D">
      <w:pPr>
        <w:pStyle w:val="ConsPlusNormal"/>
        <w:widowControl/>
        <w:jc w:val="right"/>
        <w:rPr>
          <w:rFonts w:ascii="Times New Roman" w:hAnsi="Times New Roman" w:cs="Times New Roman"/>
          <w:sz w:val="24"/>
          <w:szCs w:val="24"/>
        </w:rPr>
      </w:pPr>
      <w:r w:rsidRPr="009361C4">
        <w:rPr>
          <w:rFonts w:ascii="Times New Roman" w:hAnsi="Times New Roman" w:cs="Times New Roman"/>
          <w:sz w:val="24"/>
          <w:szCs w:val="24"/>
        </w:rPr>
        <w:t>к Административному регламенту</w:t>
      </w:r>
    </w:p>
    <w:p w14:paraId="0CDF1B11" w14:textId="77777777" w:rsidR="00E7304D" w:rsidRPr="009361C4" w:rsidRDefault="00E7304D" w:rsidP="00E7304D">
      <w:pPr>
        <w:pStyle w:val="ConsPlusNormal"/>
        <w:widowControl/>
        <w:jc w:val="center"/>
        <w:rPr>
          <w:rFonts w:ascii="Times New Roman" w:hAnsi="Times New Roman" w:cs="Times New Roman"/>
          <w:szCs w:val="22"/>
        </w:rPr>
      </w:pPr>
    </w:p>
    <w:p w14:paraId="661E2295" w14:textId="77777777" w:rsidR="00E7304D" w:rsidRPr="009361C4" w:rsidRDefault="00E7304D" w:rsidP="00E7304D">
      <w:pPr>
        <w:pStyle w:val="ConsPlusNormal"/>
        <w:widowControl/>
        <w:jc w:val="center"/>
        <w:rPr>
          <w:rFonts w:ascii="Times New Roman" w:hAnsi="Times New Roman" w:cs="Times New Roman"/>
          <w:szCs w:val="22"/>
        </w:rPr>
      </w:pPr>
    </w:p>
    <w:p w14:paraId="2D218BF1" w14:textId="77777777" w:rsidR="00E7304D" w:rsidRPr="009361C4" w:rsidRDefault="00E7304D" w:rsidP="00E7304D">
      <w:pPr>
        <w:pStyle w:val="ConsPlusNormal"/>
        <w:widowControl/>
        <w:ind w:firstLine="540"/>
        <w:jc w:val="center"/>
        <w:rPr>
          <w:rFonts w:ascii="Times New Roman" w:hAnsi="Times New Roman" w:cs="Times New Roman"/>
          <w:sz w:val="24"/>
          <w:szCs w:val="24"/>
        </w:rPr>
      </w:pPr>
      <w:r w:rsidRPr="009361C4">
        <w:rPr>
          <w:rFonts w:ascii="Times New Roman" w:hAnsi="Times New Roman" w:cs="Times New Roman"/>
          <w:sz w:val="24"/>
          <w:szCs w:val="24"/>
        </w:rPr>
        <w:t>БЛОК-СХЕМА</w:t>
      </w:r>
    </w:p>
    <w:p w14:paraId="7B025FE8" w14:textId="77777777" w:rsidR="00E7304D" w:rsidRPr="009361C4" w:rsidRDefault="00E7304D" w:rsidP="00E7304D">
      <w:pPr>
        <w:pStyle w:val="ConsPlusNormal"/>
        <w:widowControl/>
        <w:jc w:val="center"/>
        <w:rPr>
          <w:rFonts w:ascii="Times New Roman" w:hAnsi="Times New Roman" w:cs="Times New Roman"/>
          <w:sz w:val="24"/>
          <w:szCs w:val="24"/>
        </w:rPr>
      </w:pPr>
      <w:r w:rsidRPr="009361C4">
        <w:rPr>
          <w:rFonts w:ascii="Times New Roman" w:hAnsi="Times New Roman" w:cs="Times New Roman"/>
          <w:sz w:val="24"/>
          <w:szCs w:val="24"/>
        </w:rPr>
        <w:t xml:space="preserve">последовательности выполнения административных процедур </w:t>
      </w:r>
    </w:p>
    <w:p w14:paraId="252652CD" w14:textId="77777777" w:rsidR="00E7304D" w:rsidRPr="009361C4" w:rsidRDefault="00E7304D" w:rsidP="00E7304D">
      <w:pPr>
        <w:pStyle w:val="ConsPlusNormal"/>
        <w:widowControl/>
        <w:jc w:val="center"/>
        <w:rPr>
          <w:rFonts w:ascii="Times New Roman" w:hAnsi="Times New Roman" w:cs="Times New Roman"/>
          <w:sz w:val="24"/>
          <w:szCs w:val="24"/>
        </w:rPr>
      </w:pPr>
      <w:r w:rsidRPr="009361C4">
        <w:rPr>
          <w:rFonts w:ascii="Times New Roman" w:hAnsi="Times New Roman" w:cs="Times New Roman"/>
          <w:sz w:val="24"/>
          <w:szCs w:val="24"/>
        </w:rPr>
        <w:t xml:space="preserve">по предоставлению муниципальной услуги </w:t>
      </w:r>
    </w:p>
    <w:p w14:paraId="4A433E57" w14:textId="77777777" w:rsidR="00E7304D" w:rsidRDefault="00E7304D" w:rsidP="00E7304D">
      <w:pPr>
        <w:pStyle w:val="ConsPlusNormal"/>
        <w:widowControl/>
        <w:jc w:val="center"/>
        <w:rPr>
          <w:rFonts w:ascii="Times New Roman" w:hAnsi="Times New Roman" w:cs="Times New Roman"/>
          <w:sz w:val="24"/>
          <w:szCs w:val="24"/>
        </w:rPr>
      </w:pPr>
      <w:r w:rsidRPr="009361C4">
        <w:rPr>
          <w:rFonts w:ascii="Times New Roman" w:hAnsi="Times New Roman" w:cs="Times New Roman"/>
          <w:sz w:val="24"/>
          <w:szCs w:val="24"/>
        </w:rPr>
        <w:t xml:space="preserve">«Выдача градостроительного плана земельного участка» </w:t>
      </w:r>
    </w:p>
    <w:p w14:paraId="10BB6E78" w14:textId="77777777" w:rsidR="00E7304D" w:rsidRDefault="00E7304D" w:rsidP="00E7304D">
      <w:pPr>
        <w:pStyle w:val="ConsPlusNormal"/>
        <w:widowControl/>
        <w:jc w:val="center"/>
        <w:rPr>
          <w:rFonts w:ascii="Times New Roman" w:hAnsi="Times New Roman" w:cs="Times New Roman"/>
          <w:sz w:val="24"/>
          <w:szCs w:val="24"/>
        </w:rPr>
      </w:pPr>
    </w:p>
    <w:p w14:paraId="0189A36D" w14:textId="77777777" w:rsidR="00E7304D" w:rsidRDefault="00E7304D" w:rsidP="00E7304D">
      <w:r w:rsidRPr="00E7304D">
        <w:rPr>
          <w:noProof/>
        </w:rPr>
        <mc:AlternateContent>
          <mc:Choice Requires="wps">
            <w:drawing>
              <wp:anchor distT="0" distB="0" distL="114300" distR="114300" simplePos="0" relativeHeight="251660288" behindDoc="0" locked="0" layoutInCell="1" allowOverlap="1" wp14:anchorId="4360D5D2" wp14:editId="74F79F58">
                <wp:simplePos x="0" y="0"/>
                <wp:positionH relativeFrom="column">
                  <wp:posOffset>-132825</wp:posOffset>
                </wp:positionH>
                <wp:positionV relativeFrom="paragraph">
                  <wp:posOffset>65322</wp:posOffset>
                </wp:positionV>
                <wp:extent cx="6082030" cy="325755"/>
                <wp:effectExtent l="0" t="0" r="13970" b="17145"/>
                <wp:wrapNone/>
                <wp:docPr id="3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3257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29969" w14:textId="77777777" w:rsidR="00523A56" w:rsidRPr="005124C7" w:rsidRDefault="00523A56" w:rsidP="00E7304D">
                            <w:pPr>
                              <w:jc w:val="center"/>
                            </w:pPr>
                            <w:r w:rsidRPr="005124C7">
                              <w:t>Обращение заявителя за предоставлением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60D5D2" id="Прямоугольник 1" o:spid="_x0000_s1026" style="position:absolute;margin-left:-10.45pt;margin-top:5.15pt;width:478.9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" filled="f" strokeweight="1pt">
                <v:textbox>
                  <w:txbxContent>
                    <w:p w14:paraId="6FC29969" w14:textId="77777777" w:rsidR="00523A56" w:rsidRPr="005124C7" w:rsidRDefault="00523A56" w:rsidP="00E7304D">
                      <w:pPr>
                        <w:jc w:val="center"/>
                      </w:pPr>
                      <w:r w:rsidRPr="005124C7">
                        <w:t>Обращение заявителя за предоставлением муниципальной услуги</w:t>
                      </w:r>
                    </w:p>
                  </w:txbxContent>
                </v:textbox>
              </v:rect>
            </w:pict>
          </mc:Fallback>
        </mc:AlternateContent>
      </w:r>
      <w:r w:rsidRPr="00E7304D">
        <w:rPr>
          <w:noProof/>
        </w:rPr>
        <mc:AlternateContent>
          <mc:Choice Requires="wps">
            <w:drawing>
              <wp:anchor distT="0" distB="0" distL="114299" distR="114299" simplePos="0" relativeHeight="251661312" behindDoc="0" locked="0" layoutInCell="1" allowOverlap="1" wp14:anchorId="5AA8ECCD" wp14:editId="1D915BCD">
                <wp:simplePos x="0" y="0"/>
                <wp:positionH relativeFrom="column">
                  <wp:posOffset>4065904</wp:posOffset>
                </wp:positionH>
                <wp:positionV relativeFrom="paragraph">
                  <wp:posOffset>2158365</wp:posOffset>
                </wp:positionV>
                <wp:extent cx="0" cy="179705"/>
                <wp:effectExtent l="76200" t="0" r="57150" b="48895"/>
                <wp:wrapNone/>
                <wp:docPr id="26"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9157D7" id="_x0000_t32" coordsize="21600,21600" o:spt="32" o:oned="t" path="m,l21600,21600e" filled="f">
                <v:path arrowok="t" fillok="f" o:connecttype="none"/>
                <o:lock v:ext="edit" shapetype="t"/>
              </v:shapetype>
              <v:shape id="Прямая со стрелкой 20" o:spid="_x0000_s1026" type="#_x0000_t32" style="position:absolute;margin-left:320.15pt;margin-top:169.95pt;width:0;height:14.1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" strokeweight=".5pt">
                <v:stroke endarrow="block" joinstyle="miter"/>
              </v:shape>
            </w:pict>
          </mc:Fallback>
        </mc:AlternateContent>
      </w:r>
      <w:r w:rsidRPr="00E7304D">
        <w:rPr>
          <w:noProof/>
        </w:rPr>
        <mc:AlternateContent>
          <mc:Choice Requires="wps">
            <w:drawing>
              <wp:anchor distT="0" distB="0" distL="114299" distR="114299" simplePos="0" relativeHeight="251659264" behindDoc="0" locked="0" layoutInCell="1" allowOverlap="1" wp14:anchorId="6C7B8D74" wp14:editId="5AEE8E01">
                <wp:simplePos x="0" y="0"/>
                <wp:positionH relativeFrom="column">
                  <wp:posOffset>926464</wp:posOffset>
                </wp:positionH>
                <wp:positionV relativeFrom="paragraph">
                  <wp:posOffset>2160270</wp:posOffset>
                </wp:positionV>
                <wp:extent cx="0" cy="179705"/>
                <wp:effectExtent l="76200" t="0" r="57150" b="48895"/>
                <wp:wrapNone/>
                <wp:docPr id="2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EFDAD" id="Прямая со стрелкой 19" o:spid="_x0000_s1026" type="#_x0000_t32" style="position:absolute;margin-left:72.95pt;margin-top:170.1pt;width:0;height:14.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" strokeweight=".5pt">
                <v:stroke endarrow="block" joinstyle="miter"/>
              </v:shape>
            </w:pict>
          </mc:Fallback>
        </mc:AlternateContent>
      </w:r>
    </w:p>
    <w:p w14:paraId="184F380F" w14:textId="77777777" w:rsidR="00E7304D" w:rsidRPr="00E7304D" w:rsidRDefault="00E7304D" w:rsidP="00E7304D"/>
    <w:p w14:paraId="3226586A" w14:textId="77777777" w:rsidR="00E7304D" w:rsidRPr="00E7304D" w:rsidRDefault="00E7304D" w:rsidP="00E7304D">
      <w:r w:rsidRPr="00E7304D">
        <w:rPr>
          <w:noProof/>
          <w:sz w:val="28"/>
          <w:szCs w:val="28"/>
        </w:rPr>
        <mc:AlternateContent>
          <mc:Choice Requires="wps">
            <w:drawing>
              <wp:anchor distT="0" distB="0" distL="114299" distR="114299" simplePos="0" relativeHeight="251667456" behindDoc="0" locked="0" layoutInCell="1" allowOverlap="1" wp14:anchorId="0CCAA7BD" wp14:editId="5591BC4D">
                <wp:simplePos x="0" y="0"/>
                <wp:positionH relativeFrom="column">
                  <wp:posOffset>5475605</wp:posOffset>
                </wp:positionH>
                <wp:positionV relativeFrom="paragraph">
                  <wp:posOffset>49530</wp:posOffset>
                </wp:positionV>
                <wp:extent cx="0" cy="179705"/>
                <wp:effectExtent l="76200" t="0" r="57150" b="48895"/>
                <wp:wrapNone/>
                <wp:docPr id="1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B378AC" id="Прямая со стрелкой 15" o:spid="_x0000_s1026" type="#_x0000_t32" style="position:absolute;margin-left:431.15pt;margin-top:3.9pt;width:0;height:14.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" strokeweight=".5pt">
                <v:stroke endarrow="block" joinstyle="miter"/>
              </v:shape>
            </w:pict>
          </mc:Fallback>
        </mc:AlternateContent>
      </w:r>
      <w:r w:rsidRPr="00E7304D">
        <w:rPr>
          <w:noProof/>
          <w:sz w:val="28"/>
          <w:szCs w:val="28"/>
        </w:rPr>
        <mc:AlternateContent>
          <mc:Choice Requires="wps">
            <w:drawing>
              <wp:anchor distT="0" distB="0" distL="114299" distR="114299" simplePos="0" relativeHeight="251666432" behindDoc="0" locked="0" layoutInCell="1" allowOverlap="1" wp14:anchorId="52F1AA1E" wp14:editId="1C181A11">
                <wp:simplePos x="0" y="0"/>
                <wp:positionH relativeFrom="column">
                  <wp:posOffset>3983355</wp:posOffset>
                </wp:positionH>
                <wp:positionV relativeFrom="paragraph">
                  <wp:posOffset>43180</wp:posOffset>
                </wp:positionV>
                <wp:extent cx="0" cy="179705"/>
                <wp:effectExtent l="76200" t="0" r="57150" b="48895"/>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9BCD8" id="Прямая со стрелкой 14" o:spid="_x0000_s1026" type="#_x0000_t32" style="position:absolute;margin-left:313.65pt;margin-top:3.4pt;width:0;height:14.1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" strokeweight=".5pt">
                <v:stroke endarrow="block" joinstyle="miter"/>
              </v:shape>
            </w:pict>
          </mc:Fallback>
        </mc:AlternateContent>
      </w:r>
      <w:r w:rsidRPr="00E7304D">
        <w:rPr>
          <w:noProof/>
          <w:sz w:val="28"/>
          <w:szCs w:val="28"/>
        </w:rPr>
        <mc:AlternateContent>
          <mc:Choice Requires="wps">
            <w:drawing>
              <wp:anchor distT="0" distB="0" distL="114299" distR="114299" simplePos="0" relativeHeight="251665408" behindDoc="0" locked="0" layoutInCell="1" allowOverlap="1" wp14:anchorId="63ACB77E" wp14:editId="74085B40">
                <wp:simplePos x="0" y="0"/>
                <wp:positionH relativeFrom="column">
                  <wp:posOffset>2388235</wp:posOffset>
                </wp:positionH>
                <wp:positionV relativeFrom="paragraph">
                  <wp:posOffset>48895</wp:posOffset>
                </wp:positionV>
                <wp:extent cx="0" cy="179705"/>
                <wp:effectExtent l="76200" t="0" r="57150" b="48895"/>
                <wp:wrapNone/>
                <wp:docPr id="18"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B82CA" id="Прямая со стрелкой 13" o:spid="_x0000_s1026" type="#_x0000_t32" style="position:absolute;margin-left:188.05pt;margin-top:3.85pt;width:0;height:14.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" strokeweight=".5pt">
                <v:stroke endarrow="block" joinstyle="miter"/>
              </v:shape>
            </w:pict>
          </mc:Fallback>
        </mc:AlternateContent>
      </w:r>
      <w:r w:rsidRPr="00E7304D">
        <w:rPr>
          <w:noProof/>
          <w:sz w:val="28"/>
          <w:szCs w:val="28"/>
        </w:rPr>
        <mc:AlternateContent>
          <mc:Choice Requires="wps">
            <w:drawing>
              <wp:anchor distT="0" distB="0" distL="114299" distR="114299" simplePos="0" relativeHeight="251664384" behindDoc="0" locked="0" layoutInCell="1" allowOverlap="1" wp14:anchorId="7FA19777" wp14:editId="753C9BC0">
                <wp:simplePos x="0" y="0"/>
                <wp:positionH relativeFrom="column">
                  <wp:posOffset>789305</wp:posOffset>
                </wp:positionH>
                <wp:positionV relativeFrom="paragraph">
                  <wp:posOffset>44450</wp:posOffset>
                </wp:positionV>
                <wp:extent cx="0" cy="179705"/>
                <wp:effectExtent l="76200" t="0" r="57150" b="48895"/>
                <wp:wrapNone/>
                <wp:docPr id="19"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19E40" id="Прямая со стрелкой 5" o:spid="_x0000_s1026" type="#_x0000_t32" style="position:absolute;margin-left:62.15pt;margin-top:3.5pt;width:0;height:14.1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" strokeweight=".5pt">
                <v:stroke endarrow="block" joinstyle="miter"/>
              </v:shape>
            </w:pict>
          </mc:Fallback>
        </mc:AlternateContent>
      </w:r>
    </w:p>
    <w:p w14:paraId="041AABFF" w14:textId="77777777" w:rsidR="00E7304D" w:rsidRDefault="00E7304D" w:rsidP="00E7304D">
      <w:r w:rsidRPr="00E7304D">
        <w:rPr>
          <w:noProof/>
        </w:rPr>
        <mc:AlternateContent>
          <mc:Choice Requires="wps">
            <w:drawing>
              <wp:anchor distT="0" distB="0" distL="114300" distR="114300" simplePos="0" relativeHeight="251679744" behindDoc="0" locked="0" layoutInCell="1" allowOverlap="1" wp14:anchorId="313007C4" wp14:editId="1AA6BD27">
                <wp:simplePos x="0" y="0"/>
                <wp:positionH relativeFrom="column">
                  <wp:posOffset>4944110</wp:posOffset>
                </wp:positionH>
                <wp:positionV relativeFrom="paragraph">
                  <wp:posOffset>31750</wp:posOffset>
                </wp:positionV>
                <wp:extent cx="1296035" cy="739140"/>
                <wp:effectExtent l="0" t="0" r="18415" b="22860"/>
                <wp:wrapNone/>
                <wp:docPr id="28"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739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A28996" w14:textId="77777777" w:rsidR="00523A56" w:rsidRPr="005124C7" w:rsidRDefault="00523A56" w:rsidP="00E7304D">
                            <w:pPr>
                              <w:jc w:val="center"/>
                            </w:pPr>
                            <w:r w:rsidRPr="005124C7">
                              <w:t>ПГУ</w:t>
                            </w:r>
                            <w:r>
                              <w:t xml:space="preserve"> ЛО</w:t>
                            </w:r>
                            <w:r w:rsidRPr="005124C7">
                              <w:t>/ЕПГУ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3007C4" id="Прямоугольник 12" o:spid="_x0000_s1027" style="position:absolute;margin-left:389.3pt;margin-top:2.5pt;width:102.05pt;height:5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" filled="f" strokeweight="1pt">
                <v:textbox>
                  <w:txbxContent>
                    <w:p w14:paraId="45A28996" w14:textId="77777777" w:rsidR="00523A56" w:rsidRPr="005124C7" w:rsidRDefault="00523A56" w:rsidP="00E7304D">
                      <w:pPr>
                        <w:jc w:val="center"/>
                      </w:pPr>
                      <w:r w:rsidRPr="005124C7">
                        <w:t>ПГУ</w:t>
                      </w:r>
                      <w:r>
                        <w:t xml:space="preserve"> ЛО</w:t>
                      </w:r>
                      <w:r w:rsidRPr="005124C7">
                        <w:t>/ЕПГУ</w:t>
                      </w:r>
                    </w:p>
                  </w:txbxContent>
                </v:textbox>
              </v:rect>
            </w:pict>
          </mc:Fallback>
        </mc:AlternateContent>
      </w:r>
      <w:r w:rsidRPr="00E7304D">
        <w:rPr>
          <w:noProof/>
        </w:rPr>
        <mc:AlternateContent>
          <mc:Choice Requires="wps">
            <w:drawing>
              <wp:anchor distT="0" distB="0" distL="114300" distR="114300" simplePos="0" relativeHeight="251677696" behindDoc="0" locked="0" layoutInCell="1" allowOverlap="1" wp14:anchorId="09B33792" wp14:editId="3B678A92">
                <wp:simplePos x="0" y="0"/>
                <wp:positionH relativeFrom="column">
                  <wp:posOffset>3368040</wp:posOffset>
                </wp:positionH>
                <wp:positionV relativeFrom="paragraph">
                  <wp:posOffset>55245</wp:posOffset>
                </wp:positionV>
                <wp:extent cx="1296035" cy="730885"/>
                <wp:effectExtent l="0" t="0" r="18415" b="12065"/>
                <wp:wrapNone/>
                <wp:docPr id="29"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7308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EA91E9" w14:textId="77777777" w:rsidR="00523A56" w:rsidRPr="005124C7" w:rsidRDefault="00523A56" w:rsidP="00E7304D">
                            <w:pPr>
                              <w:jc w:val="center"/>
                            </w:pPr>
                            <w:r w:rsidRPr="005124C7">
                              <w:t>МФЦ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B33792" id="Прямоугольник 10" o:spid="_x0000_s1028" style="position:absolute;margin-left:265.2pt;margin-top:4.35pt;width:102.05pt;height:5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" filled="f" strokeweight="1pt">
                <v:textbox>
                  <w:txbxContent>
                    <w:p w14:paraId="16EA91E9" w14:textId="77777777" w:rsidR="00523A56" w:rsidRPr="005124C7" w:rsidRDefault="00523A56" w:rsidP="00E7304D">
                      <w:pPr>
                        <w:jc w:val="center"/>
                      </w:pPr>
                      <w:r w:rsidRPr="005124C7">
                        <w:t>МФЦ</w:t>
                      </w:r>
                    </w:p>
                  </w:txbxContent>
                </v:textbox>
              </v:rect>
            </w:pict>
          </mc:Fallback>
        </mc:AlternateContent>
      </w:r>
      <w:r w:rsidRPr="00E7304D">
        <w:rPr>
          <w:noProof/>
        </w:rPr>
        <mc:AlternateContent>
          <mc:Choice Requires="wps">
            <w:drawing>
              <wp:anchor distT="0" distB="0" distL="114300" distR="114300" simplePos="0" relativeHeight="251676672" behindDoc="0" locked="0" layoutInCell="1" allowOverlap="1" wp14:anchorId="0E3BD52A" wp14:editId="286D62BC">
                <wp:simplePos x="0" y="0"/>
                <wp:positionH relativeFrom="column">
                  <wp:posOffset>1754505</wp:posOffset>
                </wp:positionH>
                <wp:positionV relativeFrom="paragraph">
                  <wp:posOffset>52705</wp:posOffset>
                </wp:positionV>
                <wp:extent cx="1296035" cy="723265"/>
                <wp:effectExtent l="0" t="0" r="18415" b="19685"/>
                <wp:wrapNone/>
                <wp:docPr id="3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7232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895BC0" w14:textId="77777777" w:rsidR="00523A56" w:rsidRPr="005124C7" w:rsidRDefault="00523A56" w:rsidP="00E7304D">
                            <w:pPr>
                              <w:jc w:val="center"/>
                            </w:pPr>
                            <w:r w:rsidRPr="005124C7">
                              <w:t>Почтовым отправлением в ОМСУ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3BD52A" id="Прямоугольник 9" o:spid="_x0000_s1029" style="position:absolute;margin-left:138.15pt;margin-top:4.15pt;width:102.05pt;height:5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" filled="f" strokeweight="1pt">
                <v:textbox>
                  <w:txbxContent>
                    <w:p w14:paraId="66895BC0" w14:textId="77777777" w:rsidR="00523A56" w:rsidRPr="005124C7" w:rsidRDefault="00523A56" w:rsidP="00E7304D">
                      <w:pPr>
                        <w:jc w:val="center"/>
                      </w:pPr>
                      <w:r w:rsidRPr="005124C7">
                        <w:t>Почтовым отправлением в ОМСУ</w:t>
                      </w:r>
                    </w:p>
                  </w:txbxContent>
                </v:textbox>
              </v:rect>
            </w:pict>
          </mc:Fallback>
        </mc:AlternateContent>
      </w:r>
      <w:r w:rsidRPr="00E7304D">
        <w:rPr>
          <w:noProof/>
        </w:rPr>
        <mc:AlternateContent>
          <mc:Choice Requires="wps">
            <w:drawing>
              <wp:anchor distT="0" distB="0" distL="114300" distR="114300" simplePos="0" relativeHeight="251675648" behindDoc="0" locked="0" layoutInCell="1" allowOverlap="1" wp14:anchorId="07717BCD" wp14:editId="27A70F1D">
                <wp:simplePos x="0" y="0"/>
                <wp:positionH relativeFrom="column">
                  <wp:posOffset>43815</wp:posOffset>
                </wp:positionH>
                <wp:positionV relativeFrom="paragraph">
                  <wp:posOffset>48260</wp:posOffset>
                </wp:positionV>
                <wp:extent cx="1296035" cy="1590040"/>
                <wp:effectExtent l="0" t="0" r="18415" b="10160"/>
                <wp:wrapNone/>
                <wp:docPr id="3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1590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9DD214" w14:textId="77777777" w:rsidR="00523A56" w:rsidRPr="006C3DC0" w:rsidRDefault="00523A56" w:rsidP="00E7304D">
                            <w:pPr>
                              <w:jc w:val="center"/>
                            </w:pPr>
                            <w:r w:rsidRPr="006C3DC0">
                              <w:t>ОМСУ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17BCD" id="Прямоугольник 3" o:spid="_x0000_s1030" style="position:absolute;margin-left:3.45pt;margin-top:3.8pt;width:102.05pt;height:1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" filled="f" strokeweight="1pt">
                <v:textbox>
                  <w:txbxContent>
                    <w:p w14:paraId="7A9DD214" w14:textId="77777777" w:rsidR="00523A56" w:rsidRPr="006C3DC0" w:rsidRDefault="00523A56" w:rsidP="00E7304D">
                      <w:pPr>
                        <w:jc w:val="center"/>
                      </w:pPr>
                      <w:r w:rsidRPr="006C3DC0">
                        <w:t>ОМСУ</w:t>
                      </w:r>
                    </w:p>
                  </w:txbxContent>
                </v:textbox>
              </v:rect>
            </w:pict>
          </mc:Fallback>
        </mc:AlternateContent>
      </w:r>
    </w:p>
    <w:p w14:paraId="0E450A6D" w14:textId="77777777" w:rsidR="00E7304D" w:rsidRDefault="00E7304D" w:rsidP="00E7304D">
      <w:r w:rsidRPr="00E7304D">
        <w:rPr>
          <w:noProof/>
        </w:rPr>
        <mc:AlternateContent>
          <mc:Choice Requires="wps">
            <w:drawing>
              <wp:anchor distT="0" distB="0" distL="114300" distR="114300" simplePos="0" relativeHeight="251674624" behindDoc="0" locked="0" layoutInCell="1" allowOverlap="1" wp14:anchorId="4EFB8262" wp14:editId="21C5C1F2">
                <wp:simplePos x="0" y="0"/>
                <wp:positionH relativeFrom="column">
                  <wp:posOffset>39370</wp:posOffset>
                </wp:positionH>
                <wp:positionV relativeFrom="paragraph">
                  <wp:posOffset>1643380</wp:posOffset>
                </wp:positionV>
                <wp:extent cx="6169660" cy="301625"/>
                <wp:effectExtent l="0" t="0" r="21590" b="2222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301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608210" w14:textId="77777777" w:rsidR="00523A56" w:rsidRPr="005124C7" w:rsidRDefault="00523A56" w:rsidP="00E7304D">
                            <w:pPr>
                              <w:jc w:val="center"/>
                            </w:pPr>
                            <w:r>
                              <w:t>Приё</w:t>
                            </w:r>
                            <w:r w:rsidRPr="005124C7">
                              <w:t>м и регистрация заявления</w:t>
                            </w:r>
                            <w:r>
                              <w:t xml:space="preserve"> –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FB8262" id="Прямоугольник 21" o:spid="_x0000_s1031" style="position:absolute;margin-left:3.1pt;margin-top:129.4pt;width:485.8pt;height:2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" filled="f" strokeweight="1pt">
                <v:textbox>
                  <w:txbxContent>
                    <w:p w14:paraId="46608210" w14:textId="77777777" w:rsidR="00523A56" w:rsidRPr="005124C7" w:rsidRDefault="00523A56" w:rsidP="00E7304D">
                      <w:pPr>
                        <w:jc w:val="center"/>
                      </w:pPr>
                      <w:r>
                        <w:t>Приё</w:t>
                      </w:r>
                      <w:r w:rsidRPr="005124C7">
                        <w:t>м и регистрация заявления</w:t>
                      </w:r>
                      <w:r>
                        <w:t xml:space="preserve"> – 1 рабочий день</w:t>
                      </w:r>
                    </w:p>
                  </w:txbxContent>
                </v:textbox>
              </v:rect>
            </w:pict>
          </mc:Fallback>
        </mc:AlternateContent>
      </w:r>
      <w:r w:rsidRPr="00E7304D">
        <w:rPr>
          <w:noProof/>
        </w:rPr>
        <mc:AlternateContent>
          <mc:Choice Requires="wps">
            <w:drawing>
              <wp:anchor distT="0" distB="0" distL="114300" distR="114300" simplePos="0" relativeHeight="251678720" behindDoc="0" locked="0" layoutInCell="1" allowOverlap="1" wp14:anchorId="3AAE1A4F" wp14:editId="443427C9">
                <wp:simplePos x="0" y="0"/>
                <wp:positionH relativeFrom="column">
                  <wp:posOffset>1554480</wp:posOffset>
                </wp:positionH>
                <wp:positionV relativeFrom="paragraph">
                  <wp:posOffset>806450</wp:posOffset>
                </wp:positionV>
                <wp:extent cx="4683125" cy="659765"/>
                <wp:effectExtent l="0" t="0" r="22225" b="26035"/>
                <wp:wrapNone/>
                <wp:docPr id="34"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125" cy="65976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CC5631" w14:textId="77777777" w:rsidR="00523A56" w:rsidRPr="005124C7" w:rsidRDefault="00523A56" w:rsidP="00E7304D">
                            <w:pPr>
                              <w:jc w:val="center"/>
                            </w:pPr>
                            <w:r w:rsidRPr="005124C7">
                              <w:t xml:space="preserve">Передача заявления о предоставлении муниципальной услуги </w:t>
                            </w:r>
                            <w:r>
                              <w:br/>
                            </w:r>
                            <w:r w:rsidRPr="005124C7">
                              <w:t xml:space="preserve">и прилагаемых к нему документов (далее </w:t>
                            </w:r>
                            <w:r>
                              <w:t>-</w:t>
                            </w:r>
                            <w:r w:rsidRPr="005124C7">
                              <w:t xml:space="preserve"> заявление) в ОМСУ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AE1A4F" id="Прямоугольник 11" o:spid="_x0000_s1032" style="position:absolute;margin-left:122.4pt;margin-top:63.5pt;width:368.75pt;height:5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" filled="f" strokeweight="1pt">
                <v:textbox>
                  <w:txbxContent>
                    <w:p w14:paraId="34CC5631" w14:textId="77777777" w:rsidR="00523A56" w:rsidRPr="005124C7" w:rsidRDefault="00523A56" w:rsidP="00E7304D">
                      <w:pPr>
                        <w:jc w:val="center"/>
                      </w:pPr>
                      <w:r w:rsidRPr="005124C7">
                        <w:t xml:space="preserve">Передача заявления о предоставлении муниципальной услуги </w:t>
                      </w:r>
                      <w:r>
                        <w:br/>
                      </w:r>
                      <w:r w:rsidRPr="005124C7">
                        <w:t xml:space="preserve">и прилагаемых к нему документов (далее </w:t>
                      </w:r>
                      <w:r>
                        <w:t>-</w:t>
                      </w:r>
                      <w:r w:rsidRPr="005124C7">
                        <w:t xml:space="preserve"> заявление) в ОМСУ</w:t>
                      </w:r>
                    </w:p>
                  </w:txbxContent>
                </v:textbox>
              </v:rect>
            </w:pict>
          </mc:Fallback>
        </mc:AlternateContent>
      </w:r>
      <w:r w:rsidRPr="00E7304D">
        <w:rPr>
          <w:noProof/>
          <w:sz w:val="28"/>
          <w:szCs w:val="28"/>
        </w:rPr>
        <mc:AlternateContent>
          <mc:Choice Requires="wps">
            <w:drawing>
              <wp:anchor distT="0" distB="0" distL="114299" distR="114299" simplePos="0" relativeHeight="251671552" behindDoc="0" locked="0" layoutInCell="1" allowOverlap="1" wp14:anchorId="1FE710C1" wp14:editId="7E7A8191">
                <wp:simplePos x="0" y="0"/>
                <wp:positionH relativeFrom="column">
                  <wp:posOffset>5613400</wp:posOffset>
                </wp:positionH>
                <wp:positionV relativeFrom="paragraph">
                  <wp:posOffset>591185</wp:posOffset>
                </wp:positionV>
                <wp:extent cx="0" cy="179705"/>
                <wp:effectExtent l="76200" t="0" r="57150" b="48895"/>
                <wp:wrapNone/>
                <wp:docPr id="27"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FC1DD" id="Прямая со стрелкой 18" o:spid="_x0000_s1026" type="#_x0000_t32" style="position:absolute;margin-left:442pt;margin-top:46.55pt;width:0;height:14.1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" strokeweight=".5pt">
                <v:stroke endarrow="block" joinstyle="miter"/>
              </v:shape>
            </w:pict>
          </mc:Fallback>
        </mc:AlternateContent>
      </w:r>
      <w:r w:rsidRPr="00E7304D">
        <w:rPr>
          <w:noProof/>
          <w:sz w:val="28"/>
          <w:szCs w:val="28"/>
        </w:rPr>
        <mc:AlternateContent>
          <mc:Choice Requires="wps">
            <w:drawing>
              <wp:anchor distT="0" distB="0" distL="114299" distR="114299" simplePos="0" relativeHeight="251670528" behindDoc="0" locked="0" layoutInCell="1" allowOverlap="1" wp14:anchorId="3CC9A67D" wp14:editId="1F04EB58">
                <wp:simplePos x="0" y="0"/>
                <wp:positionH relativeFrom="column">
                  <wp:posOffset>3986530</wp:posOffset>
                </wp:positionH>
                <wp:positionV relativeFrom="paragraph">
                  <wp:posOffset>608330</wp:posOffset>
                </wp:positionV>
                <wp:extent cx="0" cy="179705"/>
                <wp:effectExtent l="76200" t="0" r="57150" b="48895"/>
                <wp:wrapNone/>
                <wp:docPr id="3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D376E" id="Прямая со стрелкой 17" o:spid="_x0000_s1026" type="#_x0000_t32" style="position:absolute;margin-left:313.9pt;margin-top:47.9pt;width:0;height:14.1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" strokeweight=".5pt">
                <v:stroke endarrow="block" joinstyle="miter"/>
              </v:shape>
            </w:pict>
          </mc:Fallback>
        </mc:AlternateContent>
      </w:r>
      <w:r w:rsidRPr="00E7304D">
        <w:rPr>
          <w:noProof/>
          <w:sz w:val="28"/>
          <w:szCs w:val="28"/>
        </w:rPr>
        <mc:AlternateContent>
          <mc:Choice Requires="wps">
            <w:drawing>
              <wp:anchor distT="0" distB="0" distL="114299" distR="114299" simplePos="0" relativeHeight="251669504" behindDoc="0" locked="0" layoutInCell="1" allowOverlap="1" wp14:anchorId="1AC551F5" wp14:editId="1EE5E651">
                <wp:simplePos x="0" y="0"/>
                <wp:positionH relativeFrom="column">
                  <wp:posOffset>2418080</wp:posOffset>
                </wp:positionH>
                <wp:positionV relativeFrom="paragraph">
                  <wp:posOffset>608330</wp:posOffset>
                </wp:positionV>
                <wp:extent cx="0" cy="179705"/>
                <wp:effectExtent l="76200" t="0" r="57150" b="48895"/>
                <wp:wrapNone/>
                <wp:docPr id="32"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9E150" id="Прямая со стрелкой 16" o:spid="_x0000_s1026" type="#_x0000_t32" style="position:absolute;margin-left:190.4pt;margin-top:47.9pt;width:0;height:14.1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" strokeweight=".5pt">
                <v:stroke endarrow="block" joinstyle="miter"/>
              </v:shape>
            </w:pict>
          </mc:Fallback>
        </mc:AlternateContent>
      </w:r>
    </w:p>
    <w:p w14:paraId="09ADBCF3" w14:textId="77777777" w:rsidR="00E7304D" w:rsidRPr="00E7304D" w:rsidRDefault="00E7304D" w:rsidP="00E7304D"/>
    <w:p w14:paraId="69365ABA" w14:textId="77777777" w:rsidR="00E7304D" w:rsidRPr="00E7304D" w:rsidRDefault="00E7304D" w:rsidP="00E7304D"/>
    <w:p w14:paraId="65438CB7" w14:textId="77777777" w:rsidR="00E7304D" w:rsidRPr="00E7304D" w:rsidRDefault="00E7304D" w:rsidP="00E7304D"/>
    <w:p w14:paraId="6B7A234B" w14:textId="77777777" w:rsidR="00E7304D" w:rsidRPr="00E7304D" w:rsidRDefault="00E7304D" w:rsidP="00E7304D"/>
    <w:p w14:paraId="47A8D3C8" w14:textId="77777777" w:rsidR="00E7304D" w:rsidRPr="00E7304D" w:rsidRDefault="00E7304D" w:rsidP="00E7304D"/>
    <w:p w14:paraId="32D169E9" w14:textId="77777777" w:rsidR="00E7304D" w:rsidRPr="00E7304D" w:rsidRDefault="00E7304D" w:rsidP="00E7304D"/>
    <w:p w14:paraId="26D8E9B6" w14:textId="77777777" w:rsidR="00E7304D" w:rsidRPr="00E7304D" w:rsidRDefault="00E7304D" w:rsidP="00E7304D"/>
    <w:p w14:paraId="6A8AAB54" w14:textId="77777777" w:rsidR="00E7304D" w:rsidRPr="00E7304D" w:rsidRDefault="00E7304D" w:rsidP="00E7304D"/>
    <w:p w14:paraId="64DBA8E7" w14:textId="77777777" w:rsidR="00E7304D" w:rsidRPr="00E7304D" w:rsidRDefault="00E7304D" w:rsidP="00E7304D"/>
    <w:p w14:paraId="59EB9BA1" w14:textId="77777777" w:rsidR="00E7304D" w:rsidRDefault="00E7304D" w:rsidP="00E7304D"/>
    <w:p w14:paraId="3EBE570A" w14:textId="77777777" w:rsidR="00E7304D" w:rsidRDefault="00E7304D" w:rsidP="00E7304D">
      <w:r w:rsidRPr="00E7304D">
        <w:rPr>
          <w:noProof/>
        </w:rPr>
        <mc:AlternateContent>
          <mc:Choice Requires="wps">
            <w:drawing>
              <wp:anchor distT="0" distB="0" distL="114299" distR="114299" simplePos="0" relativeHeight="251662336" behindDoc="0" locked="0" layoutInCell="1" allowOverlap="1" wp14:anchorId="74C181BF" wp14:editId="3E9B71CD">
                <wp:simplePos x="0" y="0"/>
                <wp:positionH relativeFrom="column">
                  <wp:posOffset>3234055</wp:posOffset>
                </wp:positionH>
                <wp:positionV relativeFrom="paragraph">
                  <wp:posOffset>20955</wp:posOffset>
                </wp:positionV>
                <wp:extent cx="0" cy="179705"/>
                <wp:effectExtent l="76200" t="0" r="57150" b="48895"/>
                <wp:wrapNone/>
                <wp:docPr id="35"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AA48F" id="Прямая со стрелкой 27" o:spid="_x0000_s1026" type="#_x0000_t32" style="position:absolute;margin-left:254.65pt;margin-top:1.65pt;width:0;height:14.1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" strokeweight=".5pt">
                <v:stroke endarrow="block" joinstyle="miter"/>
              </v:shape>
            </w:pict>
          </mc:Fallback>
        </mc:AlternateContent>
      </w:r>
    </w:p>
    <w:p w14:paraId="271DF586" w14:textId="77777777" w:rsidR="00E7304D" w:rsidRPr="00E7304D" w:rsidRDefault="00B64109" w:rsidP="00E7304D">
      <w:r w:rsidRPr="00E7304D">
        <w:rPr>
          <w:noProof/>
        </w:rPr>
        <mc:AlternateContent>
          <mc:Choice Requires="wps">
            <w:drawing>
              <wp:anchor distT="0" distB="0" distL="114300" distR="114300" simplePos="0" relativeHeight="251684864" behindDoc="0" locked="0" layoutInCell="1" allowOverlap="1" wp14:anchorId="6C699139" wp14:editId="28F52A0D">
                <wp:simplePos x="0" y="0"/>
                <wp:positionH relativeFrom="column">
                  <wp:posOffset>219710</wp:posOffset>
                </wp:positionH>
                <wp:positionV relativeFrom="paragraph">
                  <wp:posOffset>1377950</wp:posOffset>
                </wp:positionV>
                <wp:extent cx="6082665" cy="445135"/>
                <wp:effectExtent l="0" t="0" r="13335" b="12065"/>
                <wp:wrapNone/>
                <wp:docPr id="4"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4451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500807" w14:textId="77777777" w:rsidR="00523A56" w:rsidRPr="006C3DC0" w:rsidRDefault="00523A56" w:rsidP="00E7304D">
                            <w:pPr>
                              <w:jc w:val="center"/>
                            </w:pPr>
                            <w:r w:rsidRPr="006C3DC0">
                              <w:t>Направление заявителю способом, указанным в заявлении, подписанного решения, либо сопроводительного письма о возврате заявления – 1 рабочий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99139" id="Прямоугольник 43" o:spid="_x0000_s1033" style="position:absolute;margin-left:17.3pt;margin-top:108.5pt;width:478.95pt;height:3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" filled="f" strokeweight="1pt">
                <v:textbox>
                  <w:txbxContent>
                    <w:p w14:paraId="69500807" w14:textId="77777777" w:rsidR="00523A56" w:rsidRPr="006C3DC0" w:rsidRDefault="00523A56" w:rsidP="00E7304D">
                      <w:pPr>
                        <w:jc w:val="center"/>
                      </w:pPr>
                      <w:r w:rsidRPr="006C3DC0">
                        <w:t>Направление заявителю способом, указанным в заявлении, подписанного решения, либо сопроводительного письма о возврате заявления – 1 рабочий день</w:t>
                      </w:r>
                    </w:p>
                  </w:txbxContent>
                </v:textbox>
              </v:rect>
            </w:pict>
          </mc:Fallback>
        </mc:AlternateContent>
      </w:r>
      <w:r w:rsidRPr="00E7304D">
        <w:rPr>
          <w:noProof/>
        </w:rPr>
        <mc:AlternateContent>
          <mc:Choice Requires="wps">
            <w:drawing>
              <wp:anchor distT="0" distB="0" distL="114299" distR="114299" simplePos="0" relativeHeight="251686912" behindDoc="0" locked="0" layoutInCell="1" allowOverlap="1" wp14:anchorId="605AEF64" wp14:editId="1B9EB1C9">
                <wp:simplePos x="0" y="0"/>
                <wp:positionH relativeFrom="column">
                  <wp:posOffset>3257550</wp:posOffset>
                </wp:positionH>
                <wp:positionV relativeFrom="paragraph">
                  <wp:posOffset>1189355</wp:posOffset>
                </wp:positionV>
                <wp:extent cx="0" cy="179705"/>
                <wp:effectExtent l="76200" t="0" r="57150" b="48895"/>
                <wp:wrapNone/>
                <wp:docPr id="24"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033D3" id="Прямая со стрелкой 42" o:spid="_x0000_s1026" type="#_x0000_t32" style="position:absolute;margin-left:256.5pt;margin-top:93.65pt;width:0;height:14.1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" strokeweight=".5pt">
                <v:stroke endarrow="block" joinstyle="miter"/>
              </v:shape>
            </w:pict>
          </mc:Fallback>
        </mc:AlternateContent>
      </w:r>
      <w:r w:rsidRPr="00E7304D">
        <w:rPr>
          <w:noProof/>
        </w:rPr>
        <mc:AlternateContent>
          <mc:Choice Requires="wps">
            <w:drawing>
              <wp:anchor distT="0" distB="0" distL="114300" distR="114300" simplePos="0" relativeHeight="251683840" behindDoc="0" locked="0" layoutInCell="1" allowOverlap="1" wp14:anchorId="3217396C" wp14:editId="4002B010">
                <wp:simplePos x="0" y="0"/>
                <wp:positionH relativeFrom="column">
                  <wp:posOffset>1750695</wp:posOffset>
                </wp:positionH>
                <wp:positionV relativeFrom="paragraph">
                  <wp:posOffset>574675</wp:posOffset>
                </wp:positionV>
                <wp:extent cx="3124200" cy="619125"/>
                <wp:effectExtent l="0" t="0" r="19050" b="28575"/>
                <wp:wrapNone/>
                <wp:docPr id="38"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6191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945111" w14:textId="77777777" w:rsidR="00523A56" w:rsidRPr="005124C7" w:rsidRDefault="00523A56" w:rsidP="00E7304D">
                            <w:pPr>
                              <w:jc w:val="center"/>
                            </w:pPr>
                            <w:r w:rsidRPr="005124C7">
                              <w:t xml:space="preserve">Подготовка </w:t>
                            </w:r>
                            <w:r>
                              <w:t>заключения о согласовании схемы трасс инженерных сетей и коммуникаций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17396C" id="Прямоугольник 32" o:spid="_x0000_s1034" style="position:absolute;margin-left:137.85pt;margin-top:45.25pt;width:246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" filled="f" strokeweight="1pt">
                <v:textbox>
                  <w:txbxContent>
                    <w:p w14:paraId="3D945111" w14:textId="77777777" w:rsidR="00523A56" w:rsidRPr="005124C7" w:rsidRDefault="00523A56" w:rsidP="00E7304D">
                      <w:pPr>
                        <w:jc w:val="center"/>
                      </w:pPr>
                      <w:r w:rsidRPr="005124C7">
                        <w:t xml:space="preserve">Подготовка </w:t>
                      </w:r>
                      <w:r>
                        <w:t>заключения о согласовании схемы трасс инженерных сетей и коммуникаций</w:t>
                      </w:r>
                    </w:p>
                  </w:txbxContent>
                </v:textbox>
              </v:rect>
            </w:pict>
          </mc:Fallback>
        </mc:AlternateContent>
      </w:r>
      <w:r w:rsidR="00E7304D" w:rsidRPr="00E7304D">
        <w:rPr>
          <w:noProof/>
          <w:sz w:val="28"/>
          <w:szCs w:val="28"/>
        </w:rPr>
        <mc:AlternateContent>
          <mc:Choice Requires="wps">
            <w:drawing>
              <wp:anchor distT="0" distB="0" distL="114299" distR="114299" simplePos="0" relativeHeight="251668480" behindDoc="0" locked="0" layoutInCell="1" allowOverlap="1" wp14:anchorId="422928C2" wp14:editId="400D773D">
                <wp:simplePos x="0" y="0"/>
                <wp:positionH relativeFrom="column">
                  <wp:posOffset>3235960</wp:posOffset>
                </wp:positionH>
                <wp:positionV relativeFrom="paragraph">
                  <wp:posOffset>362585</wp:posOffset>
                </wp:positionV>
                <wp:extent cx="0" cy="179705"/>
                <wp:effectExtent l="76200" t="0" r="57150" b="48895"/>
                <wp:wrapNone/>
                <wp:docPr id="1"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144B4" id="Прямая со стрелкой 19" o:spid="_x0000_s1026" type="#_x0000_t32" style="position:absolute;margin-left:254.8pt;margin-top:28.55pt;width:0;height:14.1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" strokeweight=".5pt">
                <v:stroke endarrow="block" joinstyle="miter"/>
              </v:shape>
            </w:pict>
          </mc:Fallback>
        </mc:AlternateContent>
      </w:r>
      <w:r w:rsidR="00E7304D" w:rsidRPr="00E7304D">
        <w:rPr>
          <w:noProof/>
        </w:rPr>
        <mc:AlternateContent>
          <mc:Choice Requires="wps">
            <w:drawing>
              <wp:anchor distT="0" distB="0" distL="114300" distR="114300" simplePos="0" relativeHeight="251681792" behindDoc="0" locked="0" layoutInCell="1" allowOverlap="1" wp14:anchorId="5FA4340D" wp14:editId="396DCF35">
                <wp:simplePos x="0" y="0"/>
                <wp:positionH relativeFrom="column">
                  <wp:posOffset>41910</wp:posOffset>
                </wp:positionH>
                <wp:positionV relativeFrom="paragraph">
                  <wp:posOffset>60325</wp:posOffset>
                </wp:positionV>
                <wp:extent cx="6169660" cy="301625"/>
                <wp:effectExtent l="0" t="0" r="21590" b="22225"/>
                <wp:wrapNone/>
                <wp:docPr id="36"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301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12DD40" w14:textId="77777777" w:rsidR="00523A56" w:rsidRPr="005124C7" w:rsidRDefault="00523A56" w:rsidP="00E7304D">
                            <w:pPr>
                              <w:jc w:val="center"/>
                            </w:pPr>
                            <w:r w:rsidRPr="005124C7">
                              <w:t>Рассмотрение заявления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A4340D" id="Прямоугольник 22" o:spid="_x0000_s1035" style="position:absolute;margin-left:3.3pt;margin-top:4.75pt;width:485.8pt;height: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" filled="f" strokeweight="1pt">
                <v:textbox>
                  <w:txbxContent>
                    <w:p w14:paraId="0012DD40" w14:textId="77777777" w:rsidR="00523A56" w:rsidRPr="005124C7" w:rsidRDefault="00523A56" w:rsidP="00E7304D">
                      <w:pPr>
                        <w:jc w:val="center"/>
                      </w:pPr>
                      <w:r w:rsidRPr="005124C7">
                        <w:t>Рассмотрение заявления</w:t>
                      </w:r>
                    </w:p>
                  </w:txbxContent>
                </v:textbox>
              </v:rect>
            </w:pict>
          </mc:Fallback>
        </mc:AlternateContent>
      </w:r>
    </w:p>
    <w:sectPr w:rsidR="00E7304D" w:rsidRPr="00E7304D" w:rsidSect="00DC7E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5F40" w14:textId="77777777" w:rsidR="009F065A" w:rsidRDefault="009F065A" w:rsidP="00751B94">
      <w:r>
        <w:separator/>
      </w:r>
    </w:p>
  </w:endnote>
  <w:endnote w:type="continuationSeparator" w:id="0">
    <w:p w14:paraId="40756FBB" w14:textId="77777777" w:rsidR="009F065A" w:rsidRDefault="009F065A"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FDA4" w14:textId="77777777" w:rsidR="009F065A" w:rsidRDefault="009F065A" w:rsidP="00751B94">
      <w:r>
        <w:separator/>
      </w:r>
    </w:p>
  </w:footnote>
  <w:footnote w:type="continuationSeparator" w:id="0">
    <w:p w14:paraId="4137F12C" w14:textId="77777777" w:rsidR="009F065A" w:rsidRDefault="009F065A"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F7B76"/>
    <w:multiLevelType w:val="hybridMultilevel"/>
    <w:tmpl w:val="67DCCE88"/>
    <w:lvl w:ilvl="0" w:tplc="04190011">
      <w:start w:val="1"/>
      <w:numFmt w:val="decimal"/>
      <w:lvlText w:val="%1)"/>
      <w:lvlJc w:val="left"/>
      <w:pPr>
        <w:ind w:left="1429" w:hanging="360"/>
      </w:pPr>
      <w:rPr>
        <w:rFonts w:cs="Times New Roman"/>
        <w:b w:val="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6326841"/>
    <w:multiLevelType w:val="hybridMultilevel"/>
    <w:tmpl w:val="1DCA23E0"/>
    <w:lvl w:ilvl="0" w:tplc="CC0C5D4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27098290">
    <w:abstractNumId w:val="1"/>
  </w:num>
  <w:num w:numId="2" w16cid:durableId="1242986841">
    <w:abstractNumId w:val="3"/>
  </w:num>
  <w:num w:numId="3" w16cid:durableId="1454978816">
    <w:abstractNumId w:val="2"/>
  </w:num>
  <w:num w:numId="4" w16cid:durableId="26018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71CF"/>
    <w:rsid w:val="00012C0B"/>
    <w:rsid w:val="000171BD"/>
    <w:rsid w:val="00027905"/>
    <w:rsid w:val="00055C78"/>
    <w:rsid w:val="000D797A"/>
    <w:rsid w:val="000F56C8"/>
    <w:rsid w:val="001130B1"/>
    <w:rsid w:val="00132278"/>
    <w:rsid w:val="00143349"/>
    <w:rsid w:val="001564EA"/>
    <w:rsid w:val="00160B85"/>
    <w:rsid w:val="001666D3"/>
    <w:rsid w:val="00174400"/>
    <w:rsid w:val="00174779"/>
    <w:rsid w:val="00197F75"/>
    <w:rsid w:val="001B2351"/>
    <w:rsid w:val="001C5901"/>
    <w:rsid w:val="001D7E7E"/>
    <w:rsid w:val="001F0D90"/>
    <w:rsid w:val="001F5F9E"/>
    <w:rsid w:val="00205154"/>
    <w:rsid w:val="002064DF"/>
    <w:rsid w:val="0020763B"/>
    <w:rsid w:val="00207E3B"/>
    <w:rsid w:val="00212650"/>
    <w:rsid w:val="002555B0"/>
    <w:rsid w:val="00272111"/>
    <w:rsid w:val="00275A99"/>
    <w:rsid w:val="00277044"/>
    <w:rsid w:val="00284DEF"/>
    <w:rsid w:val="002921EE"/>
    <w:rsid w:val="002A0C69"/>
    <w:rsid w:val="002A3645"/>
    <w:rsid w:val="002C1685"/>
    <w:rsid w:val="002F0FDD"/>
    <w:rsid w:val="00312544"/>
    <w:rsid w:val="0032774A"/>
    <w:rsid w:val="003371DB"/>
    <w:rsid w:val="00347F9C"/>
    <w:rsid w:val="0036300E"/>
    <w:rsid w:val="00371EB0"/>
    <w:rsid w:val="0038112A"/>
    <w:rsid w:val="00395510"/>
    <w:rsid w:val="003A6BE3"/>
    <w:rsid w:val="003D70AB"/>
    <w:rsid w:val="003D74BE"/>
    <w:rsid w:val="003E02BF"/>
    <w:rsid w:val="00407AF1"/>
    <w:rsid w:val="004428E3"/>
    <w:rsid w:val="00491A7F"/>
    <w:rsid w:val="00496964"/>
    <w:rsid w:val="00496BD7"/>
    <w:rsid w:val="004A324D"/>
    <w:rsid w:val="004A6DCB"/>
    <w:rsid w:val="004A7813"/>
    <w:rsid w:val="004B2EF3"/>
    <w:rsid w:val="004B3125"/>
    <w:rsid w:val="004B3971"/>
    <w:rsid w:val="004C59DE"/>
    <w:rsid w:val="004D3953"/>
    <w:rsid w:val="004F248F"/>
    <w:rsid w:val="004F65D7"/>
    <w:rsid w:val="00515F34"/>
    <w:rsid w:val="005213BD"/>
    <w:rsid w:val="00523A56"/>
    <w:rsid w:val="005370F1"/>
    <w:rsid w:val="0054367B"/>
    <w:rsid w:val="005612B0"/>
    <w:rsid w:val="00567BE2"/>
    <w:rsid w:val="00587C6F"/>
    <w:rsid w:val="00597507"/>
    <w:rsid w:val="005D149B"/>
    <w:rsid w:val="00600B17"/>
    <w:rsid w:val="006066D3"/>
    <w:rsid w:val="006072FB"/>
    <w:rsid w:val="006107EC"/>
    <w:rsid w:val="006404E8"/>
    <w:rsid w:val="00646F89"/>
    <w:rsid w:val="00647687"/>
    <w:rsid w:val="00660DBE"/>
    <w:rsid w:val="00661956"/>
    <w:rsid w:val="00663698"/>
    <w:rsid w:val="00672F52"/>
    <w:rsid w:val="00673C1F"/>
    <w:rsid w:val="00680323"/>
    <w:rsid w:val="00695B22"/>
    <w:rsid w:val="006A25B2"/>
    <w:rsid w:val="006A2F14"/>
    <w:rsid w:val="006B6BD2"/>
    <w:rsid w:val="006F240E"/>
    <w:rsid w:val="006F3156"/>
    <w:rsid w:val="00702174"/>
    <w:rsid w:val="007336A7"/>
    <w:rsid w:val="007404B6"/>
    <w:rsid w:val="00751B94"/>
    <w:rsid w:val="00752975"/>
    <w:rsid w:val="00762F22"/>
    <w:rsid w:val="00782619"/>
    <w:rsid w:val="0079658A"/>
    <w:rsid w:val="007A0C0C"/>
    <w:rsid w:val="007C1E84"/>
    <w:rsid w:val="007E508A"/>
    <w:rsid w:val="007F1AA9"/>
    <w:rsid w:val="00800848"/>
    <w:rsid w:val="0080735C"/>
    <w:rsid w:val="00807BFF"/>
    <w:rsid w:val="00814738"/>
    <w:rsid w:val="008170DF"/>
    <w:rsid w:val="00842211"/>
    <w:rsid w:val="00851FDB"/>
    <w:rsid w:val="00870F6A"/>
    <w:rsid w:val="00877E37"/>
    <w:rsid w:val="00893061"/>
    <w:rsid w:val="008A5161"/>
    <w:rsid w:val="008B3B47"/>
    <w:rsid w:val="008E6228"/>
    <w:rsid w:val="008F7B9D"/>
    <w:rsid w:val="00913DD4"/>
    <w:rsid w:val="00914E71"/>
    <w:rsid w:val="00920049"/>
    <w:rsid w:val="0094093A"/>
    <w:rsid w:val="00951C85"/>
    <w:rsid w:val="009577A4"/>
    <w:rsid w:val="00976090"/>
    <w:rsid w:val="009B06F0"/>
    <w:rsid w:val="009C68C9"/>
    <w:rsid w:val="009D057A"/>
    <w:rsid w:val="009D2353"/>
    <w:rsid w:val="009E1C44"/>
    <w:rsid w:val="009E4F60"/>
    <w:rsid w:val="009F065A"/>
    <w:rsid w:val="009F1A10"/>
    <w:rsid w:val="00A37C6B"/>
    <w:rsid w:val="00A5061E"/>
    <w:rsid w:val="00A53BFF"/>
    <w:rsid w:val="00A922CB"/>
    <w:rsid w:val="00AA2BEC"/>
    <w:rsid w:val="00AC03D2"/>
    <w:rsid w:val="00B05B5A"/>
    <w:rsid w:val="00B05FD3"/>
    <w:rsid w:val="00B102F4"/>
    <w:rsid w:val="00B161AC"/>
    <w:rsid w:val="00B35EAD"/>
    <w:rsid w:val="00B64109"/>
    <w:rsid w:val="00B72444"/>
    <w:rsid w:val="00B82B10"/>
    <w:rsid w:val="00B8792E"/>
    <w:rsid w:val="00BA367B"/>
    <w:rsid w:val="00BB31E4"/>
    <w:rsid w:val="00BC6B4F"/>
    <w:rsid w:val="00BD629B"/>
    <w:rsid w:val="00BD7D89"/>
    <w:rsid w:val="00BE0009"/>
    <w:rsid w:val="00C152B6"/>
    <w:rsid w:val="00C42583"/>
    <w:rsid w:val="00C531F9"/>
    <w:rsid w:val="00C53EDE"/>
    <w:rsid w:val="00C65460"/>
    <w:rsid w:val="00C7231E"/>
    <w:rsid w:val="00C77476"/>
    <w:rsid w:val="00CA1BB2"/>
    <w:rsid w:val="00CE07EE"/>
    <w:rsid w:val="00CE53BE"/>
    <w:rsid w:val="00CF223E"/>
    <w:rsid w:val="00D06543"/>
    <w:rsid w:val="00D172BA"/>
    <w:rsid w:val="00D76708"/>
    <w:rsid w:val="00D87588"/>
    <w:rsid w:val="00D92808"/>
    <w:rsid w:val="00DA19E2"/>
    <w:rsid w:val="00DA5FEF"/>
    <w:rsid w:val="00DC46B5"/>
    <w:rsid w:val="00DC7E4F"/>
    <w:rsid w:val="00DE042A"/>
    <w:rsid w:val="00E02954"/>
    <w:rsid w:val="00E05484"/>
    <w:rsid w:val="00E06414"/>
    <w:rsid w:val="00E13EA2"/>
    <w:rsid w:val="00E27EAB"/>
    <w:rsid w:val="00E412F8"/>
    <w:rsid w:val="00E501F3"/>
    <w:rsid w:val="00E51163"/>
    <w:rsid w:val="00E67974"/>
    <w:rsid w:val="00E712FA"/>
    <w:rsid w:val="00E71F6C"/>
    <w:rsid w:val="00E7304D"/>
    <w:rsid w:val="00EA1703"/>
    <w:rsid w:val="00EB1165"/>
    <w:rsid w:val="00EB7E5A"/>
    <w:rsid w:val="00EC71F2"/>
    <w:rsid w:val="00EC72B3"/>
    <w:rsid w:val="00ED1CE0"/>
    <w:rsid w:val="00ED323D"/>
    <w:rsid w:val="00EE6991"/>
    <w:rsid w:val="00F037EA"/>
    <w:rsid w:val="00F053EA"/>
    <w:rsid w:val="00F17450"/>
    <w:rsid w:val="00F47DAF"/>
    <w:rsid w:val="00F64275"/>
    <w:rsid w:val="00F71AE9"/>
    <w:rsid w:val="00F96531"/>
    <w:rsid w:val="00FA1924"/>
    <w:rsid w:val="00FE1D94"/>
    <w:rsid w:val="00FF2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ADF5"/>
  <w15:docId w15:val="{ED2998B8-7A19-4A90-98AC-944DC203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link w:val="ConsPlusNormal0"/>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C1F"/>
    <w:pPr>
      <w:spacing w:after="160" w:line="240" w:lineRule="exact"/>
    </w:pPr>
    <w:rPr>
      <w:sz w:val="28"/>
      <w:szCs w:val="20"/>
      <w:lang w:val="en-US" w:eastAsia="en-US"/>
    </w:rPr>
  </w:style>
  <w:style w:type="character" w:customStyle="1" w:styleId="ConsPlusNormal0">
    <w:name w:val="ConsPlusNormal Знак"/>
    <w:link w:val="ConsPlusNormal"/>
    <w:uiPriority w:val="99"/>
    <w:rsid w:val="00E7304D"/>
    <w:rPr>
      <w:rFonts w:ascii="Calibri" w:eastAsia="Times New Roman" w:hAnsi="Calibri" w:cs="Calibri"/>
      <w:szCs w:val="20"/>
      <w:lang w:eastAsia="ru-RU"/>
    </w:rPr>
  </w:style>
  <w:style w:type="character" w:styleId="af6">
    <w:name w:val="footnote reference"/>
    <w:uiPriority w:val="99"/>
    <w:semiHidden/>
    <w:rsid w:val="00E7304D"/>
    <w:rPr>
      <w:rFonts w:cs="Times New Roman"/>
      <w:vertAlign w:val="superscript"/>
    </w:rPr>
  </w:style>
  <w:style w:type="table" w:styleId="af7">
    <w:name w:val="Table Grid"/>
    <w:basedOn w:val="a1"/>
    <w:uiPriority w:val="39"/>
    <w:rsid w:val="0001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B05FD3"/>
    <w:rPr>
      <w:sz w:val="20"/>
      <w:szCs w:val="20"/>
    </w:rPr>
  </w:style>
  <w:style w:type="character" w:customStyle="1" w:styleId="af9">
    <w:name w:val="Текст сноски Знак"/>
    <w:basedOn w:val="a0"/>
    <w:link w:val="af8"/>
    <w:uiPriority w:val="99"/>
    <w:semiHidden/>
    <w:rsid w:val="00B05FD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5293">
      <w:bodyDiv w:val="1"/>
      <w:marLeft w:val="0"/>
      <w:marRight w:val="0"/>
      <w:marTop w:val="0"/>
      <w:marBottom w:val="0"/>
      <w:divBdr>
        <w:top w:val="none" w:sz="0" w:space="0" w:color="auto"/>
        <w:left w:val="none" w:sz="0" w:space="0" w:color="auto"/>
        <w:bottom w:val="none" w:sz="0" w:space="0" w:color="auto"/>
        <w:right w:val="none" w:sz="0" w:space="0" w:color="auto"/>
      </w:divBdr>
    </w:div>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hyperlink" Target="mailto:mfcvolosovo@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fclodpol@gmail.com" TargetMode="Externa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hyperlink" Target="mailto:mfctosno@gmail.com" TargetMode="External"/><Relationship Id="rId25" Type="http://schemas.openxmlformats.org/officeDocument/2006/relationships/hyperlink" Target="mailto:mfc-info@lenreg.ru" TargetMode="External"/><Relationship Id="rId2" Type="http://schemas.openxmlformats.org/officeDocument/2006/relationships/numbering" Target="numbering.xml"/><Relationship Id="rId16" Type="http://schemas.openxmlformats.org/officeDocument/2006/relationships/hyperlink" Target="mailto:mfcprioz@gmail.com" TargetMode="External"/><Relationship Id="rId20" Type="http://schemas.openxmlformats.org/officeDocument/2006/relationships/hyperlink" Target="mailto:mfctihvin@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669;fld=134" TargetMode="External"/><Relationship Id="rId24" Type="http://schemas.openxmlformats.org/officeDocument/2006/relationships/hyperlink" Target="mailto:mfc47slancy@gmail.com" TargetMode="External"/><Relationship Id="rId5" Type="http://schemas.openxmlformats.org/officeDocument/2006/relationships/webSettings" Target="webSettings.xml"/><Relationship Id="rId15" Type="http://schemas.openxmlformats.org/officeDocument/2006/relationships/hyperlink" Target="mailto:mfcvsev@gmail.com" TargetMode="External"/><Relationship Id="rId23" Type="http://schemas.openxmlformats.org/officeDocument/2006/relationships/hyperlink" Target="mailto:mfc47sosnovo@gmail.com" TargetMode="External"/><Relationship Id="rId10" Type="http://schemas.openxmlformats.org/officeDocument/2006/relationships/hyperlink" Target="garantF1://7929266.1239" TargetMode="External"/><Relationship Id="rId19" Type="http://schemas.openxmlformats.org/officeDocument/2006/relationships/hyperlink" Target="mailto:mfcvyborg@gmail.com" TargetMode="External"/><Relationship Id="rId4" Type="http://schemas.openxmlformats.org/officeDocument/2006/relationships/settings" Target="settings.xml"/><Relationship Id="rId9" Type="http://schemas.openxmlformats.org/officeDocument/2006/relationships/hyperlink" Target="garantF1://7929266.549" TargetMode="External"/><Relationship Id="rId14" Type="http://schemas.openxmlformats.org/officeDocument/2006/relationships/hyperlink" Target="http://www.mfc47.ru" TargetMode="External"/><Relationship Id="rId22" Type="http://schemas.openxmlformats.org/officeDocument/2006/relationships/hyperlink" Target="mailto:mfckingisepp@gmail.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C09E-DA03-4F7D-8621-66D2DCCB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6694</Words>
  <Characters>38158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2023-02-09T13:24:00Z</cp:lastPrinted>
  <dcterms:created xsi:type="dcterms:W3CDTF">2023-06-01T06:32:00Z</dcterms:created>
  <dcterms:modified xsi:type="dcterms:W3CDTF">2023-06-01T06:32:00Z</dcterms:modified>
</cp:coreProperties>
</file>